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86" w:rsidRPr="00B63969" w:rsidRDefault="00102B86" w:rsidP="00102B86">
      <w:pPr>
        <w:pStyle w:val="Textoindependiente"/>
        <w:spacing w:before="93" w:line="276" w:lineRule="auto"/>
        <w:ind w:left="548" w:right="123"/>
        <w:jc w:val="both"/>
        <w:rPr>
          <w:rFonts w:ascii="Arial" w:hAnsi="Arial" w:cs="Arial"/>
          <w:color w:val="231F20"/>
        </w:rPr>
      </w:pPr>
      <w:bookmarkStart w:id="0" w:name="_GoBack"/>
      <w:bookmarkEnd w:id="0"/>
      <w:r w:rsidRPr="00B63969">
        <w:rPr>
          <w:rFonts w:ascii="Arial" w:hAnsi="Arial" w:cs="Arial"/>
          <w:color w:val="231F20"/>
        </w:rPr>
        <w:t>C. Nelson González Figueroa, Presidente Municipal del Ayuntamiento Constitucional de El Limón, Jalisco, de conformidad con el artículo 42 fracción IV de la Ley del Gobierno y la Administración Pública Municipal del Estado de Jalisco, a los habitantes del Municipio hago saber:</w:t>
      </w:r>
    </w:p>
    <w:p w:rsidR="00102B86" w:rsidRPr="00B63969" w:rsidRDefault="00102B86" w:rsidP="00102B86">
      <w:pPr>
        <w:pStyle w:val="Textoindependiente"/>
        <w:spacing w:before="6"/>
        <w:rPr>
          <w:rFonts w:ascii="Arial" w:hAnsi="Arial" w:cs="Arial"/>
          <w:color w:val="231F20"/>
        </w:rPr>
      </w:pPr>
    </w:p>
    <w:p w:rsidR="00102B86" w:rsidRDefault="00102B86" w:rsidP="00102B86">
      <w:pPr>
        <w:pStyle w:val="Textoindependiente"/>
        <w:spacing w:line="276" w:lineRule="auto"/>
        <w:ind w:left="548" w:right="126"/>
        <w:jc w:val="both"/>
        <w:rPr>
          <w:rFonts w:ascii="Arial" w:hAnsi="Arial" w:cs="Arial"/>
          <w:color w:val="231F20"/>
        </w:rPr>
      </w:pPr>
      <w:r w:rsidRPr="00B63969">
        <w:rPr>
          <w:rFonts w:ascii="Arial" w:hAnsi="Arial" w:cs="Arial"/>
          <w:color w:val="231F20"/>
        </w:rPr>
        <w:t>Que, por la Secretaría General del Ayuntamiento, el Honorable Ayuntamiento de El Limón, Jalisco, me ha comunicado el siguiente:</w:t>
      </w:r>
    </w:p>
    <w:p w:rsidR="009503A0" w:rsidRDefault="009503A0" w:rsidP="00102B86">
      <w:pPr>
        <w:pStyle w:val="Textoindependiente"/>
        <w:spacing w:line="276" w:lineRule="auto"/>
        <w:ind w:left="548" w:right="126"/>
        <w:jc w:val="both"/>
        <w:rPr>
          <w:rFonts w:ascii="Arial" w:hAnsi="Arial" w:cs="Arial"/>
          <w:color w:val="231F20"/>
        </w:rPr>
      </w:pPr>
    </w:p>
    <w:p w:rsidR="00CD703B" w:rsidRDefault="00CD703B" w:rsidP="00CD703B">
      <w:pPr>
        <w:keepNext/>
        <w:pBdr>
          <w:top w:val="nil"/>
          <w:left w:val="nil"/>
          <w:bottom w:val="nil"/>
          <w:right w:val="nil"/>
          <w:between w:val="nil"/>
        </w:pBdr>
        <w:jc w:val="center"/>
        <w:rPr>
          <w:rFonts w:ascii="Arial" w:eastAsia="Arial" w:hAnsi="Arial" w:cs="Arial"/>
          <w:b/>
        </w:rPr>
      </w:pPr>
      <w:r w:rsidRPr="00286B9E">
        <w:rPr>
          <w:rFonts w:ascii="Arial" w:eastAsia="Arial" w:hAnsi="Arial" w:cs="Arial"/>
          <w:b/>
        </w:rPr>
        <w:t>CONSIDERANDO:</w:t>
      </w:r>
    </w:p>
    <w:p w:rsidR="00CD703B" w:rsidRDefault="00C027D0" w:rsidP="00CD703B">
      <w:pPr>
        <w:pStyle w:val="Default"/>
        <w:spacing w:line="276" w:lineRule="auto"/>
        <w:ind w:left="567"/>
        <w:jc w:val="both"/>
        <w:rPr>
          <w:rFonts w:ascii="Arial" w:hAnsi="Arial" w:cs="Arial"/>
          <w:lang w:val="es-MX"/>
        </w:rPr>
      </w:pPr>
      <w:r>
        <w:rPr>
          <w:rFonts w:ascii="Arial" w:hAnsi="Arial" w:cs="Arial"/>
          <w:lang w:val="es-MX"/>
        </w:rPr>
        <w:t>Que,</w:t>
      </w:r>
      <w:r w:rsidR="00CD703B" w:rsidRPr="00CD703B">
        <w:rPr>
          <w:rFonts w:ascii="Arial" w:hAnsi="Arial" w:cs="Arial"/>
          <w:lang w:val="es-MX"/>
        </w:rPr>
        <w:t xml:space="preserve"> de conformidad a lo establecido en la Constitución Política de los Estados Unidos mexicanos, en su artículo séptimo transitorio señala que "Los sistemas anticorrupción de las entidades federativas deberán conformarse de acuerdo con las Leyes Generales que resulten aplicables, las constituciones y leyes locales". </w:t>
      </w:r>
    </w:p>
    <w:p w:rsidR="00CD703B" w:rsidRPr="00EE04C4" w:rsidRDefault="00CD703B" w:rsidP="00CD703B">
      <w:pPr>
        <w:pStyle w:val="Default"/>
        <w:spacing w:line="276" w:lineRule="auto"/>
        <w:ind w:left="567"/>
        <w:jc w:val="both"/>
        <w:rPr>
          <w:rFonts w:ascii="Arial" w:hAnsi="Arial" w:cs="Arial"/>
          <w:lang w:val="es-MX"/>
        </w:rPr>
      </w:pPr>
    </w:p>
    <w:p w:rsidR="00CD703B" w:rsidRPr="00EE04C4" w:rsidRDefault="00CD703B" w:rsidP="00C027D0">
      <w:pPr>
        <w:pStyle w:val="Default"/>
        <w:numPr>
          <w:ilvl w:val="0"/>
          <w:numId w:val="43"/>
        </w:numPr>
        <w:spacing w:line="276" w:lineRule="auto"/>
        <w:ind w:left="851"/>
        <w:jc w:val="both"/>
        <w:rPr>
          <w:rFonts w:ascii="Arial" w:hAnsi="Arial" w:cs="Arial"/>
          <w:lang w:val="es-MX"/>
        </w:rPr>
      </w:pPr>
      <w:r w:rsidRPr="00EE04C4">
        <w:rPr>
          <w:rFonts w:ascii="Arial" w:hAnsi="Arial" w:cs="Arial"/>
          <w:lang w:val="es-MX"/>
        </w:rPr>
        <w:t>A su vez, el artículo 36 de la Ley General del Sistema Nacional Anticorrupción señala lo siguiente: "Las leyes de las entidades federativas desarrollarán la integración, atribuciones, funcionamiento de los Sistemas Locales atendiendo a las siguientes bases:</w:t>
      </w:r>
    </w:p>
    <w:p w:rsidR="00C027D0" w:rsidRPr="00EE04C4" w:rsidRDefault="00C027D0" w:rsidP="00CD703B">
      <w:pPr>
        <w:pStyle w:val="Default"/>
        <w:spacing w:line="276" w:lineRule="auto"/>
        <w:ind w:left="567"/>
        <w:jc w:val="both"/>
        <w:rPr>
          <w:rFonts w:ascii="Arial" w:hAnsi="Arial" w:cs="Arial"/>
          <w:lang w:val="es-MX"/>
        </w:rPr>
      </w:pPr>
    </w:p>
    <w:p w:rsidR="00CD703B" w:rsidRPr="00EE04C4" w:rsidRDefault="00CD703B" w:rsidP="00C027D0">
      <w:pPr>
        <w:pStyle w:val="Default"/>
        <w:numPr>
          <w:ilvl w:val="0"/>
          <w:numId w:val="42"/>
        </w:numPr>
        <w:spacing w:line="276" w:lineRule="auto"/>
        <w:ind w:left="1418" w:hanging="567"/>
        <w:jc w:val="both"/>
        <w:rPr>
          <w:rFonts w:ascii="Arial" w:hAnsi="Arial" w:cs="Arial"/>
          <w:lang w:val="es-MX"/>
        </w:rPr>
      </w:pPr>
      <w:r w:rsidRPr="00EE04C4">
        <w:rPr>
          <w:rFonts w:ascii="Arial" w:hAnsi="Arial" w:cs="Arial"/>
          <w:lang w:val="es-MX"/>
        </w:rPr>
        <w:t xml:space="preserve">Deberán contar con una integración y atribuciones equivalentes a las que esta Ley otorga al Sistema Nacional". </w:t>
      </w:r>
    </w:p>
    <w:p w:rsidR="00CD703B" w:rsidRPr="00EE04C4" w:rsidRDefault="00CD703B" w:rsidP="00C027D0">
      <w:pPr>
        <w:pStyle w:val="Default"/>
        <w:numPr>
          <w:ilvl w:val="0"/>
          <w:numId w:val="42"/>
        </w:numPr>
        <w:spacing w:line="276" w:lineRule="auto"/>
        <w:ind w:left="1418" w:hanging="567"/>
        <w:jc w:val="both"/>
        <w:rPr>
          <w:rFonts w:ascii="Arial" w:hAnsi="Arial" w:cs="Arial"/>
          <w:lang w:val="es-MX"/>
        </w:rPr>
      </w:pPr>
      <w:r w:rsidRPr="00EE04C4">
        <w:rPr>
          <w:rFonts w:ascii="Arial" w:hAnsi="Arial" w:cs="Arial"/>
          <w:lang w:val="es-MX"/>
        </w:rPr>
        <w:t>De la misma manera, el artículo 36.1 de la Ley del Sistema Anticorrupción del Estado de Jalisco establece que "Los municipios podrán integrar e implementar sistemas anticorrupción armonizados con los sistemas Estatal y Nacional Anticorrupción".</w:t>
      </w:r>
    </w:p>
    <w:p w:rsidR="00C027D0" w:rsidRPr="00EE04C4" w:rsidRDefault="00C027D0" w:rsidP="00C027D0">
      <w:pPr>
        <w:pStyle w:val="Default"/>
        <w:spacing w:line="276" w:lineRule="auto"/>
        <w:ind w:left="1287"/>
        <w:jc w:val="both"/>
        <w:rPr>
          <w:rFonts w:ascii="Arial" w:hAnsi="Arial" w:cs="Arial"/>
          <w:lang w:val="es-MX"/>
        </w:rPr>
      </w:pPr>
    </w:p>
    <w:p w:rsidR="00CD703B" w:rsidRPr="00EE04C4" w:rsidRDefault="00CD703B" w:rsidP="00C027D0">
      <w:pPr>
        <w:pStyle w:val="Default"/>
        <w:numPr>
          <w:ilvl w:val="0"/>
          <w:numId w:val="43"/>
        </w:numPr>
        <w:spacing w:line="276" w:lineRule="auto"/>
        <w:ind w:left="851"/>
        <w:jc w:val="both"/>
        <w:rPr>
          <w:rFonts w:ascii="Arial" w:hAnsi="Arial" w:cs="Arial"/>
          <w:lang w:val="es-MX"/>
        </w:rPr>
      </w:pPr>
      <w:r w:rsidRPr="00EE04C4">
        <w:rPr>
          <w:rFonts w:ascii="Arial" w:hAnsi="Arial" w:cs="Arial"/>
          <w:lang w:val="es-MX"/>
        </w:rPr>
        <w:t xml:space="preserve">La conclusión que podemos desprender de estas disposiciones es que existe libertad en cuanto a la configuración regulativa de las legislaturas locales y de los cabildos municipales en la creación de sus sistemas anticorrupción, siempre y cuando los diseños institucionales que construyan sean "equivalentes" al modelo nacional. </w:t>
      </w:r>
    </w:p>
    <w:p w:rsidR="00CD703B" w:rsidRPr="00EE04C4" w:rsidRDefault="00CD703B" w:rsidP="00CD703B">
      <w:pPr>
        <w:pStyle w:val="Default"/>
        <w:spacing w:line="276" w:lineRule="auto"/>
        <w:jc w:val="both"/>
        <w:rPr>
          <w:rFonts w:ascii="Arial" w:hAnsi="Arial" w:cs="Arial"/>
          <w:lang w:val="es-MX"/>
        </w:rPr>
      </w:pPr>
    </w:p>
    <w:p w:rsidR="00CD703B" w:rsidRPr="00EE04C4" w:rsidRDefault="00C027D0" w:rsidP="00C027D0">
      <w:pPr>
        <w:pStyle w:val="Prrafodelista"/>
        <w:keepNext/>
        <w:numPr>
          <w:ilvl w:val="0"/>
          <w:numId w:val="43"/>
        </w:numPr>
        <w:pBdr>
          <w:top w:val="nil"/>
          <w:left w:val="nil"/>
          <w:bottom w:val="nil"/>
          <w:right w:val="nil"/>
          <w:between w:val="nil"/>
        </w:pBdr>
        <w:spacing w:line="276" w:lineRule="auto"/>
        <w:ind w:left="709"/>
        <w:jc w:val="both"/>
        <w:rPr>
          <w:rFonts w:ascii="Arial" w:eastAsia="Arial" w:hAnsi="Arial" w:cs="Arial"/>
          <w:b/>
          <w:sz w:val="24"/>
          <w:szCs w:val="24"/>
        </w:rPr>
      </w:pPr>
      <w:r w:rsidRPr="00EE04C4">
        <w:rPr>
          <w:rFonts w:ascii="Arial" w:hAnsi="Arial" w:cs="Arial"/>
          <w:sz w:val="24"/>
          <w:szCs w:val="24"/>
        </w:rPr>
        <w:t xml:space="preserve"> </w:t>
      </w:r>
      <w:r w:rsidR="00CD703B" w:rsidRPr="00EE04C4">
        <w:rPr>
          <w:rFonts w:ascii="Arial" w:hAnsi="Arial" w:cs="Arial"/>
          <w:sz w:val="24"/>
          <w:szCs w:val="24"/>
        </w:rPr>
        <w:t xml:space="preserve">Por otra parte, el artículo 113 de la Constitución General, en su último párrafo establece las bases constitucionales para la creación de sistemas locales anticorrupción en las entidades federativas, menciona también que las facultades de los sistemas anticorrupción locales serán la prevención, detección y sanción de responsabilidades y hechos de corrupción. </w:t>
      </w:r>
    </w:p>
    <w:p w:rsidR="00C027D0" w:rsidRPr="00EE04C4" w:rsidRDefault="00C027D0" w:rsidP="009503A0">
      <w:pPr>
        <w:pStyle w:val="Textoindependiente"/>
        <w:spacing w:line="276" w:lineRule="auto"/>
        <w:ind w:left="548" w:right="126"/>
        <w:jc w:val="both"/>
        <w:rPr>
          <w:rFonts w:ascii="Arial" w:hAnsi="Arial" w:cs="Arial"/>
          <w:color w:val="231F20"/>
        </w:rPr>
      </w:pPr>
    </w:p>
    <w:p w:rsidR="00500592" w:rsidRDefault="009503A0" w:rsidP="00500592">
      <w:pPr>
        <w:pStyle w:val="Textoindependiente"/>
        <w:spacing w:line="276" w:lineRule="auto"/>
        <w:ind w:left="548" w:right="126"/>
        <w:jc w:val="both"/>
        <w:rPr>
          <w:rFonts w:ascii="Arial" w:hAnsi="Arial" w:cs="Arial"/>
          <w:color w:val="231F20"/>
        </w:rPr>
      </w:pPr>
      <w:r w:rsidRPr="00C027D0">
        <w:rPr>
          <w:rFonts w:ascii="Arial" w:hAnsi="Arial" w:cs="Arial"/>
          <w:color w:val="231F20"/>
        </w:rPr>
        <w:lastRenderedPageBreak/>
        <w:t>El Sistema Anticorrupción Municipal es la instancia de coordinación entre las autoridades del orden de gobierno municipal competentes en la prevención, detección y sanción de responsabilidades administrativas y hechos de corrupción, así como en la fiscalización y control de recursos públicos. Tiene por finalidad establecer principios, bases generales, políticas públicas y procedimientos para la coordinación entre las autoridades municipales en la materia.</w:t>
      </w:r>
    </w:p>
    <w:p w:rsidR="004E3D53" w:rsidRDefault="004E3D53" w:rsidP="00500592">
      <w:pPr>
        <w:pStyle w:val="Textoindependiente"/>
        <w:spacing w:line="276" w:lineRule="auto"/>
        <w:ind w:left="548" w:right="126"/>
        <w:jc w:val="both"/>
        <w:rPr>
          <w:rFonts w:ascii="Arial" w:hAnsi="Arial" w:cs="Arial"/>
          <w:color w:val="231F20"/>
        </w:rPr>
      </w:pPr>
    </w:p>
    <w:p w:rsidR="00C027D0" w:rsidRPr="00C027D0" w:rsidRDefault="00C027D0" w:rsidP="00C027D0">
      <w:pPr>
        <w:ind w:left="567"/>
        <w:jc w:val="both"/>
        <w:rPr>
          <w:rFonts w:ascii="Arial" w:hAnsi="Arial" w:cs="Arial"/>
          <w:bCs/>
          <w:sz w:val="24"/>
          <w:szCs w:val="24"/>
        </w:rPr>
      </w:pPr>
      <w:r w:rsidRPr="00C027D0">
        <w:rPr>
          <w:rFonts w:ascii="Arial" w:eastAsia="Arial" w:hAnsi="Arial" w:cs="Arial"/>
          <w:sz w:val="24"/>
          <w:szCs w:val="24"/>
        </w:rPr>
        <w:t xml:space="preserve">En ese tenor, es que resulta indispensable la expedición de normas </w:t>
      </w:r>
      <w:r w:rsidR="004E3D53">
        <w:rPr>
          <w:rFonts w:ascii="Arial" w:eastAsia="Arial" w:hAnsi="Arial" w:cs="Arial"/>
          <w:sz w:val="24"/>
          <w:szCs w:val="24"/>
        </w:rPr>
        <w:t>que regulen la administración pública municipal en materia de anticorrupción</w:t>
      </w:r>
      <w:r w:rsidRPr="00C027D0">
        <w:rPr>
          <w:rFonts w:ascii="Arial" w:eastAsia="Arial" w:hAnsi="Arial" w:cs="Arial"/>
          <w:sz w:val="24"/>
          <w:szCs w:val="24"/>
        </w:rPr>
        <w:t xml:space="preserve">, por lo que, en ejercicio de las facultades que se me confieren en los artículos 40 fracción II y 41 fracción I de la </w:t>
      </w:r>
      <w:r w:rsidRPr="00C027D0">
        <w:rPr>
          <w:rFonts w:ascii="Arial" w:hAnsi="Arial" w:cs="Arial"/>
          <w:bCs/>
          <w:sz w:val="24"/>
          <w:szCs w:val="24"/>
        </w:rPr>
        <w:t>Ley del Gobierno y la Administración Pública Municipal del Estado de Jalis</w:t>
      </w:r>
      <w:r w:rsidR="004E3D53">
        <w:rPr>
          <w:rFonts w:ascii="Arial" w:hAnsi="Arial" w:cs="Arial"/>
          <w:bCs/>
          <w:sz w:val="24"/>
          <w:szCs w:val="24"/>
        </w:rPr>
        <w:t>co, someto a su consideración el</w:t>
      </w:r>
      <w:r w:rsidRPr="00C027D0">
        <w:rPr>
          <w:rFonts w:ascii="Arial" w:hAnsi="Arial" w:cs="Arial"/>
          <w:bCs/>
          <w:sz w:val="24"/>
          <w:szCs w:val="24"/>
        </w:rPr>
        <w:t xml:space="preserve"> siguiente:</w:t>
      </w:r>
    </w:p>
    <w:p w:rsidR="00102B86" w:rsidRDefault="00102B86" w:rsidP="00500592">
      <w:pPr>
        <w:pStyle w:val="Ttulo1"/>
        <w:ind w:left="815"/>
        <w:jc w:val="center"/>
        <w:rPr>
          <w:rFonts w:ascii="Arial" w:eastAsia="Times New Roman" w:hAnsi="Arial" w:cs="Arial"/>
          <w:b/>
          <w:color w:val="auto"/>
          <w:sz w:val="24"/>
          <w:szCs w:val="24"/>
          <w:lang w:val="es-ES"/>
        </w:rPr>
      </w:pPr>
      <w:r w:rsidRPr="00B63969">
        <w:rPr>
          <w:rFonts w:ascii="Arial" w:eastAsia="Times New Roman" w:hAnsi="Arial" w:cs="Arial"/>
          <w:b/>
          <w:color w:val="auto"/>
          <w:sz w:val="24"/>
          <w:szCs w:val="24"/>
          <w:lang w:val="es-ES"/>
        </w:rPr>
        <w:t>ACUERDO:</w:t>
      </w:r>
    </w:p>
    <w:p w:rsidR="00DE764B" w:rsidRPr="00DE764B" w:rsidRDefault="00DE764B" w:rsidP="00DE764B">
      <w:pPr>
        <w:rPr>
          <w:lang w:val="es-ES"/>
        </w:rPr>
      </w:pPr>
    </w:p>
    <w:p w:rsidR="00102B86" w:rsidRPr="007E5F8D" w:rsidRDefault="00102B86" w:rsidP="00102B86">
      <w:pPr>
        <w:pStyle w:val="Textoindependiente"/>
        <w:spacing w:before="1" w:line="276" w:lineRule="auto"/>
        <w:ind w:left="548" w:right="123"/>
        <w:jc w:val="both"/>
        <w:rPr>
          <w:rFonts w:ascii="Arial" w:hAnsi="Arial" w:cs="Arial"/>
          <w:lang w:val="es-MX"/>
        </w:rPr>
      </w:pPr>
      <w:r w:rsidRPr="00B63969">
        <w:rPr>
          <w:rFonts w:ascii="Arial" w:hAnsi="Arial" w:cs="Arial"/>
          <w:b/>
        </w:rPr>
        <w:t>PRIMERO. -</w:t>
      </w:r>
      <w:r w:rsidRPr="00B63969">
        <w:rPr>
          <w:rFonts w:ascii="Arial" w:hAnsi="Arial" w:cs="Arial"/>
          <w:b/>
          <w:spacing w:val="-5"/>
        </w:rPr>
        <w:t xml:space="preserve"> </w:t>
      </w:r>
      <w:r w:rsidRPr="00B63969">
        <w:rPr>
          <w:rFonts w:ascii="Arial" w:hAnsi="Arial" w:cs="Arial"/>
        </w:rPr>
        <w:t>Se</w:t>
      </w:r>
      <w:r w:rsidRPr="00B63969">
        <w:rPr>
          <w:rFonts w:ascii="Arial" w:hAnsi="Arial" w:cs="Arial"/>
          <w:spacing w:val="-4"/>
        </w:rPr>
        <w:t xml:space="preserve"> </w:t>
      </w:r>
      <w:r w:rsidRPr="00B63969">
        <w:rPr>
          <w:rFonts w:ascii="Arial" w:hAnsi="Arial" w:cs="Arial"/>
        </w:rPr>
        <w:t>aprueba</w:t>
      </w:r>
      <w:r w:rsidRPr="00B63969">
        <w:rPr>
          <w:rFonts w:ascii="Arial" w:hAnsi="Arial" w:cs="Arial"/>
          <w:spacing w:val="-3"/>
        </w:rPr>
        <w:t xml:space="preserve"> </w:t>
      </w:r>
      <w:r w:rsidRPr="00B63969">
        <w:rPr>
          <w:rFonts w:ascii="Arial" w:hAnsi="Arial" w:cs="Arial"/>
        </w:rPr>
        <w:t>en</w:t>
      </w:r>
      <w:r w:rsidRPr="00B63969">
        <w:rPr>
          <w:rFonts w:ascii="Arial" w:hAnsi="Arial" w:cs="Arial"/>
          <w:spacing w:val="-4"/>
        </w:rPr>
        <w:t xml:space="preserve"> </w:t>
      </w:r>
      <w:r w:rsidRPr="00B63969">
        <w:rPr>
          <w:rFonts w:ascii="Arial" w:hAnsi="Arial" w:cs="Arial"/>
        </w:rPr>
        <w:t>lo</w:t>
      </w:r>
      <w:r w:rsidRPr="00B63969">
        <w:rPr>
          <w:rFonts w:ascii="Arial" w:hAnsi="Arial" w:cs="Arial"/>
          <w:spacing w:val="-3"/>
        </w:rPr>
        <w:t xml:space="preserve"> </w:t>
      </w:r>
      <w:r w:rsidRPr="00B63969">
        <w:rPr>
          <w:rFonts w:ascii="Arial" w:hAnsi="Arial" w:cs="Arial"/>
        </w:rPr>
        <w:t>general</w:t>
      </w:r>
      <w:r w:rsidRPr="00B63969">
        <w:rPr>
          <w:rFonts w:ascii="Arial" w:hAnsi="Arial" w:cs="Arial"/>
          <w:spacing w:val="-5"/>
        </w:rPr>
        <w:t xml:space="preserve"> </w:t>
      </w:r>
      <w:r w:rsidRPr="00B63969">
        <w:rPr>
          <w:rFonts w:ascii="Arial" w:hAnsi="Arial" w:cs="Arial"/>
        </w:rPr>
        <w:t>y</w:t>
      </w:r>
      <w:r w:rsidRPr="00B63969">
        <w:rPr>
          <w:rFonts w:ascii="Arial" w:hAnsi="Arial" w:cs="Arial"/>
          <w:spacing w:val="-6"/>
        </w:rPr>
        <w:t xml:space="preserve"> </w:t>
      </w:r>
      <w:r w:rsidRPr="00B63969">
        <w:rPr>
          <w:rFonts w:ascii="Arial" w:hAnsi="Arial" w:cs="Arial"/>
        </w:rPr>
        <w:t>en</w:t>
      </w:r>
      <w:r w:rsidRPr="00B63969">
        <w:rPr>
          <w:rFonts w:ascii="Arial" w:hAnsi="Arial" w:cs="Arial"/>
          <w:spacing w:val="-4"/>
        </w:rPr>
        <w:t xml:space="preserve"> </w:t>
      </w:r>
      <w:r w:rsidRPr="00B63969">
        <w:rPr>
          <w:rFonts w:ascii="Arial" w:hAnsi="Arial" w:cs="Arial"/>
        </w:rPr>
        <w:t>lo</w:t>
      </w:r>
      <w:r w:rsidRPr="00B63969">
        <w:rPr>
          <w:rFonts w:ascii="Arial" w:hAnsi="Arial" w:cs="Arial"/>
          <w:spacing w:val="-5"/>
        </w:rPr>
        <w:t xml:space="preserve"> </w:t>
      </w:r>
      <w:r w:rsidRPr="00B63969">
        <w:rPr>
          <w:rFonts w:ascii="Arial" w:hAnsi="Arial" w:cs="Arial"/>
        </w:rPr>
        <w:t>particular,</w:t>
      </w:r>
      <w:r w:rsidRPr="00B63969">
        <w:rPr>
          <w:rFonts w:ascii="Arial" w:hAnsi="Arial" w:cs="Arial"/>
          <w:spacing w:val="-4"/>
        </w:rPr>
        <w:t xml:space="preserve"> </w:t>
      </w:r>
      <w:r w:rsidRPr="00B63969">
        <w:rPr>
          <w:rFonts w:ascii="Arial" w:hAnsi="Arial" w:cs="Arial"/>
        </w:rPr>
        <w:t>artículo</w:t>
      </w:r>
      <w:r w:rsidRPr="00B63969">
        <w:rPr>
          <w:rFonts w:ascii="Arial" w:hAnsi="Arial" w:cs="Arial"/>
          <w:spacing w:val="-3"/>
        </w:rPr>
        <w:t xml:space="preserve"> </w:t>
      </w:r>
      <w:r w:rsidRPr="00B63969">
        <w:rPr>
          <w:rFonts w:ascii="Arial" w:hAnsi="Arial" w:cs="Arial"/>
        </w:rPr>
        <w:t>por</w:t>
      </w:r>
      <w:r w:rsidRPr="00B63969">
        <w:rPr>
          <w:rFonts w:ascii="Arial" w:hAnsi="Arial" w:cs="Arial"/>
          <w:spacing w:val="-7"/>
        </w:rPr>
        <w:t xml:space="preserve"> </w:t>
      </w:r>
      <w:r w:rsidRPr="00B63969">
        <w:rPr>
          <w:rFonts w:ascii="Arial" w:hAnsi="Arial" w:cs="Arial"/>
        </w:rPr>
        <w:t>artículo</w:t>
      </w:r>
      <w:r w:rsidRPr="00B63969">
        <w:rPr>
          <w:rFonts w:ascii="Arial" w:hAnsi="Arial" w:cs="Arial"/>
          <w:spacing w:val="-3"/>
        </w:rPr>
        <w:t xml:space="preserve"> </w:t>
      </w:r>
      <w:r w:rsidR="007E5F8D" w:rsidRPr="00B63969">
        <w:rPr>
          <w:rFonts w:ascii="Arial" w:hAnsi="Arial" w:cs="Arial"/>
        </w:rPr>
        <w:t>el</w:t>
      </w:r>
      <w:r w:rsidR="007E5F8D">
        <w:rPr>
          <w:rFonts w:ascii="Arial" w:hAnsi="Arial" w:cs="Arial"/>
        </w:rPr>
        <w:t xml:space="preserve"> </w:t>
      </w:r>
      <w:r w:rsidR="00BD0ABA" w:rsidRPr="00BD0ABA">
        <w:rPr>
          <w:rFonts w:ascii="Arial" w:hAnsi="Arial" w:cs="Arial"/>
        </w:rPr>
        <w:t xml:space="preserve">Reglamento </w:t>
      </w:r>
      <w:r w:rsidR="007E5F8D" w:rsidRPr="00BD0ABA">
        <w:rPr>
          <w:rFonts w:ascii="Arial" w:hAnsi="Arial" w:cs="Arial"/>
        </w:rPr>
        <w:t>del Sist</w:t>
      </w:r>
      <w:r w:rsidR="00BD0ABA">
        <w:rPr>
          <w:rFonts w:ascii="Arial" w:hAnsi="Arial" w:cs="Arial"/>
        </w:rPr>
        <w:t xml:space="preserve">ema Anticorrupción del </w:t>
      </w:r>
      <w:r w:rsidRPr="00BD0ABA">
        <w:rPr>
          <w:rFonts w:ascii="Arial" w:hAnsi="Arial" w:cs="Arial"/>
        </w:rPr>
        <w:t>Municipio de El Limón, Jalisco</w:t>
      </w:r>
      <w:r w:rsidRPr="00B63969">
        <w:rPr>
          <w:rFonts w:ascii="Arial" w:hAnsi="Arial" w:cs="Arial"/>
        </w:rPr>
        <w:t>.</w:t>
      </w:r>
      <w:r w:rsidR="007E5F8D">
        <w:rPr>
          <w:rFonts w:ascii="Arial" w:hAnsi="Arial" w:cs="Arial"/>
        </w:rPr>
        <w:t xml:space="preserve">  </w:t>
      </w:r>
    </w:p>
    <w:p w:rsidR="00102B86" w:rsidRPr="00B63969" w:rsidRDefault="00102B86" w:rsidP="00102B86">
      <w:pPr>
        <w:pStyle w:val="Textoindependiente"/>
        <w:spacing w:before="7"/>
        <w:rPr>
          <w:rFonts w:ascii="Arial" w:hAnsi="Arial" w:cs="Arial"/>
          <w:sz w:val="27"/>
        </w:rPr>
      </w:pPr>
    </w:p>
    <w:p w:rsidR="00102B86" w:rsidRPr="00B63969" w:rsidRDefault="00102B86" w:rsidP="00102B86">
      <w:pPr>
        <w:pStyle w:val="Textoindependiente"/>
        <w:spacing w:line="276" w:lineRule="auto"/>
        <w:ind w:left="548" w:right="118"/>
        <w:jc w:val="both"/>
        <w:rPr>
          <w:rFonts w:ascii="Arial" w:hAnsi="Arial" w:cs="Arial"/>
        </w:rPr>
      </w:pPr>
      <w:r w:rsidRPr="00B63969">
        <w:rPr>
          <w:rFonts w:ascii="Arial" w:hAnsi="Arial" w:cs="Arial"/>
          <w:b/>
        </w:rPr>
        <w:t xml:space="preserve">SEGUNDO. - </w:t>
      </w:r>
      <w:r w:rsidRPr="00B63969">
        <w:rPr>
          <w:rFonts w:ascii="Arial" w:hAnsi="Arial" w:cs="Arial"/>
        </w:rPr>
        <w:t>Se ordena la publicación del Reglamento</w:t>
      </w:r>
      <w:r w:rsidR="00BD0ABA">
        <w:rPr>
          <w:rFonts w:ascii="Arial" w:hAnsi="Arial" w:cs="Arial"/>
        </w:rPr>
        <w:t xml:space="preserve"> del</w:t>
      </w:r>
      <w:r w:rsidRPr="00B63969">
        <w:rPr>
          <w:rFonts w:ascii="Arial" w:hAnsi="Arial" w:cs="Arial"/>
        </w:rPr>
        <w:t xml:space="preserve"> </w:t>
      </w:r>
      <w:r w:rsidR="00BD0ABA" w:rsidRPr="00BD0ABA">
        <w:rPr>
          <w:rFonts w:ascii="Arial" w:hAnsi="Arial" w:cs="Arial"/>
        </w:rPr>
        <w:t>Sist</w:t>
      </w:r>
      <w:r w:rsidR="00BD0ABA">
        <w:rPr>
          <w:rFonts w:ascii="Arial" w:hAnsi="Arial" w:cs="Arial"/>
        </w:rPr>
        <w:t xml:space="preserve">ema </w:t>
      </w:r>
      <w:r w:rsidR="00DE764B">
        <w:rPr>
          <w:rFonts w:ascii="Arial" w:hAnsi="Arial" w:cs="Arial"/>
        </w:rPr>
        <w:t xml:space="preserve">Anticorrupción </w:t>
      </w:r>
      <w:r w:rsidR="00DE764B" w:rsidRPr="00BD0ABA">
        <w:rPr>
          <w:rFonts w:ascii="Arial" w:hAnsi="Arial" w:cs="Arial"/>
        </w:rPr>
        <w:t>del</w:t>
      </w:r>
      <w:r w:rsidRPr="00BD0ABA">
        <w:rPr>
          <w:rFonts w:ascii="Arial" w:hAnsi="Arial" w:cs="Arial"/>
          <w:spacing w:val="1"/>
        </w:rPr>
        <w:t xml:space="preserve"> </w:t>
      </w:r>
      <w:r w:rsidRPr="00BD0ABA">
        <w:rPr>
          <w:rFonts w:ascii="Arial" w:hAnsi="Arial" w:cs="Arial"/>
        </w:rPr>
        <w:t>Municipio</w:t>
      </w:r>
      <w:r w:rsidRPr="00BD0ABA">
        <w:rPr>
          <w:rFonts w:ascii="Arial" w:hAnsi="Arial" w:cs="Arial"/>
          <w:spacing w:val="-6"/>
        </w:rPr>
        <w:t xml:space="preserve"> </w:t>
      </w:r>
      <w:r w:rsidRPr="00BD0ABA">
        <w:rPr>
          <w:rFonts w:ascii="Arial" w:hAnsi="Arial" w:cs="Arial"/>
        </w:rPr>
        <w:t>de</w:t>
      </w:r>
      <w:r w:rsidRPr="00BD0ABA">
        <w:rPr>
          <w:rFonts w:ascii="Arial" w:hAnsi="Arial" w:cs="Arial"/>
          <w:spacing w:val="-8"/>
        </w:rPr>
        <w:t xml:space="preserve"> </w:t>
      </w:r>
      <w:r w:rsidRPr="00BD0ABA">
        <w:rPr>
          <w:rFonts w:ascii="Arial" w:hAnsi="Arial" w:cs="Arial"/>
        </w:rPr>
        <w:t>El</w:t>
      </w:r>
      <w:r w:rsidRPr="00BD0ABA">
        <w:rPr>
          <w:rFonts w:ascii="Arial" w:hAnsi="Arial" w:cs="Arial"/>
          <w:spacing w:val="-6"/>
        </w:rPr>
        <w:t xml:space="preserve"> </w:t>
      </w:r>
      <w:r w:rsidRPr="00BD0ABA">
        <w:rPr>
          <w:rFonts w:ascii="Arial" w:hAnsi="Arial" w:cs="Arial"/>
        </w:rPr>
        <w:t>Limón,</w:t>
      </w:r>
      <w:r w:rsidRPr="00BD0ABA">
        <w:rPr>
          <w:rFonts w:ascii="Arial" w:hAnsi="Arial" w:cs="Arial"/>
          <w:spacing w:val="-9"/>
        </w:rPr>
        <w:t xml:space="preserve"> </w:t>
      </w:r>
      <w:r w:rsidRPr="00BD0ABA">
        <w:rPr>
          <w:rFonts w:ascii="Arial" w:hAnsi="Arial" w:cs="Arial"/>
        </w:rPr>
        <w:t>Jalisco,</w:t>
      </w:r>
      <w:r w:rsidRPr="00BD0ABA">
        <w:rPr>
          <w:rFonts w:ascii="Arial" w:hAnsi="Arial" w:cs="Arial"/>
          <w:spacing w:val="-5"/>
        </w:rPr>
        <w:t xml:space="preserve"> </w:t>
      </w:r>
      <w:r w:rsidRPr="00BD0ABA">
        <w:rPr>
          <w:rFonts w:ascii="Arial" w:hAnsi="Arial" w:cs="Arial"/>
        </w:rPr>
        <w:t>en</w:t>
      </w:r>
      <w:r w:rsidRPr="00BD0ABA">
        <w:rPr>
          <w:rFonts w:ascii="Arial" w:hAnsi="Arial" w:cs="Arial"/>
          <w:spacing w:val="-6"/>
        </w:rPr>
        <w:t xml:space="preserve"> </w:t>
      </w:r>
      <w:r w:rsidRPr="00BD0ABA">
        <w:rPr>
          <w:rFonts w:ascii="Arial" w:hAnsi="Arial" w:cs="Arial"/>
        </w:rPr>
        <w:t>la</w:t>
      </w:r>
      <w:r w:rsidRPr="00B63969">
        <w:rPr>
          <w:rFonts w:ascii="Arial" w:hAnsi="Arial" w:cs="Arial"/>
          <w:spacing w:val="-5"/>
        </w:rPr>
        <w:t xml:space="preserve"> </w:t>
      </w:r>
      <w:r w:rsidRPr="00B63969">
        <w:rPr>
          <w:rFonts w:ascii="Arial" w:hAnsi="Arial" w:cs="Arial"/>
        </w:rPr>
        <w:t>Gaceta</w:t>
      </w:r>
      <w:r w:rsidRPr="00B63969">
        <w:rPr>
          <w:rFonts w:ascii="Arial" w:hAnsi="Arial" w:cs="Arial"/>
          <w:spacing w:val="-8"/>
        </w:rPr>
        <w:t xml:space="preserve"> </w:t>
      </w:r>
      <w:r w:rsidRPr="00B63969">
        <w:rPr>
          <w:rFonts w:ascii="Arial" w:hAnsi="Arial" w:cs="Arial"/>
        </w:rPr>
        <w:t>Municipal</w:t>
      </w:r>
      <w:r w:rsidRPr="00B63969">
        <w:rPr>
          <w:rFonts w:ascii="Arial" w:hAnsi="Arial" w:cs="Arial"/>
          <w:spacing w:val="-6"/>
        </w:rPr>
        <w:t xml:space="preserve"> </w:t>
      </w:r>
      <w:r w:rsidRPr="00B63969">
        <w:rPr>
          <w:rFonts w:ascii="Arial" w:hAnsi="Arial" w:cs="Arial"/>
        </w:rPr>
        <w:t>del</w:t>
      </w:r>
      <w:r w:rsidRPr="00B63969">
        <w:rPr>
          <w:rFonts w:ascii="Arial" w:hAnsi="Arial" w:cs="Arial"/>
          <w:spacing w:val="-10"/>
        </w:rPr>
        <w:t xml:space="preserve"> </w:t>
      </w:r>
      <w:r w:rsidRPr="00B63969">
        <w:rPr>
          <w:rFonts w:ascii="Arial" w:hAnsi="Arial" w:cs="Arial"/>
        </w:rPr>
        <w:t>Ayuntamiento</w:t>
      </w:r>
      <w:r w:rsidRPr="00B63969">
        <w:rPr>
          <w:rFonts w:ascii="Arial" w:hAnsi="Arial" w:cs="Arial"/>
          <w:spacing w:val="-8"/>
        </w:rPr>
        <w:t xml:space="preserve"> </w:t>
      </w:r>
      <w:r w:rsidRPr="00B63969">
        <w:rPr>
          <w:rFonts w:ascii="Arial" w:hAnsi="Arial" w:cs="Arial"/>
        </w:rPr>
        <w:t>de</w:t>
      </w:r>
      <w:r w:rsidRPr="00B63969">
        <w:rPr>
          <w:rFonts w:ascii="Arial" w:hAnsi="Arial" w:cs="Arial"/>
          <w:spacing w:val="-5"/>
        </w:rPr>
        <w:t xml:space="preserve"> </w:t>
      </w:r>
      <w:r w:rsidR="00DE764B" w:rsidRPr="00B63969">
        <w:rPr>
          <w:rFonts w:ascii="Arial" w:hAnsi="Arial" w:cs="Arial"/>
        </w:rPr>
        <w:t>El</w:t>
      </w:r>
      <w:r w:rsidR="00DE764B">
        <w:rPr>
          <w:rFonts w:ascii="Arial" w:hAnsi="Arial" w:cs="Arial"/>
        </w:rPr>
        <w:t xml:space="preserve"> Limón</w:t>
      </w:r>
      <w:r w:rsidRPr="00B63969">
        <w:rPr>
          <w:rFonts w:ascii="Arial" w:hAnsi="Arial" w:cs="Arial"/>
        </w:rPr>
        <w:t xml:space="preserve"> Jalisco y deberá ser divulgado en la página oficial del mismo; el cual,</w:t>
      </w:r>
      <w:r w:rsidRPr="00B63969">
        <w:rPr>
          <w:rFonts w:ascii="Arial" w:hAnsi="Arial" w:cs="Arial"/>
          <w:spacing w:val="1"/>
        </w:rPr>
        <w:t xml:space="preserve"> </w:t>
      </w:r>
      <w:r w:rsidRPr="00B63969">
        <w:rPr>
          <w:rFonts w:ascii="Arial" w:hAnsi="Arial" w:cs="Arial"/>
        </w:rPr>
        <w:t>queda</w:t>
      </w:r>
      <w:r w:rsidRPr="00B63969">
        <w:rPr>
          <w:rFonts w:ascii="Arial" w:hAnsi="Arial" w:cs="Arial"/>
          <w:spacing w:val="-1"/>
        </w:rPr>
        <w:t xml:space="preserve"> </w:t>
      </w:r>
      <w:r w:rsidRPr="00B63969">
        <w:rPr>
          <w:rFonts w:ascii="Arial" w:hAnsi="Arial" w:cs="Arial"/>
        </w:rPr>
        <w:t>como sigue:</w:t>
      </w:r>
    </w:p>
    <w:p w:rsidR="00102B86" w:rsidRPr="00B63969" w:rsidRDefault="00102B86" w:rsidP="00102B86">
      <w:pPr>
        <w:pStyle w:val="Textoindependiente"/>
        <w:spacing w:before="2"/>
        <w:rPr>
          <w:rFonts w:ascii="Arial" w:hAnsi="Arial" w:cs="Arial"/>
          <w:sz w:val="29"/>
        </w:rPr>
      </w:pPr>
    </w:p>
    <w:p w:rsidR="00102B86" w:rsidRPr="00DE764B" w:rsidRDefault="00102B86" w:rsidP="00DE764B">
      <w:pPr>
        <w:spacing w:after="0" w:line="276" w:lineRule="auto"/>
        <w:jc w:val="center"/>
        <w:rPr>
          <w:rFonts w:ascii="Arial" w:hAnsi="Arial" w:cs="Arial"/>
          <w:b/>
          <w:sz w:val="24"/>
        </w:rPr>
      </w:pPr>
      <w:r w:rsidRPr="00102B86">
        <w:rPr>
          <w:rFonts w:ascii="Arial" w:hAnsi="Arial" w:cs="Arial"/>
          <w:b/>
          <w:sz w:val="24"/>
        </w:rPr>
        <w:t>REGLAMENTO</w:t>
      </w:r>
      <w:r w:rsidRPr="00102B86">
        <w:rPr>
          <w:rFonts w:ascii="Arial" w:hAnsi="Arial" w:cs="Arial"/>
          <w:b/>
          <w:spacing w:val="-6"/>
          <w:sz w:val="24"/>
        </w:rPr>
        <w:t xml:space="preserve"> </w:t>
      </w:r>
      <w:r w:rsidRPr="00102B86">
        <w:rPr>
          <w:rFonts w:ascii="Arial" w:hAnsi="Arial" w:cs="Arial"/>
          <w:b/>
          <w:sz w:val="24"/>
        </w:rPr>
        <w:t>DEL</w:t>
      </w:r>
      <w:r w:rsidRPr="00102B86">
        <w:rPr>
          <w:rFonts w:ascii="Arial" w:hAnsi="Arial" w:cs="Arial"/>
          <w:b/>
          <w:spacing w:val="-18"/>
          <w:sz w:val="24"/>
        </w:rPr>
        <w:t xml:space="preserve"> </w:t>
      </w:r>
      <w:r w:rsidRPr="00102B86">
        <w:rPr>
          <w:rFonts w:ascii="Arial" w:hAnsi="Arial" w:cs="Arial"/>
          <w:b/>
          <w:sz w:val="24"/>
        </w:rPr>
        <w:t>SISTEMA</w:t>
      </w:r>
      <w:r w:rsidR="00DE764B">
        <w:rPr>
          <w:rFonts w:ascii="Arial" w:hAnsi="Arial" w:cs="Arial"/>
          <w:b/>
          <w:sz w:val="24"/>
        </w:rPr>
        <w:t xml:space="preserve"> </w:t>
      </w:r>
      <w:r w:rsidRPr="00102B86">
        <w:rPr>
          <w:rFonts w:ascii="Arial" w:hAnsi="Arial" w:cs="Arial"/>
          <w:b/>
          <w:sz w:val="24"/>
        </w:rPr>
        <w:t>ANTICORRUPCIÓN</w:t>
      </w:r>
      <w:r w:rsidRPr="00102B86">
        <w:rPr>
          <w:rFonts w:ascii="Arial" w:hAnsi="Arial" w:cs="Arial"/>
          <w:b/>
          <w:spacing w:val="-5"/>
          <w:sz w:val="24"/>
        </w:rPr>
        <w:t xml:space="preserve"> </w:t>
      </w:r>
      <w:r w:rsidRPr="00102B86">
        <w:rPr>
          <w:rFonts w:ascii="Arial" w:hAnsi="Arial" w:cs="Arial"/>
          <w:b/>
          <w:sz w:val="24"/>
        </w:rPr>
        <w:t>DE</w:t>
      </w:r>
      <w:r w:rsidR="00DE764B">
        <w:rPr>
          <w:rFonts w:ascii="Arial" w:hAnsi="Arial" w:cs="Arial"/>
          <w:b/>
          <w:sz w:val="24"/>
        </w:rPr>
        <w:t>L                                    MUNICIPIO DE</w:t>
      </w:r>
      <w:r w:rsidRPr="00102B86">
        <w:rPr>
          <w:rFonts w:ascii="Arial" w:hAnsi="Arial" w:cs="Arial"/>
          <w:b/>
          <w:spacing w:val="-5"/>
          <w:sz w:val="24"/>
        </w:rPr>
        <w:t xml:space="preserve"> </w:t>
      </w:r>
      <w:r w:rsidRPr="00102B86">
        <w:rPr>
          <w:rFonts w:ascii="Arial" w:hAnsi="Arial" w:cs="Arial"/>
          <w:b/>
          <w:sz w:val="24"/>
        </w:rPr>
        <w:t>EL</w:t>
      </w:r>
      <w:r w:rsidRPr="00102B86">
        <w:rPr>
          <w:rFonts w:ascii="Arial" w:hAnsi="Arial" w:cs="Arial"/>
          <w:b/>
          <w:spacing w:val="-17"/>
          <w:sz w:val="24"/>
        </w:rPr>
        <w:t xml:space="preserve"> </w:t>
      </w:r>
      <w:r w:rsidRPr="00102B86">
        <w:rPr>
          <w:rFonts w:ascii="Arial" w:hAnsi="Arial" w:cs="Arial"/>
          <w:b/>
          <w:sz w:val="24"/>
        </w:rPr>
        <w:t>LIMÓN, JALISCO</w:t>
      </w:r>
    </w:p>
    <w:p w:rsidR="00102B86" w:rsidRDefault="00102B86" w:rsidP="00102B86">
      <w:pPr>
        <w:spacing w:after="0"/>
        <w:jc w:val="center"/>
        <w:rPr>
          <w:rFonts w:ascii="Arial" w:hAnsi="Arial" w:cs="Arial"/>
          <w:b/>
          <w:color w:val="231F20"/>
          <w:sz w:val="24"/>
          <w:szCs w:val="24"/>
        </w:rPr>
      </w:pPr>
    </w:p>
    <w:p w:rsidR="000E6A5C" w:rsidRPr="000E6A5C" w:rsidRDefault="00CD7B3E" w:rsidP="00102B86">
      <w:pPr>
        <w:spacing w:after="0"/>
        <w:jc w:val="center"/>
        <w:rPr>
          <w:rFonts w:ascii="Arial" w:hAnsi="Arial" w:cs="Arial"/>
          <w:b/>
          <w:color w:val="231F20"/>
          <w:sz w:val="24"/>
          <w:szCs w:val="24"/>
        </w:rPr>
      </w:pPr>
      <w:r w:rsidRPr="000E6A5C">
        <w:rPr>
          <w:rFonts w:ascii="Arial" w:hAnsi="Arial" w:cs="Arial"/>
          <w:b/>
          <w:color w:val="231F20"/>
          <w:sz w:val="24"/>
          <w:szCs w:val="24"/>
        </w:rPr>
        <w:t>TITULO PRIMERO</w:t>
      </w:r>
    </w:p>
    <w:p w:rsidR="000E6A5C" w:rsidRPr="000E6A5C" w:rsidRDefault="00CD7B3E" w:rsidP="00102B86">
      <w:pPr>
        <w:spacing w:after="0"/>
        <w:jc w:val="center"/>
        <w:rPr>
          <w:rFonts w:ascii="Arial" w:hAnsi="Arial" w:cs="Arial"/>
          <w:b/>
          <w:color w:val="231F20"/>
          <w:sz w:val="24"/>
          <w:szCs w:val="24"/>
        </w:rPr>
      </w:pPr>
      <w:r w:rsidRPr="000E6A5C">
        <w:rPr>
          <w:rFonts w:ascii="Arial" w:hAnsi="Arial" w:cs="Arial"/>
          <w:b/>
          <w:color w:val="231F20"/>
          <w:sz w:val="24"/>
          <w:szCs w:val="24"/>
        </w:rPr>
        <w:t>CAPÍTULO I</w:t>
      </w:r>
    </w:p>
    <w:p w:rsidR="00F14E66" w:rsidRDefault="00CD7B3E" w:rsidP="00F14E66">
      <w:pPr>
        <w:spacing w:after="0"/>
        <w:jc w:val="center"/>
        <w:rPr>
          <w:rFonts w:ascii="Arial" w:hAnsi="Arial" w:cs="Arial"/>
          <w:b/>
          <w:color w:val="231F20"/>
          <w:sz w:val="24"/>
          <w:szCs w:val="24"/>
        </w:rPr>
      </w:pPr>
      <w:r w:rsidRPr="000E6A5C">
        <w:rPr>
          <w:rFonts w:ascii="Arial" w:hAnsi="Arial" w:cs="Arial"/>
          <w:b/>
          <w:color w:val="231F20"/>
          <w:sz w:val="24"/>
          <w:szCs w:val="24"/>
        </w:rPr>
        <w:t>DISPOSICIONES GENERALES</w:t>
      </w:r>
    </w:p>
    <w:p w:rsidR="00F14E66" w:rsidRDefault="00F14E66" w:rsidP="00F14E66">
      <w:pPr>
        <w:spacing w:after="0"/>
        <w:jc w:val="center"/>
        <w:rPr>
          <w:rFonts w:ascii="Arial" w:hAnsi="Arial" w:cs="Arial"/>
          <w:b/>
          <w:color w:val="231F20"/>
          <w:sz w:val="24"/>
          <w:szCs w:val="24"/>
        </w:rPr>
      </w:pPr>
    </w:p>
    <w:p w:rsidR="00F14E66" w:rsidRPr="00BD0ABA" w:rsidRDefault="000E6A5C" w:rsidP="0012343A">
      <w:pPr>
        <w:spacing w:after="0"/>
        <w:ind w:left="426"/>
        <w:jc w:val="both"/>
        <w:rPr>
          <w:rFonts w:ascii="Arial" w:eastAsia="Times New Roman" w:hAnsi="Arial" w:cs="Arial"/>
          <w:sz w:val="24"/>
          <w:szCs w:val="24"/>
          <w:lang w:val="es-ES"/>
        </w:rPr>
      </w:pPr>
      <w:r w:rsidRPr="00BD0ABA">
        <w:rPr>
          <w:rFonts w:ascii="Arial" w:eastAsia="Times New Roman" w:hAnsi="Arial" w:cs="Arial"/>
          <w:b/>
          <w:sz w:val="24"/>
          <w:szCs w:val="24"/>
          <w:lang w:val="es-ES"/>
        </w:rPr>
        <w:t>Artículo 1.</w:t>
      </w:r>
      <w:r w:rsidRPr="00BD0ABA">
        <w:rPr>
          <w:rFonts w:ascii="Arial" w:eastAsia="Times New Roman" w:hAnsi="Arial" w:cs="Arial"/>
          <w:sz w:val="24"/>
          <w:szCs w:val="24"/>
          <w:lang w:val="es-ES"/>
        </w:rPr>
        <w:t xml:space="preserve"> El presente ordenamiento es de orden público, interés social y de observancia general, tiene por objeto establecer el Sistema Anticorrupción de</w:t>
      </w:r>
      <w:r w:rsidR="00BD0ABA">
        <w:rPr>
          <w:rFonts w:ascii="Arial" w:eastAsia="Times New Roman" w:hAnsi="Arial" w:cs="Arial"/>
          <w:sz w:val="24"/>
          <w:szCs w:val="24"/>
          <w:lang w:val="es-ES"/>
        </w:rPr>
        <w:t>l municipio de</w:t>
      </w:r>
      <w:r w:rsidRPr="00BD0ABA">
        <w:rPr>
          <w:rFonts w:ascii="Arial" w:eastAsia="Times New Roman" w:hAnsi="Arial" w:cs="Arial"/>
          <w:sz w:val="24"/>
          <w:szCs w:val="24"/>
          <w:lang w:val="es-ES"/>
        </w:rPr>
        <w:t xml:space="preserve"> El Limón, así como regular su coordinación con el Sistema Estatal </w:t>
      </w:r>
      <w:r w:rsidR="00BD0ABA">
        <w:rPr>
          <w:rFonts w:ascii="Arial" w:eastAsia="Times New Roman" w:hAnsi="Arial" w:cs="Arial"/>
          <w:sz w:val="24"/>
          <w:szCs w:val="24"/>
          <w:lang w:val="es-ES"/>
        </w:rPr>
        <w:t xml:space="preserve">y </w:t>
      </w:r>
      <w:r w:rsidR="00BD0ABA" w:rsidRPr="00BD0ABA">
        <w:rPr>
          <w:rFonts w:ascii="Arial" w:eastAsia="Times New Roman" w:hAnsi="Arial" w:cs="Arial"/>
          <w:sz w:val="24"/>
          <w:szCs w:val="24"/>
          <w:lang w:val="es-ES"/>
        </w:rPr>
        <w:t xml:space="preserve">Nacional </w:t>
      </w:r>
      <w:r w:rsidRPr="00BD0ABA">
        <w:rPr>
          <w:rFonts w:ascii="Arial" w:eastAsia="Times New Roman" w:hAnsi="Arial" w:cs="Arial"/>
          <w:sz w:val="24"/>
          <w:szCs w:val="24"/>
          <w:lang w:val="es-ES"/>
        </w:rPr>
        <w:t>Anticorrupción, con el propósito de que las autoridades competentes prevengan, detecten, investiguen y sancionen las faltas administrativas y hechos de corrupción, con base en lo establecido en el artículo 113 de la Constitución Política de los Estados Unidos Mexicanos, 107 Ter de la Constitución Política del Estado de Jalisco y 36 de la Ley del Sistema Anticorrupción del Estado de Jalisco.</w:t>
      </w:r>
    </w:p>
    <w:p w:rsidR="00983EBC" w:rsidRPr="00983EBC" w:rsidRDefault="00983EBC" w:rsidP="00983EBC">
      <w:pPr>
        <w:spacing w:after="0"/>
        <w:jc w:val="both"/>
        <w:rPr>
          <w:rFonts w:ascii="Arial" w:hAnsi="Arial" w:cs="Arial"/>
          <w:b/>
          <w:color w:val="231F20"/>
          <w:sz w:val="24"/>
          <w:szCs w:val="24"/>
        </w:rPr>
      </w:pPr>
    </w:p>
    <w:p w:rsidR="000E6A5C" w:rsidRDefault="000E6A5C" w:rsidP="00AC4111">
      <w:pPr>
        <w:pStyle w:val="Textoindependiente"/>
        <w:spacing w:line="276" w:lineRule="auto"/>
        <w:ind w:left="142"/>
        <w:jc w:val="both"/>
        <w:rPr>
          <w:rFonts w:ascii="Arial" w:hAnsi="Arial" w:cs="Arial"/>
          <w:color w:val="231F20"/>
        </w:rPr>
      </w:pPr>
      <w:r w:rsidRPr="00D04B23">
        <w:rPr>
          <w:rFonts w:ascii="Arial" w:hAnsi="Arial" w:cs="Arial"/>
          <w:b/>
          <w:color w:val="231F20"/>
        </w:rPr>
        <w:lastRenderedPageBreak/>
        <w:t>Artículo 2</w:t>
      </w:r>
      <w:r w:rsidRPr="00D04B23">
        <w:rPr>
          <w:rFonts w:ascii="Arial" w:hAnsi="Arial" w:cs="Arial"/>
          <w:color w:val="231F20"/>
        </w:rPr>
        <w:t>. Para los efectos del presente reglamento, se entenderá por:</w:t>
      </w:r>
    </w:p>
    <w:p w:rsidR="00983EBC" w:rsidRPr="00983EBC" w:rsidRDefault="00983EBC" w:rsidP="000E6A5C">
      <w:pPr>
        <w:pStyle w:val="Textoindependiente"/>
        <w:spacing w:line="276" w:lineRule="auto"/>
        <w:ind w:left="117"/>
        <w:jc w:val="both"/>
        <w:rPr>
          <w:rFonts w:ascii="Arial" w:hAnsi="Arial" w:cs="Arial"/>
          <w:color w:val="231F20"/>
        </w:rPr>
      </w:pPr>
    </w:p>
    <w:p w:rsidR="000E6A5C" w:rsidRDefault="000E6A5C" w:rsidP="000E6A5C">
      <w:pPr>
        <w:pStyle w:val="Textoindependiente"/>
        <w:numPr>
          <w:ilvl w:val="0"/>
          <w:numId w:val="5"/>
        </w:numPr>
        <w:spacing w:line="276" w:lineRule="auto"/>
        <w:jc w:val="both"/>
        <w:rPr>
          <w:rFonts w:ascii="Arial" w:hAnsi="Arial" w:cs="Arial"/>
          <w:color w:val="231F20"/>
        </w:rPr>
      </w:pPr>
      <w:r w:rsidRPr="00983EBC">
        <w:rPr>
          <w:rFonts w:ascii="Arial" w:hAnsi="Arial" w:cs="Arial"/>
          <w:color w:val="231F20"/>
        </w:rPr>
        <w:t>Comité</w:t>
      </w:r>
      <w:r w:rsidRPr="00983EBC">
        <w:rPr>
          <w:rFonts w:ascii="Arial" w:hAnsi="Arial" w:cs="Arial"/>
          <w:color w:val="231F20"/>
          <w:spacing w:val="-25"/>
        </w:rPr>
        <w:t xml:space="preserve"> </w:t>
      </w:r>
      <w:r w:rsidRPr="00983EBC">
        <w:rPr>
          <w:rFonts w:ascii="Arial" w:hAnsi="Arial" w:cs="Arial"/>
          <w:color w:val="231F20"/>
        </w:rPr>
        <w:t>Municipal:</w:t>
      </w:r>
      <w:r w:rsidRPr="007F5EDA">
        <w:rPr>
          <w:rFonts w:ascii="Arial" w:hAnsi="Arial" w:cs="Arial"/>
          <w:b/>
          <w:color w:val="231F20"/>
          <w:spacing w:val="-25"/>
        </w:rPr>
        <w:t xml:space="preserve"> </w:t>
      </w:r>
      <w:r w:rsidRPr="00D04B23">
        <w:rPr>
          <w:rFonts w:ascii="Arial" w:hAnsi="Arial" w:cs="Arial"/>
          <w:color w:val="231F20"/>
        </w:rPr>
        <w:t>Comité</w:t>
      </w:r>
      <w:r w:rsidRPr="00D04B23">
        <w:rPr>
          <w:rFonts w:ascii="Arial" w:hAnsi="Arial" w:cs="Arial"/>
          <w:color w:val="231F20"/>
          <w:spacing w:val="-25"/>
        </w:rPr>
        <w:t xml:space="preserve"> </w:t>
      </w:r>
      <w:r w:rsidRPr="00D04B23">
        <w:rPr>
          <w:rFonts w:ascii="Arial" w:hAnsi="Arial" w:cs="Arial"/>
          <w:color w:val="231F20"/>
        </w:rPr>
        <w:t>Coordinador</w:t>
      </w:r>
      <w:r w:rsidRPr="00D04B23">
        <w:rPr>
          <w:rFonts w:ascii="Arial" w:hAnsi="Arial" w:cs="Arial"/>
          <w:color w:val="231F20"/>
          <w:spacing w:val="-25"/>
        </w:rPr>
        <w:t xml:space="preserve"> </w:t>
      </w:r>
      <w:r w:rsidRPr="00D04B23">
        <w:rPr>
          <w:rFonts w:ascii="Arial" w:hAnsi="Arial" w:cs="Arial"/>
          <w:color w:val="231F20"/>
        </w:rPr>
        <w:t>Anticorrupción</w:t>
      </w:r>
      <w:r w:rsidR="00AC4111">
        <w:rPr>
          <w:rFonts w:ascii="Arial" w:hAnsi="Arial" w:cs="Arial"/>
          <w:color w:val="231F20"/>
        </w:rPr>
        <w:t xml:space="preserve"> </w:t>
      </w:r>
      <w:r w:rsidR="00AC4111" w:rsidRPr="00D04B23">
        <w:rPr>
          <w:rFonts w:ascii="Arial" w:hAnsi="Arial" w:cs="Arial"/>
          <w:color w:val="231F20"/>
        </w:rPr>
        <w:t>Municipal</w:t>
      </w:r>
      <w:r w:rsidRPr="00D04B23">
        <w:rPr>
          <w:rFonts w:ascii="Arial" w:hAnsi="Arial" w:cs="Arial"/>
          <w:color w:val="231F20"/>
        </w:rPr>
        <w:t>;</w:t>
      </w:r>
    </w:p>
    <w:p w:rsidR="000E6A5C" w:rsidRPr="000E6A5C" w:rsidRDefault="000E6A5C" w:rsidP="000E6A5C">
      <w:pPr>
        <w:pStyle w:val="Textoindependiente"/>
        <w:numPr>
          <w:ilvl w:val="0"/>
          <w:numId w:val="5"/>
        </w:numPr>
        <w:spacing w:line="276" w:lineRule="auto"/>
        <w:jc w:val="both"/>
        <w:rPr>
          <w:rFonts w:ascii="Arial" w:hAnsi="Arial" w:cs="Arial"/>
          <w:color w:val="231F20"/>
        </w:rPr>
      </w:pPr>
      <w:r w:rsidRPr="00983EBC">
        <w:rPr>
          <w:rFonts w:ascii="Arial" w:hAnsi="Arial" w:cs="Arial"/>
          <w:color w:val="231F20"/>
        </w:rPr>
        <w:t>Contraloría</w:t>
      </w:r>
      <w:r w:rsidRPr="00983EBC">
        <w:rPr>
          <w:rFonts w:ascii="Arial" w:hAnsi="Arial" w:cs="Arial"/>
          <w:color w:val="231F20"/>
          <w:spacing w:val="-26"/>
        </w:rPr>
        <w:t xml:space="preserve"> </w:t>
      </w:r>
      <w:r w:rsidR="00B1512F" w:rsidRPr="00983EBC">
        <w:rPr>
          <w:rFonts w:ascii="Arial" w:hAnsi="Arial" w:cs="Arial"/>
          <w:color w:val="231F20"/>
        </w:rPr>
        <w:t>Municipal</w:t>
      </w:r>
      <w:r w:rsidRPr="00983EBC">
        <w:rPr>
          <w:rFonts w:ascii="Arial" w:hAnsi="Arial" w:cs="Arial"/>
          <w:color w:val="231F20"/>
        </w:rPr>
        <w:t>:</w:t>
      </w:r>
      <w:r w:rsidRPr="000E6A5C">
        <w:rPr>
          <w:rFonts w:ascii="Arial" w:hAnsi="Arial" w:cs="Arial"/>
          <w:color w:val="231F20"/>
          <w:spacing w:val="-25"/>
        </w:rPr>
        <w:t xml:space="preserve"> </w:t>
      </w:r>
      <w:r w:rsidRPr="000E6A5C">
        <w:rPr>
          <w:rFonts w:ascii="Arial" w:hAnsi="Arial" w:cs="Arial"/>
          <w:color w:val="231F20"/>
        </w:rPr>
        <w:t>Órgano</w:t>
      </w:r>
      <w:r w:rsidRPr="000E6A5C">
        <w:rPr>
          <w:rFonts w:ascii="Arial" w:hAnsi="Arial" w:cs="Arial"/>
          <w:color w:val="231F20"/>
          <w:spacing w:val="-25"/>
        </w:rPr>
        <w:t xml:space="preserve"> </w:t>
      </w:r>
      <w:r w:rsidRPr="000E6A5C">
        <w:rPr>
          <w:rFonts w:ascii="Arial" w:hAnsi="Arial" w:cs="Arial"/>
          <w:color w:val="231F20"/>
        </w:rPr>
        <w:t>Interno</w:t>
      </w:r>
      <w:r w:rsidRPr="000E6A5C">
        <w:rPr>
          <w:rFonts w:ascii="Arial" w:hAnsi="Arial" w:cs="Arial"/>
          <w:color w:val="231F20"/>
          <w:spacing w:val="-25"/>
        </w:rPr>
        <w:t xml:space="preserve"> </w:t>
      </w:r>
      <w:r w:rsidRPr="000E6A5C">
        <w:rPr>
          <w:rFonts w:ascii="Arial" w:hAnsi="Arial" w:cs="Arial"/>
          <w:color w:val="231F20"/>
        </w:rPr>
        <w:t>de</w:t>
      </w:r>
      <w:r w:rsidRPr="000E6A5C">
        <w:rPr>
          <w:rFonts w:ascii="Arial" w:hAnsi="Arial" w:cs="Arial"/>
          <w:color w:val="231F20"/>
          <w:spacing w:val="-25"/>
        </w:rPr>
        <w:t xml:space="preserve"> </w:t>
      </w:r>
      <w:r w:rsidRPr="000E6A5C">
        <w:rPr>
          <w:rFonts w:ascii="Arial" w:hAnsi="Arial" w:cs="Arial"/>
          <w:color w:val="231F20"/>
        </w:rPr>
        <w:t>Control</w:t>
      </w:r>
      <w:r w:rsidRPr="000E6A5C">
        <w:rPr>
          <w:rFonts w:ascii="Arial" w:hAnsi="Arial" w:cs="Arial"/>
          <w:color w:val="231F20"/>
          <w:spacing w:val="-25"/>
        </w:rPr>
        <w:t xml:space="preserve"> </w:t>
      </w:r>
      <w:r w:rsidRPr="000E6A5C">
        <w:rPr>
          <w:rFonts w:ascii="Arial" w:hAnsi="Arial" w:cs="Arial"/>
          <w:color w:val="231F20"/>
        </w:rPr>
        <w:t>del</w:t>
      </w:r>
      <w:r w:rsidRPr="000E6A5C">
        <w:rPr>
          <w:rFonts w:ascii="Arial" w:hAnsi="Arial" w:cs="Arial"/>
          <w:color w:val="231F20"/>
          <w:spacing w:val="-25"/>
        </w:rPr>
        <w:t xml:space="preserve"> </w:t>
      </w:r>
      <w:r w:rsidRPr="000E6A5C">
        <w:rPr>
          <w:rFonts w:ascii="Arial" w:hAnsi="Arial" w:cs="Arial"/>
          <w:color w:val="231F20"/>
        </w:rPr>
        <w:t>Gobierno</w:t>
      </w:r>
      <w:r w:rsidRPr="000E6A5C">
        <w:rPr>
          <w:rFonts w:ascii="Arial" w:hAnsi="Arial" w:cs="Arial"/>
          <w:color w:val="231F20"/>
          <w:spacing w:val="-25"/>
        </w:rPr>
        <w:t xml:space="preserve"> </w:t>
      </w:r>
      <w:r w:rsidRPr="000E6A5C">
        <w:rPr>
          <w:rFonts w:ascii="Arial" w:hAnsi="Arial" w:cs="Arial"/>
          <w:color w:val="231F20"/>
        </w:rPr>
        <w:t>Municipal</w:t>
      </w:r>
      <w:r w:rsidRPr="000E6A5C">
        <w:rPr>
          <w:rFonts w:ascii="Arial" w:hAnsi="Arial" w:cs="Arial"/>
          <w:color w:val="231F20"/>
          <w:spacing w:val="-25"/>
        </w:rPr>
        <w:t xml:space="preserve"> </w:t>
      </w:r>
      <w:r w:rsidRPr="000E6A5C">
        <w:rPr>
          <w:rFonts w:ascii="Arial" w:hAnsi="Arial" w:cs="Arial"/>
          <w:color w:val="231F20"/>
        </w:rPr>
        <w:t>de</w:t>
      </w:r>
      <w:r w:rsidRPr="000E6A5C">
        <w:rPr>
          <w:rFonts w:ascii="Arial" w:hAnsi="Arial" w:cs="Arial"/>
          <w:color w:val="231F20"/>
          <w:spacing w:val="-25"/>
        </w:rPr>
        <w:t xml:space="preserve"> </w:t>
      </w:r>
      <w:r w:rsidRPr="000E6A5C">
        <w:rPr>
          <w:rFonts w:ascii="Arial" w:hAnsi="Arial" w:cs="Arial"/>
          <w:color w:val="231F20"/>
        </w:rPr>
        <w:t>El</w:t>
      </w:r>
      <w:r w:rsidRPr="000E6A5C">
        <w:rPr>
          <w:rFonts w:ascii="Arial" w:hAnsi="Arial" w:cs="Arial"/>
          <w:color w:val="231F20"/>
          <w:spacing w:val="-25"/>
        </w:rPr>
        <w:t xml:space="preserve"> </w:t>
      </w:r>
      <w:r w:rsidRPr="000E6A5C">
        <w:rPr>
          <w:rFonts w:ascii="Arial" w:hAnsi="Arial" w:cs="Arial"/>
          <w:color w:val="231F20"/>
        </w:rPr>
        <w:t>Limón;</w:t>
      </w:r>
    </w:p>
    <w:p w:rsidR="000E6A5C" w:rsidRDefault="000E6A5C" w:rsidP="000E6A5C">
      <w:pPr>
        <w:pStyle w:val="Textoindependiente"/>
        <w:numPr>
          <w:ilvl w:val="0"/>
          <w:numId w:val="5"/>
        </w:numPr>
        <w:spacing w:line="276" w:lineRule="auto"/>
        <w:jc w:val="both"/>
        <w:rPr>
          <w:rFonts w:ascii="Arial" w:hAnsi="Arial" w:cs="Arial"/>
          <w:color w:val="231F20"/>
        </w:rPr>
      </w:pPr>
      <w:r w:rsidRPr="00983EBC">
        <w:rPr>
          <w:rFonts w:ascii="Arial" w:hAnsi="Arial" w:cs="Arial"/>
          <w:color w:val="231F20"/>
        </w:rPr>
        <w:t>Entes Públicos:</w:t>
      </w:r>
      <w:r w:rsidRPr="00D04B23">
        <w:rPr>
          <w:rFonts w:ascii="Arial" w:hAnsi="Arial" w:cs="Arial"/>
          <w:color w:val="231F20"/>
        </w:rPr>
        <w:t xml:space="preserve"> El Gobierno Municipal, la Administración Pública Municipal, los Organismos Públicos Descentralizados</w:t>
      </w:r>
      <w:r w:rsidRPr="00D04B23">
        <w:rPr>
          <w:rFonts w:ascii="Arial" w:hAnsi="Arial" w:cs="Arial"/>
          <w:color w:val="231F20"/>
          <w:spacing w:val="-25"/>
        </w:rPr>
        <w:t xml:space="preserve"> </w:t>
      </w:r>
      <w:r w:rsidRPr="00D04B23">
        <w:rPr>
          <w:rFonts w:ascii="Arial" w:hAnsi="Arial" w:cs="Arial"/>
          <w:color w:val="231F20"/>
        </w:rPr>
        <w:t>Municipales</w:t>
      </w:r>
      <w:r>
        <w:rPr>
          <w:rFonts w:ascii="Arial" w:hAnsi="Arial" w:cs="Arial"/>
          <w:color w:val="231F20"/>
        </w:rPr>
        <w:t>.</w:t>
      </w:r>
    </w:p>
    <w:p w:rsidR="000E6A5C" w:rsidRDefault="000E6A5C" w:rsidP="000E6A5C">
      <w:pPr>
        <w:pStyle w:val="Textoindependiente"/>
        <w:numPr>
          <w:ilvl w:val="0"/>
          <w:numId w:val="5"/>
        </w:numPr>
        <w:spacing w:line="276" w:lineRule="auto"/>
        <w:jc w:val="both"/>
        <w:rPr>
          <w:rFonts w:ascii="Arial" w:hAnsi="Arial" w:cs="Arial"/>
          <w:color w:val="231F20"/>
        </w:rPr>
      </w:pPr>
      <w:r w:rsidRPr="00983EBC">
        <w:rPr>
          <w:rFonts w:ascii="Arial" w:hAnsi="Arial" w:cs="Arial"/>
          <w:color w:val="231F20"/>
        </w:rPr>
        <w:t>Ley:</w:t>
      </w:r>
      <w:r w:rsidRPr="00983EBC">
        <w:rPr>
          <w:rFonts w:ascii="Arial" w:hAnsi="Arial" w:cs="Arial"/>
          <w:color w:val="231F20"/>
          <w:spacing w:val="-25"/>
        </w:rPr>
        <w:t xml:space="preserve"> </w:t>
      </w:r>
      <w:r w:rsidRPr="000E6A5C">
        <w:rPr>
          <w:rFonts w:ascii="Arial" w:hAnsi="Arial" w:cs="Arial"/>
          <w:color w:val="231F20"/>
        </w:rPr>
        <w:t>Ley</w:t>
      </w:r>
      <w:r w:rsidRPr="000E6A5C">
        <w:rPr>
          <w:rFonts w:ascii="Arial" w:hAnsi="Arial" w:cs="Arial"/>
          <w:color w:val="231F20"/>
          <w:spacing w:val="-25"/>
        </w:rPr>
        <w:t xml:space="preserve"> </w:t>
      </w:r>
      <w:r w:rsidRPr="000E6A5C">
        <w:rPr>
          <w:rFonts w:ascii="Arial" w:hAnsi="Arial" w:cs="Arial"/>
          <w:color w:val="231F20"/>
        </w:rPr>
        <w:t>del</w:t>
      </w:r>
      <w:r w:rsidRPr="000E6A5C">
        <w:rPr>
          <w:rFonts w:ascii="Arial" w:hAnsi="Arial" w:cs="Arial"/>
          <w:color w:val="231F20"/>
          <w:spacing w:val="-25"/>
        </w:rPr>
        <w:t xml:space="preserve"> </w:t>
      </w:r>
      <w:r w:rsidRPr="000E6A5C">
        <w:rPr>
          <w:rFonts w:ascii="Arial" w:hAnsi="Arial" w:cs="Arial"/>
          <w:color w:val="231F20"/>
        </w:rPr>
        <w:t>Sistema</w:t>
      </w:r>
      <w:r w:rsidRPr="000E6A5C">
        <w:rPr>
          <w:rFonts w:ascii="Arial" w:hAnsi="Arial" w:cs="Arial"/>
          <w:color w:val="231F20"/>
          <w:spacing w:val="-38"/>
        </w:rPr>
        <w:t xml:space="preserve"> </w:t>
      </w:r>
      <w:r w:rsidRPr="000E6A5C">
        <w:rPr>
          <w:rFonts w:ascii="Arial" w:hAnsi="Arial" w:cs="Arial"/>
          <w:color w:val="231F20"/>
        </w:rPr>
        <w:t>Anticorrupción</w:t>
      </w:r>
      <w:r w:rsidRPr="000E6A5C">
        <w:rPr>
          <w:rFonts w:ascii="Arial" w:hAnsi="Arial" w:cs="Arial"/>
          <w:color w:val="231F20"/>
          <w:spacing w:val="-25"/>
        </w:rPr>
        <w:t xml:space="preserve"> </w:t>
      </w:r>
      <w:r w:rsidRPr="000E6A5C">
        <w:rPr>
          <w:rFonts w:ascii="Arial" w:hAnsi="Arial" w:cs="Arial"/>
          <w:color w:val="231F20"/>
        </w:rPr>
        <w:t>del</w:t>
      </w:r>
      <w:r w:rsidRPr="000E6A5C">
        <w:rPr>
          <w:rFonts w:ascii="Arial" w:hAnsi="Arial" w:cs="Arial"/>
          <w:color w:val="231F20"/>
          <w:spacing w:val="-25"/>
        </w:rPr>
        <w:t xml:space="preserve"> </w:t>
      </w:r>
      <w:r w:rsidRPr="000E6A5C">
        <w:rPr>
          <w:rFonts w:ascii="Arial" w:hAnsi="Arial" w:cs="Arial"/>
          <w:color w:val="231F20"/>
        </w:rPr>
        <w:t>Estado</w:t>
      </w:r>
      <w:r w:rsidRPr="000E6A5C">
        <w:rPr>
          <w:rFonts w:ascii="Arial" w:hAnsi="Arial" w:cs="Arial"/>
          <w:color w:val="231F20"/>
          <w:spacing w:val="-25"/>
        </w:rPr>
        <w:t xml:space="preserve"> </w:t>
      </w:r>
      <w:r w:rsidRPr="000E6A5C">
        <w:rPr>
          <w:rFonts w:ascii="Arial" w:hAnsi="Arial" w:cs="Arial"/>
          <w:color w:val="231F20"/>
        </w:rPr>
        <w:t>de</w:t>
      </w:r>
      <w:r w:rsidRPr="000E6A5C">
        <w:rPr>
          <w:rFonts w:ascii="Arial" w:hAnsi="Arial" w:cs="Arial"/>
          <w:color w:val="231F20"/>
          <w:spacing w:val="-25"/>
        </w:rPr>
        <w:t xml:space="preserve"> </w:t>
      </w:r>
      <w:r w:rsidRPr="000E6A5C">
        <w:rPr>
          <w:rFonts w:ascii="Arial" w:hAnsi="Arial" w:cs="Arial"/>
          <w:color w:val="231F20"/>
        </w:rPr>
        <w:t>Jalisco;</w:t>
      </w:r>
    </w:p>
    <w:p w:rsidR="000E6A5C" w:rsidRDefault="000E6A5C" w:rsidP="000E6A5C">
      <w:pPr>
        <w:pStyle w:val="Textoindependiente"/>
        <w:numPr>
          <w:ilvl w:val="0"/>
          <w:numId w:val="5"/>
        </w:numPr>
        <w:spacing w:line="276" w:lineRule="auto"/>
        <w:jc w:val="both"/>
        <w:rPr>
          <w:rFonts w:ascii="Arial" w:hAnsi="Arial" w:cs="Arial"/>
          <w:color w:val="231F20"/>
        </w:rPr>
      </w:pPr>
      <w:r w:rsidRPr="00983EBC">
        <w:rPr>
          <w:rFonts w:ascii="Arial" w:hAnsi="Arial" w:cs="Arial"/>
          <w:color w:val="231F20"/>
        </w:rPr>
        <w:t>Ley</w:t>
      </w:r>
      <w:r w:rsidRPr="00983EBC">
        <w:rPr>
          <w:rFonts w:ascii="Arial" w:hAnsi="Arial" w:cs="Arial"/>
          <w:color w:val="231F20"/>
          <w:spacing w:val="-25"/>
        </w:rPr>
        <w:t xml:space="preserve"> </w:t>
      </w:r>
      <w:r w:rsidRPr="00983EBC">
        <w:rPr>
          <w:rFonts w:ascii="Arial" w:hAnsi="Arial" w:cs="Arial"/>
          <w:color w:val="231F20"/>
        </w:rPr>
        <w:t>General:</w:t>
      </w:r>
      <w:r w:rsidRPr="00D04B23">
        <w:rPr>
          <w:rFonts w:ascii="Arial" w:hAnsi="Arial" w:cs="Arial"/>
          <w:color w:val="231F20"/>
          <w:spacing w:val="-25"/>
        </w:rPr>
        <w:t xml:space="preserve"> </w:t>
      </w:r>
      <w:r w:rsidRPr="00D04B23">
        <w:rPr>
          <w:rFonts w:ascii="Arial" w:hAnsi="Arial" w:cs="Arial"/>
          <w:color w:val="231F20"/>
        </w:rPr>
        <w:t>Ley</w:t>
      </w:r>
      <w:r w:rsidRPr="00D04B23">
        <w:rPr>
          <w:rFonts w:ascii="Arial" w:hAnsi="Arial" w:cs="Arial"/>
          <w:color w:val="231F20"/>
          <w:spacing w:val="-25"/>
        </w:rPr>
        <w:t xml:space="preserve"> </w:t>
      </w:r>
      <w:r w:rsidRPr="00D04B23">
        <w:rPr>
          <w:rFonts w:ascii="Arial" w:hAnsi="Arial" w:cs="Arial"/>
          <w:color w:val="231F20"/>
        </w:rPr>
        <w:t>General</w:t>
      </w:r>
      <w:r w:rsidR="00B1512F">
        <w:rPr>
          <w:rFonts w:ascii="Arial" w:hAnsi="Arial" w:cs="Arial"/>
          <w:color w:val="231F20"/>
        </w:rPr>
        <w:t xml:space="preserve"> del</w:t>
      </w:r>
      <w:r w:rsidRPr="00D04B23">
        <w:rPr>
          <w:rFonts w:ascii="Arial" w:hAnsi="Arial" w:cs="Arial"/>
          <w:color w:val="231F20"/>
          <w:spacing w:val="-25"/>
        </w:rPr>
        <w:t xml:space="preserve"> </w:t>
      </w:r>
      <w:r w:rsidRPr="00D04B23">
        <w:rPr>
          <w:rFonts w:ascii="Arial" w:hAnsi="Arial" w:cs="Arial"/>
          <w:color w:val="231F20"/>
        </w:rPr>
        <w:t>Sistema</w:t>
      </w:r>
      <w:r w:rsidRPr="00D04B23">
        <w:rPr>
          <w:rFonts w:ascii="Arial" w:hAnsi="Arial" w:cs="Arial"/>
          <w:color w:val="231F20"/>
          <w:spacing w:val="-25"/>
        </w:rPr>
        <w:t xml:space="preserve"> </w:t>
      </w:r>
      <w:r w:rsidRPr="00D04B23">
        <w:rPr>
          <w:rFonts w:ascii="Arial" w:hAnsi="Arial" w:cs="Arial"/>
          <w:color w:val="231F20"/>
        </w:rPr>
        <w:t>Nacional</w:t>
      </w:r>
      <w:r w:rsidRPr="00D04B23">
        <w:rPr>
          <w:rFonts w:ascii="Arial" w:hAnsi="Arial" w:cs="Arial"/>
          <w:color w:val="231F20"/>
          <w:spacing w:val="-38"/>
        </w:rPr>
        <w:t xml:space="preserve"> </w:t>
      </w:r>
      <w:r w:rsidRPr="00D04B23">
        <w:rPr>
          <w:rFonts w:ascii="Arial" w:hAnsi="Arial" w:cs="Arial"/>
          <w:color w:val="231F20"/>
        </w:rPr>
        <w:t>Anticorrupción</w:t>
      </w:r>
      <w:r>
        <w:rPr>
          <w:rFonts w:ascii="Arial" w:hAnsi="Arial" w:cs="Arial"/>
          <w:color w:val="231F20"/>
        </w:rPr>
        <w:t>;</w:t>
      </w:r>
    </w:p>
    <w:p w:rsidR="000E6A5C" w:rsidRDefault="000E6A5C" w:rsidP="000E6A5C">
      <w:pPr>
        <w:pStyle w:val="Textoindependiente"/>
        <w:numPr>
          <w:ilvl w:val="0"/>
          <w:numId w:val="5"/>
        </w:numPr>
        <w:spacing w:line="276" w:lineRule="auto"/>
        <w:jc w:val="both"/>
        <w:rPr>
          <w:rFonts w:ascii="Arial" w:hAnsi="Arial" w:cs="Arial"/>
          <w:color w:val="231F20"/>
        </w:rPr>
      </w:pPr>
      <w:r w:rsidRPr="00983EBC">
        <w:rPr>
          <w:rFonts w:ascii="Arial" w:hAnsi="Arial" w:cs="Arial"/>
          <w:color w:val="231F20"/>
        </w:rPr>
        <w:t>Sistema</w:t>
      </w:r>
      <w:r w:rsidRPr="00983EBC">
        <w:rPr>
          <w:rFonts w:ascii="Arial" w:hAnsi="Arial" w:cs="Arial"/>
          <w:color w:val="231F20"/>
          <w:spacing w:val="-25"/>
        </w:rPr>
        <w:t xml:space="preserve"> </w:t>
      </w:r>
      <w:r w:rsidRPr="00983EBC">
        <w:rPr>
          <w:rFonts w:ascii="Arial" w:hAnsi="Arial" w:cs="Arial"/>
          <w:color w:val="231F20"/>
        </w:rPr>
        <w:t>Estatal:</w:t>
      </w:r>
      <w:r w:rsidRPr="000E6A5C">
        <w:rPr>
          <w:rFonts w:ascii="Arial" w:hAnsi="Arial" w:cs="Arial"/>
          <w:color w:val="231F20"/>
          <w:spacing w:val="-25"/>
        </w:rPr>
        <w:t xml:space="preserve"> </w:t>
      </w:r>
      <w:r w:rsidRPr="000E6A5C">
        <w:rPr>
          <w:rFonts w:ascii="Arial" w:hAnsi="Arial" w:cs="Arial"/>
          <w:color w:val="231F20"/>
        </w:rPr>
        <w:t>Sistema</w:t>
      </w:r>
      <w:r w:rsidRPr="000E6A5C">
        <w:rPr>
          <w:rFonts w:ascii="Arial" w:hAnsi="Arial" w:cs="Arial"/>
          <w:color w:val="231F20"/>
          <w:spacing w:val="-25"/>
        </w:rPr>
        <w:t xml:space="preserve"> </w:t>
      </w:r>
      <w:r w:rsidRPr="000E6A5C">
        <w:rPr>
          <w:rFonts w:ascii="Arial" w:hAnsi="Arial" w:cs="Arial"/>
          <w:color w:val="231F20"/>
        </w:rPr>
        <w:t>Estatal</w:t>
      </w:r>
      <w:r w:rsidRPr="000E6A5C">
        <w:rPr>
          <w:rFonts w:ascii="Arial" w:hAnsi="Arial" w:cs="Arial"/>
          <w:color w:val="231F20"/>
          <w:spacing w:val="-38"/>
        </w:rPr>
        <w:t xml:space="preserve"> </w:t>
      </w:r>
      <w:r w:rsidRPr="000E6A5C">
        <w:rPr>
          <w:rFonts w:ascii="Arial" w:hAnsi="Arial" w:cs="Arial"/>
          <w:color w:val="231F20"/>
        </w:rPr>
        <w:t>Anticorrupción</w:t>
      </w:r>
      <w:r w:rsidRPr="000E6A5C">
        <w:rPr>
          <w:rFonts w:ascii="Arial" w:hAnsi="Arial" w:cs="Arial"/>
          <w:color w:val="231F20"/>
          <w:spacing w:val="-25"/>
        </w:rPr>
        <w:t xml:space="preserve"> </w:t>
      </w:r>
      <w:r w:rsidRPr="000E6A5C">
        <w:rPr>
          <w:rFonts w:ascii="Arial" w:hAnsi="Arial" w:cs="Arial"/>
          <w:color w:val="231F20"/>
        </w:rPr>
        <w:t>del</w:t>
      </w:r>
      <w:r w:rsidRPr="000E6A5C">
        <w:rPr>
          <w:rFonts w:ascii="Arial" w:hAnsi="Arial" w:cs="Arial"/>
          <w:color w:val="231F20"/>
          <w:spacing w:val="-25"/>
        </w:rPr>
        <w:t xml:space="preserve"> </w:t>
      </w:r>
      <w:r w:rsidRPr="000E6A5C">
        <w:rPr>
          <w:rFonts w:ascii="Arial" w:hAnsi="Arial" w:cs="Arial"/>
          <w:color w:val="231F20"/>
        </w:rPr>
        <w:t>Estado</w:t>
      </w:r>
      <w:r w:rsidRPr="000E6A5C">
        <w:rPr>
          <w:rFonts w:ascii="Arial" w:hAnsi="Arial" w:cs="Arial"/>
          <w:color w:val="231F20"/>
          <w:spacing w:val="-25"/>
        </w:rPr>
        <w:t xml:space="preserve"> </w:t>
      </w:r>
      <w:r w:rsidRPr="000E6A5C">
        <w:rPr>
          <w:rFonts w:ascii="Arial" w:hAnsi="Arial" w:cs="Arial"/>
          <w:color w:val="231F20"/>
        </w:rPr>
        <w:t>de</w:t>
      </w:r>
      <w:r w:rsidRPr="000E6A5C">
        <w:rPr>
          <w:rFonts w:ascii="Arial" w:hAnsi="Arial" w:cs="Arial"/>
          <w:color w:val="231F20"/>
          <w:spacing w:val="-25"/>
        </w:rPr>
        <w:t xml:space="preserve"> </w:t>
      </w:r>
      <w:r w:rsidRPr="000E6A5C">
        <w:rPr>
          <w:rFonts w:ascii="Arial" w:hAnsi="Arial" w:cs="Arial"/>
          <w:color w:val="231F20"/>
        </w:rPr>
        <w:t>Jalisco,</w:t>
      </w:r>
      <w:r w:rsidRPr="000E6A5C">
        <w:rPr>
          <w:rFonts w:ascii="Arial" w:hAnsi="Arial" w:cs="Arial"/>
          <w:color w:val="231F20"/>
          <w:spacing w:val="-25"/>
        </w:rPr>
        <w:t xml:space="preserve"> </w:t>
      </w:r>
      <w:r w:rsidRPr="000E6A5C">
        <w:rPr>
          <w:rFonts w:ascii="Arial" w:hAnsi="Arial" w:cs="Arial"/>
          <w:color w:val="231F20"/>
        </w:rPr>
        <w:t>establecido</w:t>
      </w:r>
      <w:r w:rsidRPr="000E6A5C">
        <w:rPr>
          <w:rFonts w:ascii="Arial" w:hAnsi="Arial" w:cs="Arial"/>
          <w:color w:val="231F20"/>
          <w:spacing w:val="-25"/>
        </w:rPr>
        <w:t xml:space="preserve"> </w:t>
      </w:r>
      <w:r w:rsidRPr="000E6A5C">
        <w:rPr>
          <w:rFonts w:ascii="Arial" w:hAnsi="Arial" w:cs="Arial"/>
          <w:color w:val="231F20"/>
        </w:rPr>
        <w:t>en</w:t>
      </w:r>
      <w:r w:rsidRPr="000E6A5C">
        <w:rPr>
          <w:rFonts w:ascii="Arial" w:hAnsi="Arial" w:cs="Arial"/>
          <w:color w:val="231F20"/>
          <w:spacing w:val="-25"/>
        </w:rPr>
        <w:t xml:space="preserve"> </w:t>
      </w:r>
      <w:r w:rsidRPr="000E6A5C">
        <w:rPr>
          <w:rFonts w:ascii="Arial" w:hAnsi="Arial" w:cs="Arial"/>
          <w:color w:val="231F20"/>
        </w:rPr>
        <w:t>los</w:t>
      </w:r>
      <w:r w:rsidRPr="000E6A5C">
        <w:rPr>
          <w:rFonts w:ascii="Arial" w:hAnsi="Arial" w:cs="Arial"/>
          <w:color w:val="231F20"/>
          <w:spacing w:val="-24"/>
        </w:rPr>
        <w:t xml:space="preserve"> </w:t>
      </w:r>
      <w:r w:rsidRPr="000E6A5C">
        <w:rPr>
          <w:rFonts w:ascii="Arial" w:hAnsi="Arial" w:cs="Arial"/>
          <w:color w:val="231F20"/>
        </w:rPr>
        <w:t>artículos</w:t>
      </w:r>
      <w:r w:rsidRPr="000E6A5C">
        <w:rPr>
          <w:rFonts w:ascii="Arial" w:hAnsi="Arial" w:cs="Arial"/>
          <w:color w:val="231F20"/>
          <w:spacing w:val="-25"/>
        </w:rPr>
        <w:t xml:space="preserve"> </w:t>
      </w:r>
      <w:r w:rsidRPr="000E6A5C">
        <w:rPr>
          <w:rFonts w:ascii="Arial" w:hAnsi="Arial" w:cs="Arial"/>
          <w:color w:val="231F20"/>
        </w:rPr>
        <w:t>5</w:t>
      </w:r>
      <w:r w:rsidRPr="000E6A5C">
        <w:rPr>
          <w:rFonts w:ascii="Arial" w:hAnsi="Arial" w:cs="Arial"/>
          <w:color w:val="231F20"/>
          <w:spacing w:val="-24"/>
        </w:rPr>
        <w:t xml:space="preserve"> </w:t>
      </w:r>
      <w:r w:rsidRPr="000E6A5C">
        <w:rPr>
          <w:rFonts w:ascii="Arial" w:hAnsi="Arial" w:cs="Arial"/>
          <w:color w:val="231F20"/>
        </w:rPr>
        <w:t>y</w:t>
      </w:r>
      <w:r w:rsidRPr="000E6A5C">
        <w:rPr>
          <w:rFonts w:ascii="Arial" w:hAnsi="Arial" w:cs="Arial"/>
          <w:color w:val="231F20"/>
          <w:spacing w:val="-24"/>
        </w:rPr>
        <w:t xml:space="preserve"> </w:t>
      </w:r>
      <w:r w:rsidRPr="000E6A5C">
        <w:rPr>
          <w:rFonts w:ascii="Arial" w:hAnsi="Arial" w:cs="Arial"/>
          <w:color w:val="231F20"/>
        </w:rPr>
        <w:t>6</w:t>
      </w:r>
      <w:r w:rsidRPr="000E6A5C">
        <w:rPr>
          <w:rFonts w:ascii="Arial" w:hAnsi="Arial" w:cs="Arial"/>
          <w:color w:val="231F20"/>
          <w:spacing w:val="-24"/>
        </w:rPr>
        <w:t xml:space="preserve"> </w:t>
      </w:r>
      <w:r w:rsidRPr="000E6A5C">
        <w:rPr>
          <w:rFonts w:ascii="Arial" w:hAnsi="Arial" w:cs="Arial"/>
          <w:color w:val="231F20"/>
        </w:rPr>
        <w:t>de</w:t>
      </w:r>
      <w:r w:rsidRPr="000E6A5C">
        <w:rPr>
          <w:rFonts w:ascii="Arial" w:hAnsi="Arial" w:cs="Arial"/>
          <w:color w:val="231F20"/>
          <w:spacing w:val="-25"/>
        </w:rPr>
        <w:t xml:space="preserve"> </w:t>
      </w:r>
      <w:r w:rsidRPr="000E6A5C">
        <w:rPr>
          <w:rFonts w:ascii="Arial" w:hAnsi="Arial" w:cs="Arial"/>
          <w:color w:val="231F20"/>
        </w:rPr>
        <w:t>la</w:t>
      </w:r>
      <w:r w:rsidRPr="000E6A5C">
        <w:rPr>
          <w:rFonts w:ascii="Arial" w:hAnsi="Arial" w:cs="Arial"/>
          <w:color w:val="231F20"/>
          <w:spacing w:val="-25"/>
        </w:rPr>
        <w:t xml:space="preserve"> </w:t>
      </w:r>
      <w:r w:rsidRPr="000E6A5C">
        <w:rPr>
          <w:rFonts w:ascii="Arial" w:hAnsi="Arial" w:cs="Arial"/>
          <w:color w:val="231F20"/>
        </w:rPr>
        <w:t>Ley;</w:t>
      </w:r>
    </w:p>
    <w:p w:rsidR="000E6A5C" w:rsidRDefault="000E6A5C" w:rsidP="000E6A5C">
      <w:pPr>
        <w:pStyle w:val="Textoindependiente"/>
        <w:numPr>
          <w:ilvl w:val="0"/>
          <w:numId w:val="5"/>
        </w:numPr>
        <w:spacing w:line="276" w:lineRule="auto"/>
        <w:jc w:val="both"/>
        <w:rPr>
          <w:rFonts w:ascii="Arial" w:hAnsi="Arial" w:cs="Arial"/>
          <w:color w:val="231F20"/>
        </w:rPr>
      </w:pPr>
      <w:r w:rsidRPr="00983EBC">
        <w:rPr>
          <w:rFonts w:ascii="Arial" w:hAnsi="Arial" w:cs="Arial"/>
          <w:color w:val="231F20"/>
        </w:rPr>
        <w:t>Sistema</w:t>
      </w:r>
      <w:r w:rsidRPr="00983EBC">
        <w:rPr>
          <w:rFonts w:ascii="Arial" w:hAnsi="Arial" w:cs="Arial"/>
          <w:color w:val="231F20"/>
          <w:spacing w:val="-25"/>
        </w:rPr>
        <w:t xml:space="preserve"> </w:t>
      </w:r>
      <w:r w:rsidRPr="00983EBC">
        <w:rPr>
          <w:rFonts w:ascii="Arial" w:hAnsi="Arial" w:cs="Arial"/>
          <w:color w:val="231F20"/>
        </w:rPr>
        <w:t>Municipal:</w:t>
      </w:r>
      <w:r w:rsidRPr="000E6A5C">
        <w:rPr>
          <w:rFonts w:ascii="Arial" w:hAnsi="Arial" w:cs="Arial"/>
          <w:color w:val="231F20"/>
          <w:spacing w:val="-25"/>
        </w:rPr>
        <w:t xml:space="preserve"> </w:t>
      </w:r>
      <w:r w:rsidRPr="000E6A5C">
        <w:rPr>
          <w:rFonts w:ascii="Arial" w:hAnsi="Arial" w:cs="Arial"/>
          <w:color w:val="231F20"/>
        </w:rPr>
        <w:t>Sistema</w:t>
      </w:r>
      <w:r w:rsidRPr="000E6A5C">
        <w:rPr>
          <w:rFonts w:ascii="Arial" w:hAnsi="Arial" w:cs="Arial"/>
          <w:color w:val="231F20"/>
          <w:spacing w:val="-25"/>
        </w:rPr>
        <w:t xml:space="preserve"> </w:t>
      </w:r>
      <w:r w:rsidRPr="000E6A5C">
        <w:rPr>
          <w:rFonts w:ascii="Arial" w:hAnsi="Arial" w:cs="Arial"/>
          <w:color w:val="231F20"/>
        </w:rPr>
        <w:t>Anticorrupción</w:t>
      </w:r>
      <w:r w:rsidRPr="000E6A5C">
        <w:rPr>
          <w:rFonts w:ascii="Arial" w:hAnsi="Arial" w:cs="Arial"/>
          <w:color w:val="231F20"/>
          <w:spacing w:val="-25"/>
        </w:rPr>
        <w:t xml:space="preserve"> </w:t>
      </w:r>
      <w:r w:rsidRPr="000E6A5C">
        <w:rPr>
          <w:rFonts w:ascii="Arial" w:hAnsi="Arial" w:cs="Arial"/>
          <w:color w:val="231F20"/>
        </w:rPr>
        <w:t>de</w:t>
      </w:r>
      <w:r w:rsidR="00FA0FCA">
        <w:rPr>
          <w:rFonts w:ascii="Arial" w:hAnsi="Arial" w:cs="Arial"/>
          <w:color w:val="231F20"/>
        </w:rPr>
        <w:t>l municipio de</w:t>
      </w:r>
      <w:r w:rsidRPr="000E6A5C">
        <w:rPr>
          <w:rFonts w:ascii="Arial" w:hAnsi="Arial" w:cs="Arial"/>
          <w:color w:val="231F20"/>
          <w:spacing w:val="-25"/>
        </w:rPr>
        <w:t xml:space="preserve"> </w:t>
      </w:r>
      <w:r w:rsidRPr="000E6A5C">
        <w:rPr>
          <w:rFonts w:ascii="Arial" w:hAnsi="Arial" w:cs="Arial"/>
          <w:color w:val="231F20"/>
        </w:rPr>
        <w:t>El</w:t>
      </w:r>
      <w:r w:rsidRPr="000E6A5C">
        <w:rPr>
          <w:rFonts w:ascii="Arial" w:hAnsi="Arial" w:cs="Arial"/>
          <w:color w:val="231F20"/>
          <w:spacing w:val="-25"/>
        </w:rPr>
        <w:t xml:space="preserve"> </w:t>
      </w:r>
      <w:r w:rsidRPr="000E6A5C">
        <w:rPr>
          <w:rFonts w:ascii="Arial" w:hAnsi="Arial" w:cs="Arial"/>
          <w:color w:val="231F20"/>
        </w:rPr>
        <w:t>Limón;</w:t>
      </w:r>
      <w:r w:rsidRPr="000E6A5C">
        <w:rPr>
          <w:rFonts w:ascii="Arial" w:hAnsi="Arial" w:cs="Arial"/>
          <w:color w:val="231F20"/>
          <w:spacing w:val="-25"/>
        </w:rPr>
        <w:t xml:space="preserve"> </w:t>
      </w:r>
      <w:r w:rsidRPr="000E6A5C">
        <w:rPr>
          <w:rFonts w:ascii="Arial" w:hAnsi="Arial" w:cs="Arial"/>
          <w:color w:val="231F20"/>
        </w:rPr>
        <w:t>y</w:t>
      </w:r>
    </w:p>
    <w:p w:rsidR="000E6A5C" w:rsidRPr="000E6A5C" w:rsidRDefault="000E6A5C" w:rsidP="000E6A5C">
      <w:pPr>
        <w:pStyle w:val="Textoindependiente"/>
        <w:numPr>
          <w:ilvl w:val="0"/>
          <w:numId w:val="5"/>
        </w:numPr>
        <w:spacing w:line="276" w:lineRule="auto"/>
        <w:jc w:val="both"/>
        <w:rPr>
          <w:rFonts w:ascii="Arial" w:hAnsi="Arial" w:cs="Arial"/>
          <w:color w:val="231F20"/>
        </w:rPr>
      </w:pPr>
      <w:r w:rsidRPr="00983EBC">
        <w:rPr>
          <w:rFonts w:ascii="Arial" w:hAnsi="Arial" w:cs="Arial"/>
          <w:color w:val="231F20"/>
        </w:rPr>
        <w:t>Sistema Nacional:</w:t>
      </w:r>
      <w:r w:rsidRPr="000E6A5C">
        <w:rPr>
          <w:rFonts w:ascii="Arial" w:hAnsi="Arial" w:cs="Arial"/>
          <w:color w:val="231F20"/>
        </w:rPr>
        <w:t xml:space="preserve"> Sistema Nacional Anticorrupción, establecido en la Ley General del Sistema Nacional Anticorrupción.</w:t>
      </w:r>
    </w:p>
    <w:p w:rsidR="000E6A5C" w:rsidRDefault="000E6A5C" w:rsidP="000E6A5C">
      <w:pPr>
        <w:pStyle w:val="Textoindependiente"/>
        <w:spacing w:line="276" w:lineRule="auto"/>
        <w:ind w:left="117"/>
        <w:jc w:val="both"/>
        <w:rPr>
          <w:rFonts w:ascii="Arial" w:hAnsi="Arial" w:cs="Arial"/>
          <w:color w:val="231F20"/>
        </w:rPr>
      </w:pPr>
    </w:p>
    <w:p w:rsidR="000E6A5C" w:rsidRDefault="00CD7B3E" w:rsidP="00F14E66">
      <w:pPr>
        <w:pStyle w:val="Ttulo2"/>
        <w:spacing w:before="0"/>
        <w:ind w:left="2691"/>
        <w:rPr>
          <w:rFonts w:ascii="Arial" w:hAnsi="Arial" w:cs="Arial"/>
          <w:color w:val="231F20"/>
          <w:sz w:val="24"/>
          <w:szCs w:val="24"/>
        </w:rPr>
      </w:pPr>
      <w:r w:rsidRPr="00D04B23">
        <w:rPr>
          <w:rFonts w:ascii="Arial" w:hAnsi="Arial" w:cs="Arial"/>
          <w:color w:val="231F20"/>
          <w:sz w:val="24"/>
          <w:szCs w:val="24"/>
        </w:rPr>
        <w:t>CAPITULO II</w:t>
      </w:r>
    </w:p>
    <w:p w:rsidR="000E6A5C" w:rsidRDefault="00CD7B3E" w:rsidP="00CD7B3E">
      <w:pPr>
        <w:pStyle w:val="Ttulo2"/>
        <w:spacing w:before="0"/>
        <w:ind w:left="142" w:right="49"/>
        <w:rPr>
          <w:rFonts w:ascii="Arial" w:hAnsi="Arial" w:cs="Arial"/>
          <w:color w:val="231F20"/>
          <w:sz w:val="24"/>
          <w:szCs w:val="24"/>
        </w:rPr>
      </w:pPr>
      <w:r w:rsidRPr="00D04B23">
        <w:rPr>
          <w:rFonts w:ascii="Arial" w:hAnsi="Arial" w:cs="Arial"/>
          <w:color w:val="231F20"/>
          <w:sz w:val="24"/>
          <w:szCs w:val="24"/>
        </w:rPr>
        <w:t>P</w:t>
      </w:r>
      <w:r>
        <w:rPr>
          <w:rFonts w:ascii="Arial" w:hAnsi="Arial" w:cs="Arial"/>
          <w:color w:val="231F20"/>
          <w:sz w:val="24"/>
          <w:szCs w:val="24"/>
        </w:rPr>
        <w:t>RINCIPIOS QUE RIGEN EL</w:t>
      </w:r>
      <w:r w:rsidR="00B1512F">
        <w:rPr>
          <w:rFonts w:ascii="Arial" w:hAnsi="Arial" w:cs="Arial"/>
          <w:color w:val="231F20"/>
          <w:sz w:val="24"/>
          <w:szCs w:val="24"/>
        </w:rPr>
        <w:t xml:space="preserve"> </w:t>
      </w:r>
      <w:r>
        <w:rPr>
          <w:rFonts w:ascii="Arial" w:hAnsi="Arial" w:cs="Arial"/>
          <w:color w:val="231F20"/>
          <w:sz w:val="24"/>
          <w:szCs w:val="24"/>
        </w:rPr>
        <w:t xml:space="preserve">SERVICIO </w:t>
      </w:r>
      <w:r w:rsidRPr="00D04B23">
        <w:rPr>
          <w:rFonts w:ascii="Arial" w:hAnsi="Arial" w:cs="Arial"/>
          <w:color w:val="231F20"/>
          <w:sz w:val="24"/>
          <w:szCs w:val="24"/>
        </w:rPr>
        <w:t>PÚBLICO</w:t>
      </w:r>
    </w:p>
    <w:p w:rsidR="000E6A5C" w:rsidRDefault="000E6A5C" w:rsidP="000E6A5C">
      <w:pPr>
        <w:pStyle w:val="Ttulo2"/>
        <w:spacing w:before="0" w:line="276" w:lineRule="auto"/>
        <w:ind w:left="2691" w:right="2551"/>
        <w:rPr>
          <w:rFonts w:ascii="Arial" w:hAnsi="Arial" w:cs="Arial"/>
          <w:color w:val="231F20"/>
          <w:sz w:val="24"/>
          <w:szCs w:val="24"/>
        </w:rPr>
      </w:pPr>
    </w:p>
    <w:p w:rsidR="000E6A5C" w:rsidRPr="00D04B23" w:rsidRDefault="000E6A5C" w:rsidP="000E6A5C">
      <w:pPr>
        <w:pStyle w:val="Textoindependiente"/>
        <w:spacing w:before="22" w:line="276" w:lineRule="auto"/>
        <w:ind w:left="117" w:right="184" w:firstLine="25"/>
        <w:jc w:val="both"/>
        <w:rPr>
          <w:rFonts w:ascii="Arial" w:hAnsi="Arial" w:cs="Arial"/>
        </w:rPr>
      </w:pPr>
      <w:r w:rsidRPr="00D04B23">
        <w:rPr>
          <w:rFonts w:ascii="Arial" w:hAnsi="Arial" w:cs="Arial"/>
          <w:b/>
          <w:color w:val="231F20"/>
        </w:rPr>
        <w:t xml:space="preserve">Artículo 3. </w:t>
      </w:r>
      <w:r w:rsidRPr="00D04B23">
        <w:rPr>
          <w:rFonts w:ascii="Arial" w:hAnsi="Arial" w:cs="Arial"/>
          <w:color w:val="231F20"/>
        </w:rPr>
        <w:t>Son principios rectores que rigen el servicio público los siguientes: legalidad, honradez, lealtad, imparcialidad, eﬁciencia, objetividad, profesionalismo, eﬁcacia, equidad, transparencia, austeridad, integridad, competencia por mérito y capacidad, disciplina, ética y justicia.</w:t>
      </w:r>
    </w:p>
    <w:p w:rsidR="00ED2DA4" w:rsidRDefault="00ED2DA4" w:rsidP="000E6A5C">
      <w:pPr>
        <w:pStyle w:val="Textoindependiente"/>
        <w:spacing w:before="11" w:line="276" w:lineRule="auto"/>
        <w:ind w:left="117" w:right="184"/>
        <w:jc w:val="both"/>
        <w:rPr>
          <w:rFonts w:ascii="Arial" w:hAnsi="Arial" w:cs="Arial"/>
          <w:color w:val="231F20"/>
        </w:rPr>
      </w:pPr>
    </w:p>
    <w:p w:rsidR="000E6A5C" w:rsidRPr="00D04B23" w:rsidRDefault="000E6A5C" w:rsidP="000E6A5C">
      <w:pPr>
        <w:pStyle w:val="Textoindependiente"/>
        <w:spacing w:before="11" w:line="276" w:lineRule="auto"/>
        <w:ind w:left="117" w:right="184"/>
        <w:jc w:val="both"/>
        <w:rPr>
          <w:rFonts w:ascii="Arial" w:hAnsi="Arial" w:cs="Arial"/>
        </w:rPr>
      </w:pPr>
      <w:r w:rsidRPr="00D04B23">
        <w:rPr>
          <w:rFonts w:ascii="Arial" w:hAnsi="Arial" w:cs="Arial"/>
          <w:color w:val="231F20"/>
        </w:rPr>
        <w:t>Las</w:t>
      </w:r>
      <w:r w:rsidRPr="00D04B23">
        <w:rPr>
          <w:rFonts w:ascii="Arial" w:hAnsi="Arial" w:cs="Arial"/>
          <w:color w:val="231F20"/>
          <w:spacing w:val="-11"/>
        </w:rPr>
        <w:t xml:space="preserve"> </w:t>
      </w:r>
      <w:r w:rsidRPr="00D04B23">
        <w:rPr>
          <w:rFonts w:ascii="Arial" w:hAnsi="Arial" w:cs="Arial"/>
          <w:color w:val="231F20"/>
        </w:rPr>
        <w:t>Dependencias</w:t>
      </w:r>
      <w:r w:rsidRPr="00D04B23">
        <w:rPr>
          <w:rFonts w:ascii="Arial" w:hAnsi="Arial" w:cs="Arial"/>
          <w:color w:val="231F20"/>
          <w:spacing w:val="-11"/>
        </w:rPr>
        <w:t xml:space="preserve"> </w:t>
      </w:r>
      <w:r w:rsidRPr="00D04B23">
        <w:rPr>
          <w:rFonts w:ascii="Arial" w:hAnsi="Arial" w:cs="Arial"/>
          <w:color w:val="231F20"/>
        </w:rPr>
        <w:t>y</w:t>
      </w:r>
      <w:r w:rsidRPr="00D04B23">
        <w:rPr>
          <w:rFonts w:ascii="Arial" w:hAnsi="Arial" w:cs="Arial"/>
          <w:color w:val="231F20"/>
          <w:spacing w:val="-11"/>
        </w:rPr>
        <w:t xml:space="preserve"> </w:t>
      </w:r>
      <w:r w:rsidRPr="00D04B23">
        <w:rPr>
          <w:rFonts w:ascii="Arial" w:hAnsi="Arial" w:cs="Arial"/>
          <w:color w:val="231F20"/>
        </w:rPr>
        <w:t>Entidades</w:t>
      </w:r>
      <w:r w:rsidRPr="00D04B23">
        <w:rPr>
          <w:rFonts w:ascii="Arial" w:hAnsi="Arial" w:cs="Arial"/>
          <w:color w:val="231F20"/>
          <w:spacing w:val="-11"/>
        </w:rPr>
        <w:t xml:space="preserve"> </w:t>
      </w:r>
      <w:r w:rsidRPr="00D04B23">
        <w:rPr>
          <w:rFonts w:ascii="Arial" w:hAnsi="Arial" w:cs="Arial"/>
          <w:color w:val="231F20"/>
        </w:rPr>
        <w:t>de</w:t>
      </w:r>
      <w:r w:rsidRPr="00D04B23">
        <w:rPr>
          <w:rFonts w:ascii="Arial" w:hAnsi="Arial" w:cs="Arial"/>
          <w:color w:val="231F20"/>
          <w:spacing w:val="-11"/>
        </w:rPr>
        <w:t xml:space="preserve"> </w:t>
      </w:r>
      <w:r w:rsidRPr="00D04B23">
        <w:rPr>
          <w:rFonts w:ascii="Arial" w:hAnsi="Arial" w:cs="Arial"/>
          <w:color w:val="231F20"/>
        </w:rPr>
        <w:t>la</w:t>
      </w:r>
      <w:r w:rsidRPr="00D04B23">
        <w:rPr>
          <w:rFonts w:ascii="Arial" w:hAnsi="Arial" w:cs="Arial"/>
          <w:color w:val="231F20"/>
          <w:spacing w:val="-24"/>
        </w:rPr>
        <w:t xml:space="preserve"> </w:t>
      </w:r>
      <w:r w:rsidRPr="00D04B23">
        <w:rPr>
          <w:rFonts w:ascii="Arial" w:hAnsi="Arial" w:cs="Arial"/>
          <w:color w:val="231F20"/>
        </w:rPr>
        <w:t>Administración</w:t>
      </w:r>
      <w:r w:rsidRPr="00D04B23">
        <w:rPr>
          <w:rFonts w:ascii="Arial" w:hAnsi="Arial" w:cs="Arial"/>
          <w:color w:val="231F20"/>
          <w:spacing w:val="-11"/>
        </w:rPr>
        <w:t xml:space="preserve"> </w:t>
      </w:r>
      <w:r w:rsidRPr="00D04B23">
        <w:rPr>
          <w:rFonts w:ascii="Arial" w:hAnsi="Arial" w:cs="Arial"/>
          <w:color w:val="231F20"/>
        </w:rPr>
        <w:t>Pública</w:t>
      </w:r>
      <w:r w:rsidRPr="00D04B23">
        <w:rPr>
          <w:rFonts w:ascii="Arial" w:hAnsi="Arial" w:cs="Arial"/>
          <w:color w:val="231F20"/>
          <w:spacing w:val="-11"/>
        </w:rPr>
        <w:t xml:space="preserve"> </w:t>
      </w:r>
      <w:r w:rsidRPr="00D04B23">
        <w:rPr>
          <w:rFonts w:ascii="Arial" w:hAnsi="Arial" w:cs="Arial"/>
          <w:color w:val="231F20"/>
        </w:rPr>
        <w:t>Municipal</w:t>
      </w:r>
      <w:r w:rsidRPr="00D04B23">
        <w:rPr>
          <w:rFonts w:ascii="Arial" w:hAnsi="Arial" w:cs="Arial"/>
          <w:color w:val="231F20"/>
          <w:spacing w:val="-11"/>
        </w:rPr>
        <w:t xml:space="preserve"> </w:t>
      </w:r>
      <w:r w:rsidRPr="00D04B23">
        <w:rPr>
          <w:rFonts w:ascii="Arial" w:hAnsi="Arial" w:cs="Arial"/>
          <w:color w:val="231F20"/>
        </w:rPr>
        <w:t>están</w:t>
      </w:r>
      <w:r w:rsidRPr="00D04B23">
        <w:rPr>
          <w:rFonts w:ascii="Arial" w:hAnsi="Arial" w:cs="Arial"/>
          <w:color w:val="231F20"/>
          <w:spacing w:val="-11"/>
        </w:rPr>
        <w:t xml:space="preserve"> </w:t>
      </w:r>
      <w:r w:rsidRPr="00D04B23">
        <w:rPr>
          <w:rFonts w:ascii="Arial" w:hAnsi="Arial" w:cs="Arial"/>
          <w:color w:val="231F20"/>
        </w:rPr>
        <w:t>obligadas</w:t>
      </w:r>
      <w:r w:rsidRPr="00D04B23">
        <w:rPr>
          <w:rFonts w:ascii="Arial" w:hAnsi="Arial" w:cs="Arial"/>
          <w:color w:val="231F20"/>
          <w:spacing w:val="-11"/>
        </w:rPr>
        <w:t xml:space="preserve"> </w:t>
      </w:r>
      <w:r w:rsidRPr="00D04B23">
        <w:rPr>
          <w:rFonts w:ascii="Arial" w:hAnsi="Arial" w:cs="Arial"/>
          <w:color w:val="231F20"/>
        </w:rPr>
        <w:t>a</w:t>
      </w:r>
      <w:r w:rsidRPr="00D04B23">
        <w:rPr>
          <w:rFonts w:ascii="Arial" w:hAnsi="Arial" w:cs="Arial"/>
          <w:color w:val="231F20"/>
          <w:spacing w:val="-11"/>
        </w:rPr>
        <w:t xml:space="preserve"> </w:t>
      </w:r>
      <w:r w:rsidRPr="00D04B23">
        <w:rPr>
          <w:rFonts w:ascii="Arial" w:hAnsi="Arial" w:cs="Arial"/>
          <w:color w:val="231F20"/>
        </w:rPr>
        <w:t>crear</w:t>
      </w:r>
      <w:r w:rsidRPr="00D04B23">
        <w:rPr>
          <w:rFonts w:ascii="Arial" w:hAnsi="Arial" w:cs="Arial"/>
          <w:color w:val="231F20"/>
          <w:spacing w:val="-11"/>
        </w:rPr>
        <w:t xml:space="preserve"> </w:t>
      </w:r>
      <w:r w:rsidRPr="00D04B23">
        <w:rPr>
          <w:rFonts w:ascii="Arial" w:hAnsi="Arial" w:cs="Arial"/>
          <w:color w:val="231F20"/>
        </w:rPr>
        <w:t>y</w:t>
      </w:r>
      <w:r w:rsidRPr="00D04B23">
        <w:rPr>
          <w:rFonts w:ascii="Arial" w:hAnsi="Arial" w:cs="Arial"/>
          <w:color w:val="231F20"/>
          <w:spacing w:val="-10"/>
        </w:rPr>
        <w:t xml:space="preserve"> </w:t>
      </w:r>
      <w:r w:rsidRPr="00D04B23">
        <w:rPr>
          <w:rFonts w:ascii="Arial" w:hAnsi="Arial" w:cs="Arial"/>
          <w:color w:val="231F20"/>
        </w:rPr>
        <w:t>mantener</w:t>
      </w:r>
      <w:r w:rsidRPr="00D04B23">
        <w:rPr>
          <w:rFonts w:ascii="Arial" w:hAnsi="Arial" w:cs="Arial"/>
          <w:color w:val="231F20"/>
          <w:spacing w:val="-11"/>
        </w:rPr>
        <w:t xml:space="preserve"> </w:t>
      </w:r>
      <w:r w:rsidRPr="00D04B23">
        <w:rPr>
          <w:rFonts w:ascii="Arial" w:hAnsi="Arial" w:cs="Arial"/>
          <w:color w:val="231F20"/>
        </w:rPr>
        <w:t xml:space="preserve">condiciones estructurales y normativas que permitan el adecuado funcionamiento del Gobierno Municipal en su conjunto, y </w:t>
      </w:r>
      <w:r w:rsidRPr="00D04B23">
        <w:rPr>
          <w:rFonts w:ascii="Arial" w:hAnsi="Arial" w:cs="Arial"/>
          <w:color w:val="231F20"/>
          <w:spacing w:val="-6"/>
        </w:rPr>
        <w:t xml:space="preserve">la </w:t>
      </w:r>
      <w:r w:rsidRPr="00D04B23">
        <w:rPr>
          <w:rFonts w:ascii="Arial" w:hAnsi="Arial" w:cs="Arial"/>
          <w:color w:val="231F20"/>
        </w:rPr>
        <w:t>actuación</w:t>
      </w:r>
      <w:r w:rsidRPr="00D04B23">
        <w:rPr>
          <w:rFonts w:ascii="Arial" w:hAnsi="Arial" w:cs="Arial"/>
          <w:color w:val="231F20"/>
          <w:spacing w:val="-25"/>
        </w:rPr>
        <w:t xml:space="preserve"> </w:t>
      </w:r>
      <w:r w:rsidRPr="00D04B23">
        <w:rPr>
          <w:rFonts w:ascii="Arial" w:hAnsi="Arial" w:cs="Arial"/>
          <w:color w:val="231F20"/>
        </w:rPr>
        <w:t>ética</w:t>
      </w:r>
      <w:r w:rsidRPr="00D04B23">
        <w:rPr>
          <w:rFonts w:ascii="Arial" w:hAnsi="Arial" w:cs="Arial"/>
          <w:color w:val="231F20"/>
          <w:spacing w:val="-25"/>
        </w:rPr>
        <w:t xml:space="preserve"> </w:t>
      </w:r>
      <w:r w:rsidRPr="00D04B23">
        <w:rPr>
          <w:rFonts w:ascii="Arial" w:hAnsi="Arial" w:cs="Arial"/>
          <w:color w:val="231F20"/>
        </w:rPr>
        <w:t>y</w:t>
      </w:r>
      <w:r w:rsidRPr="00D04B23">
        <w:rPr>
          <w:rFonts w:ascii="Arial" w:hAnsi="Arial" w:cs="Arial"/>
          <w:color w:val="231F20"/>
          <w:spacing w:val="-24"/>
        </w:rPr>
        <w:t xml:space="preserve"> </w:t>
      </w:r>
      <w:r w:rsidRPr="00D04B23">
        <w:rPr>
          <w:rFonts w:ascii="Arial" w:hAnsi="Arial" w:cs="Arial"/>
          <w:color w:val="231F20"/>
        </w:rPr>
        <w:t>responsable</w:t>
      </w:r>
      <w:r w:rsidRPr="00D04B23">
        <w:rPr>
          <w:rFonts w:ascii="Arial" w:hAnsi="Arial" w:cs="Arial"/>
          <w:color w:val="231F20"/>
          <w:spacing w:val="-25"/>
        </w:rPr>
        <w:t xml:space="preserve"> </w:t>
      </w:r>
      <w:r w:rsidRPr="00D04B23">
        <w:rPr>
          <w:rFonts w:ascii="Arial" w:hAnsi="Arial" w:cs="Arial"/>
          <w:color w:val="231F20"/>
        </w:rPr>
        <w:t>de</w:t>
      </w:r>
      <w:r w:rsidRPr="00D04B23">
        <w:rPr>
          <w:rFonts w:ascii="Arial" w:hAnsi="Arial" w:cs="Arial"/>
          <w:color w:val="231F20"/>
          <w:spacing w:val="-25"/>
        </w:rPr>
        <w:t xml:space="preserve"> </w:t>
      </w:r>
      <w:r w:rsidRPr="00D04B23">
        <w:rPr>
          <w:rFonts w:ascii="Arial" w:hAnsi="Arial" w:cs="Arial"/>
          <w:color w:val="231F20"/>
        </w:rPr>
        <w:t>cada</w:t>
      </w:r>
      <w:r w:rsidRPr="00D04B23">
        <w:rPr>
          <w:rFonts w:ascii="Arial" w:hAnsi="Arial" w:cs="Arial"/>
          <w:color w:val="231F20"/>
          <w:spacing w:val="-25"/>
        </w:rPr>
        <w:t xml:space="preserve"> </w:t>
      </w:r>
      <w:r w:rsidRPr="00D04B23">
        <w:rPr>
          <w:rFonts w:ascii="Arial" w:hAnsi="Arial" w:cs="Arial"/>
          <w:color w:val="231F20"/>
        </w:rPr>
        <w:t>servidor</w:t>
      </w:r>
      <w:r w:rsidRPr="00D04B23">
        <w:rPr>
          <w:rFonts w:ascii="Arial" w:hAnsi="Arial" w:cs="Arial"/>
          <w:color w:val="231F20"/>
          <w:spacing w:val="-25"/>
        </w:rPr>
        <w:t xml:space="preserve"> </w:t>
      </w:r>
      <w:r w:rsidRPr="00D04B23">
        <w:rPr>
          <w:rFonts w:ascii="Arial" w:hAnsi="Arial" w:cs="Arial"/>
          <w:color w:val="231F20"/>
        </w:rPr>
        <w:t>público.</w:t>
      </w:r>
    </w:p>
    <w:p w:rsidR="000E6A5C" w:rsidRDefault="000E6A5C" w:rsidP="000E6A5C">
      <w:pPr>
        <w:pStyle w:val="Textoindependiente"/>
        <w:spacing w:line="276" w:lineRule="auto"/>
        <w:ind w:left="117"/>
        <w:jc w:val="both"/>
        <w:rPr>
          <w:rFonts w:ascii="Arial" w:hAnsi="Arial" w:cs="Arial"/>
          <w:b/>
          <w:color w:val="231F20"/>
        </w:rPr>
      </w:pPr>
    </w:p>
    <w:p w:rsidR="000E6A5C" w:rsidRPr="000E6A5C" w:rsidRDefault="00CD7B3E" w:rsidP="00F14E66">
      <w:pPr>
        <w:pStyle w:val="Textoindependiente"/>
        <w:spacing w:before="22"/>
        <w:ind w:left="117" w:right="184" w:firstLine="25"/>
        <w:jc w:val="center"/>
        <w:rPr>
          <w:rFonts w:ascii="Arial" w:hAnsi="Arial" w:cs="Arial"/>
          <w:b/>
          <w:bCs/>
          <w:color w:val="231F20"/>
        </w:rPr>
      </w:pPr>
      <w:r w:rsidRPr="000E6A5C">
        <w:rPr>
          <w:rFonts w:ascii="Arial" w:hAnsi="Arial" w:cs="Arial"/>
          <w:b/>
          <w:bCs/>
          <w:color w:val="231F20"/>
        </w:rPr>
        <w:t>TÍTULO SEGUNDO</w:t>
      </w:r>
    </w:p>
    <w:p w:rsidR="000E6A5C" w:rsidRPr="000E6A5C" w:rsidRDefault="006E4467" w:rsidP="00F14E66">
      <w:pPr>
        <w:pStyle w:val="Textoindependiente"/>
        <w:spacing w:before="22"/>
        <w:ind w:left="117" w:right="184" w:firstLine="25"/>
        <w:jc w:val="center"/>
        <w:rPr>
          <w:rFonts w:ascii="Arial" w:hAnsi="Arial" w:cs="Arial"/>
          <w:b/>
          <w:bCs/>
          <w:color w:val="231F20"/>
        </w:rPr>
      </w:pPr>
      <w:r>
        <w:rPr>
          <w:rFonts w:ascii="Arial" w:hAnsi="Arial" w:cs="Arial"/>
          <w:b/>
          <w:bCs/>
          <w:color w:val="231F20"/>
        </w:rPr>
        <w:t>CAPÍTULO UNICO</w:t>
      </w:r>
    </w:p>
    <w:p w:rsidR="000E6A5C" w:rsidRDefault="00CD7B3E" w:rsidP="00F14E66">
      <w:pPr>
        <w:pStyle w:val="Textoindependiente"/>
        <w:spacing w:before="22"/>
        <w:ind w:left="117" w:right="184" w:firstLine="25"/>
        <w:jc w:val="center"/>
        <w:rPr>
          <w:rFonts w:ascii="Arial" w:hAnsi="Arial" w:cs="Arial"/>
          <w:b/>
          <w:bCs/>
          <w:color w:val="231F20"/>
        </w:rPr>
      </w:pPr>
      <w:r w:rsidRPr="000E6A5C">
        <w:rPr>
          <w:rFonts w:ascii="Arial" w:hAnsi="Arial" w:cs="Arial"/>
          <w:b/>
          <w:bCs/>
          <w:color w:val="231F20"/>
        </w:rPr>
        <w:t>DEL SISTEMA MUNICIPAL ANTICORRUPCIÓN</w:t>
      </w:r>
    </w:p>
    <w:p w:rsidR="000E6A5C" w:rsidRPr="000E6A5C" w:rsidRDefault="000E6A5C" w:rsidP="000E6A5C">
      <w:pPr>
        <w:pStyle w:val="Textoindependiente"/>
        <w:spacing w:before="22" w:line="276" w:lineRule="auto"/>
        <w:ind w:left="117" w:right="184" w:firstLine="25"/>
        <w:jc w:val="center"/>
        <w:rPr>
          <w:rFonts w:ascii="Arial" w:hAnsi="Arial" w:cs="Arial"/>
          <w:b/>
          <w:bCs/>
          <w:color w:val="231F20"/>
        </w:rPr>
      </w:pPr>
    </w:p>
    <w:p w:rsidR="000E6A5C" w:rsidRPr="00983EBC" w:rsidRDefault="000E6A5C" w:rsidP="000E6A5C">
      <w:pPr>
        <w:pStyle w:val="Textoindependiente"/>
        <w:spacing w:line="276" w:lineRule="auto"/>
        <w:ind w:right="207"/>
        <w:jc w:val="both"/>
        <w:rPr>
          <w:rFonts w:ascii="Arial" w:hAnsi="Arial" w:cs="Arial"/>
        </w:rPr>
      </w:pPr>
      <w:r w:rsidRPr="00D04B23">
        <w:rPr>
          <w:rFonts w:ascii="Arial" w:hAnsi="Arial" w:cs="Arial"/>
          <w:b/>
          <w:color w:val="231F20"/>
        </w:rPr>
        <w:t>Artículo</w:t>
      </w:r>
      <w:r w:rsidRPr="00D04B23">
        <w:rPr>
          <w:rFonts w:ascii="Arial" w:hAnsi="Arial" w:cs="Arial"/>
          <w:b/>
          <w:color w:val="231F20"/>
          <w:spacing w:val="-16"/>
        </w:rPr>
        <w:t xml:space="preserve"> </w:t>
      </w:r>
      <w:r w:rsidRPr="00D04B23">
        <w:rPr>
          <w:rFonts w:ascii="Arial" w:hAnsi="Arial" w:cs="Arial"/>
          <w:b/>
          <w:color w:val="231F20"/>
        </w:rPr>
        <w:t>4.</w:t>
      </w:r>
      <w:r w:rsidRPr="00D04B23">
        <w:rPr>
          <w:rFonts w:ascii="Arial" w:hAnsi="Arial" w:cs="Arial"/>
          <w:b/>
          <w:color w:val="231F20"/>
          <w:spacing w:val="-15"/>
        </w:rPr>
        <w:t xml:space="preserve"> </w:t>
      </w:r>
      <w:r w:rsidRPr="00D04B23">
        <w:rPr>
          <w:rFonts w:ascii="Arial" w:hAnsi="Arial" w:cs="Arial"/>
          <w:color w:val="231F20"/>
        </w:rPr>
        <w:t>El</w:t>
      </w:r>
      <w:r w:rsidRPr="00D04B23">
        <w:rPr>
          <w:rFonts w:ascii="Arial" w:hAnsi="Arial" w:cs="Arial"/>
          <w:color w:val="231F20"/>
          <w:spacing w:val="-16"/>
        </w:rPr>
        <w:t xml:space="preserve"> </w:t>
      </w:r>
      <w:r w:rsidRPr="00D04B23">
        <w:rPr>
          <w:rFonts w:ascii="Arial" w:hAnsi="Arial" w:cs="Arial"/>
          <w:color w:val="231F20"/>
        </w:rPr>
        <w:t>Sistema</w:t>
      </w:r>
      <w:r w:rsidRPr="00D04B23">
        <w:rPr>
          <w:rFonts w:ascii="Arial" w:hAnsi="Arial" w:cs="Arial"/>
          <w:color w:val="231F20"/>
          <w:spacing w:val="-15"/>
        </w:rPr>
        <w:t xml:space="preserve"> </w:t>
      </w:r>
      <w:r w:rsidRPr="00D04B23">
        <w:rPr>
          <w:rFonts w:ascii="Arial" w:hAnsi="Arial" w:cs="Arial"/>
          <w:color w:val="231F20"/>
        </w:rPr>
        <w:t>Municipal</w:t>
      </w:r>
      <w:r w:rsidRPr="00D04B23">
        <w:rPr>
          <w:rFonts w:ascii="Arial" w:hAnsi="Arial" w:cs="Arial"/>
          <w:color w:val="231F20"/>
          <w:spacing w:val="-16"/>
        </w:rPr>
        <w:t xml:space="preserve"> </w:t>
      </w:r>
      <w:r w:rsidRPr="00D04B23">
        <w:rPr>
          <w:rFonts w:ascii="Arial" w:hAnsi="Arial" w:cs="Arial"/>
          <w:color w:val="231F20"/>
        </w:rPr>
        <w:t>tiene</w:t>
      </w:r>
      <w:r w:rsidRPr="00D04B23">
        <w:rPr>
          <w:rFonts w:ascii="Arial" w:hAnsi="Arial" w:cs="Arial"/>
          <w:color w:val="231F20"/>
          <w:spacing w:val="-15"/>
        </w:rPr>
        <w:t xml:space="preserve"> </w:t>
      </w:r>
      <w:r w:rsidRPr="00D04B23">
        <w:rPr>
          <w:rFonts w:ascii="Arial" w:hAnsi="Arial" w:cs="Arial"/>
          <w:color w:val="231F20"/>
        </w:rPr>
        <w:t>por</w:t>
      </w:r>
      <w:r w:rsidRPr="00D04B23">
        <w:rPr>
          <w:rFonts w:ascii="Arial" w:hAnsi="Arial" w:cs="Arial"/>
          <w:color w:val="231F20"/>
          <w:spacing w:val="-16"/>
        </w:rPr>
        <w:t xml:space="preserve"> </w:t>
      </w:r>
      <w:r w:rsidRPr="00D04B23">
        <w:rPr>
          <w:rFonts w:ascii="Arial" w:hAnsi="Arial" w:cs="Arial"/>
          <w:color w:val="231F20"/>
        </w:rPr>
        <w:t>objeto</w:t>
      </w:r>
      <w:r w:rsidRPr="00D04B23">
        <w:rPr>
          <w:rFonts w:ascii="Arial" w:hAnsi="Arial" w:cs="Arial"/>
          <w:color w:val="231F20"/>
          <w:spacing w:val="-15"/>
        </w:rPr>
        <w:t xml:space="preserve"> </w:t>
      </w:r>
      <w:r w:rsidRPr="00D04B23">
        <w:rPr>
          <w:rFonts w:ascii="Arial" w:hAnsi="Arial" w:cs="Arial"/>
          <w:color w:val="231F20"/>
        </w:rPr>
        <w:t>establecer,</w:t>
      </w:r>
      <w:r w:rsidRPr="00D04B23">
        <w:rPr>
          <w:rFonts w:ascii="Arial" w:hAnsi="Arial" w:cs="Arial"/>
          <w:color w:val="231F20"/>
          <w:spacing w:val="-16"/>
        </w:rPr>
        <w:t xml:space="preserve"> </w:t>
      </w:r>
      <w:r w:rsidRPr="00D04B23">
        <w:rPr>
          <w:rFonts w:ascii="Arial" w:hAnsi="Arial" w:cs="Arial"/>
          <w:color w:val="231F20"/>
        </w:rPr>
        <w:t>articular</w:t>
      </w:r>
      <w:r w:rsidRPr="00D04B23">
        <w:rPr>
          <w:rFonts w:ascii="Arial" w:hAnsi="Arial" w:cs="Arial"/>
          <w:color w:val="231F20"/>
          <w:spacing w:val="-15"/>
        </w:rPr>
        <w:t xml:space="preserve"> </w:t>
      </w:r>
      <w:r w:rsidRPr="00D04B23">
        <w:rPr>
          <w:rFonts w:ascii="Arial" w:hAnsi="Arial" w:cs="Arial"/>
          <w:color w:val="231F20"/>
        </w:rPr>
        <w:t>y</w:t>
      </w:r>
      <w:r w:rsidRPr="00D04B23">
        <w:rPr>
          <w:rFonts w:ascii="Arial" w:hAnsi="Arial" w:cs="Arial"/>
          <w:color w:val="231F20"/>
          <w:spacing w:val="-15"/>
        </w:rPr>
        <w:t xml:space="preserve"> </w:t>
      </w:r>
      <w:r w:rsidRPr="00D04B23">
        <w:rPr>
          <w:rFonts w:ascii="Arial" w:hAnsi="Arial" w:cs="Arial"/>
          <w:color w:val="231F20"/>
        </w:rPr>
        <w:t>evaluar</w:t>
      </w:r>
      <w:r w:rsidRPr="00D04B23">
        <w:rPr>
          <w:rFonts w:ascii="Arial" w:hAnsi="Arial" w:cs="Arial"/>
          <w:color w:val="231F20"/>
          <w:spacing w:val="-16"/>
        </w:rPr>
        <w:t xml:space="preserve"> </w:t>
      </w:r>
      <w:r w:rsidRPr="00D04B23">
        <w:rPr>
          <w:rFonts w:ascii="Arial" w:hAnsi="Arial" w:cs="Arial"/>
          <w:color w:val="231F20"/>
        </w:rPr>
        <w:t>la</w:t>
      </w:r>
      <w:r w:rsidRPr="00D04B23">
        <w:rPr>
          <w:rFonts w:ascii="Arial" w:hAnsi="Arial" w:cs="Arial"/>
          <w:color w:val="231F20"/>
          <w:spacing w:val="-15"/>
        </w:rPr>
        <w:t xml:space="preserve"> </w:t>
      </w:r>
      <w:r w:rsidRPr="00D04B23">
        <w:rPr>
          <w:rFonts w:ascii="Arial" w:hAnsi="Arial" w:cs="Arial"/>
          <w:color w:val="231F20"/>
        </w:rPr>
        <w:t>política</w:t>
      </w:r>
      <w:r w:rsidRPr="00D04B23">
        <w:rPr>
          <w:rFonts w:ascii="Arial" w:hAnsi="Arial" w:cs="Arial"/>
          <w:color w:val="231F20"/>
          <w:spacing w:val="-16"/>
        </w:rPr>
        <w:t xml:space="preserve"> </w:t>
      </w:r>
      <w:r w:rsidRPr="00D04B23">
        <w:rPr>
          <w:rFonts w:ascii="Arial" w:hAnsi="Arial" w:cs="Arial"/>
          <w:color w:val="231F20"/>
        </w:rPr>
        <w:t>en</w:t>
      </w:r>
      <w:r w:rsidRPr="00D04B23">
        <w:rPr>
          <w:rFonts w:ascii="Arial" w:hAnsi="Arial" w:cs="Arial"/>
          <w:color w:val="231F20"/>
          <w:spacing w:val="-15"/>
        </w:rPr>
        <w:t xml:space="preserve"> </w:t>
      </w:r>
      <w:r w:rsidRPr="00D04B23">
        <w:rPr>
          <w:rFonts w:ascii="Arial" w:hAnsi="Arial" w:cs="Arial"/>
          <w:color w:val="231F20"/>
        </w:rPr>
        <w:t>materia</w:t>
      </w:r>
      <w:r w:rsidRPr="00D04B23">
        <w:rPr>
          <w:rFonts w:ascii="Arial" w:hAnsi="Arial" w:cs="Arial"/>
          <w:color w:val="231F20"/>
          <w:spacing w:val="-16"/>
        </w:rPr>
        <w:t xml:space="preserve"> </w:t>
      </w:r>
      <w:r w:rsidRPr="00D04B23">
        <w:rPr>
          <w:rFonts w:ascii="Arial" w:hAnsi="Arial" w:cs="Arial"/>
          <w:color w:val="231F20"/>
        </w:rPr>
        <w:t>anticorrupción</w:t>
      </w:r>
      <w:r w:rsidRPr="00D04B23">
        <w:rPr>
          <w:rFonts w:ascii="Arial" w:hAnsi="Arial" w:cs="Arial"/>
          <w:color w:val="231F20"/>
          <w:spacing w:val="-15"/>
        </w:rPr>
        <w:t xml:space="preserve"> </w:t>
      </w:r>
      <w:r w:rsidRPr="00D04B23">
        <w:rPr>
          <w:rFonts w:ascii="Arial" w:hAnsi="Arial" w:cs="Arial"/>
          <w:color w:val="231F20"/>
        </w:rPr>
        <w:t>en los Entes Públicos, así como estructurar e instrumentar los principios, bases generales, políticas públicas y procedimientos</w:t>
      </w:r>
      <w:r w:rsidRPr="00D04B23">
        <w:rPr>
          <w:rFonts w:ascii="Arial" w:hAnsi="Arial" w:cs="Arial"/>
          <w:color w:val="231F20"/>
          <w:spacing w:val="-18"/>
        </w:rPr>
        <w:t xml:space="preserve"> </w:t>
      </w:r>
      <w:r w:rsidRPr="00983EBC">
        <w:rPr>
          <w:rFonts w:ascii="Arial" w:hAnsi="Arial" w:cs="Arial"/>
          <w:color w:val="231F20"/>
        </w:rPr>
        <w:t>en</w:t>
      </w:r>
      <w:r w:rsidRPr="00983EBC">
        <w:rPr>
          <w:rFonts w:ascii="Arial" w:hAnsi="Arial" w:cs="Arial"/>
          <w:color w:val="231F20"/>
          <w:spacing w:val="-17"/>
        </w:rPr>
        <w:t xml:space="preserve"> </w:t>
      </w:r>
      <w:r w:rsidRPr="00983EBC">
        <w:rPr>
          <w:rFonts w:ascii="Arial" w:hAnsi="Arial" w:cs="Arial"/>
          <w:color w:val="231F20"/>
        </w:rPr>
        <w:t>materia</w:t>
      </w:r>
      <w:r w:rsidRPr="00983EBC">
        <w:rPr>
          <w:rFonts w:ascii="Arial" w:hAnsi="Arial" w:cs="Arial"/>
          <w:color w:val="231F20"/>
          <w:spacing w:val="-18"/>
        </w:rPr>
        <w:t xml:space="preserve"> </w:t>
      </w:r>
      <w:r w:rsidRPr="00983EBC">
        <w:rPr>
          <w:rFonts w:ascii="Arial" w:hAnsi="Arial" w:cs="Arial"/>
          <w:color w:val="231F20"/>
        </w:rPr>
        <w:t>de</w:t>
      </w:r>
      <w:r w:rsidRPr="00983EBC">
        <w:rPr>
          <w:rFonts w:ascii="Arial" w:hAnsi="Arial" w:cs="Arial"/>
          <w:color w:val="231F20"/>
          <w:spacing w:val="-18"/>
        </w:rPr>
        <w:t xml:space="preserve"> </w:t>
      </w:r>
      <w:r w:rsidRPr="00983EBC">
        <w:rPr>
          <w:rFonts w:ascii="Arial" w:hAnsi="Arial" w:cs="Arial"/>
          <w:color w:val="231F20"/>
        </w:rPr>
        <w:t>anticorrupción,</w:t>
      </w:r>
      <w:r w:rsidRPr="00983EBC">
        <w:rPr>
          <w:rFonts w:ascii="Arial" w:hAnsi="Arial" w:cs="Arial"/>
          <w:color w:val="231F20"/>
          <w:spacing w:val="-18"/>
        </w:rPr>
        <w:t xml:space="preserve"> </w:t>
      </w:r>
      <w:r w:rsidRPr="00983EBC">
        <w:rPr>
          <w:rFonts w:ascii="Arial" w:hAnsi="Arial" w:cs="Arial"/>
          <w:color w:val="231F20"/>
        </w:rPr>
        <w:t>ﬁscalización</w:t>
      </w:r>
      <w:r w:rsidRPr="00983EBC">
        <w:rPr>
          <w:rFonts w:ascii="Arial" w:hAnsi="Arial" w:cs="Arial"/>
          <w:color w:val="231F20"/>
          <w:spacing w:val="-18"/>
        </w:rPr>
        <w:t xml:space="preserve"> </w:t>
      </w:r>
      <w:r w:rsidRPr="00983EBC">
        <w:rPr>
          <w:rFonts w:ascii="Arial" w:hAnsi="Arial" w:cs="Arial"/>
          <w:color w:val="231F20"/>
        </w:rPr>
        <w:t>y</w:t>
      </w:r>
      <w:r w:rsidRPr="00983EBC">
        <w:rPr>
          <w:rFonts w:ascii="Arial" w:hAnsi="Arial" w:cs="Arial"/>
          <w:color w:val="231F20"/>
          <w:spacing w:val="-18"/>
        </w:rPr>
        <w:t xml:space="preserve"> </w:t>
      </w:r>
      <w:r w:rsidRPr="00983EBC">
        <w:rPr>
          <w:rFonts w:ascii="Arial" w:hAnsi="Arial" w:cs="Arial"/>
          <w:color w:val="231F20"/>
        </w:rPr>
        <w:t>control</w:t>
      </w:r>
      <w:r w:rsidRPr="00983EBC">
        <w:rPr>
          <w:rFonts w:ascii="Arial" w:hAnsi="Arial" w:cs="Arial"/>
          <w:color w:val="231F20"/>
          <w:spacing w:val="-18"/>
        </w:rPr>
        <w:t xml:space="preserve"> </w:t>
      </w:r>
      <w:r w:rsidRPr="00983EBC">
        <w:rPr>
          <w:rFonts w:ascii="Arial" w:hAnsi="Arial" w:cs="Arial"/>
          <w:color w:val="231F20"/>
        </w:rPr>
        <w:t xml:space="preserve">de los </w:t>
      </w:r>
      <w:r w:rsidR="00983EBC" w:rsidRPr="00983EBC">
        <w:rPr>
          <w:rFonts w:ascii="Arial" w:hAnsi="Arial" w:cs="Arial"/>
          <w:color w:val="231F20"/>
        </w:rPr>
        <w:t>recursos</w:t>
      </w:r>
      <w:r w:rsidR="00983EBC">
        <w:rPr>
          <w:rFonts w:ascii="Arial" w:hAnsi="Arial" w:cs="Arial"/>
          <w:color w:val="231F20"/>
        </w:rPr>
        <w:t xml:space="preserve"> públicos</w:t>
      </w:r>
      <w:r w:rsidR="00B1512F">
        <w:rPr>
          <w:rFonts w:ascii="Arial" w:hAnsi="Arial" w:cs="Arial"/>
          <w:color w:val="231F20"/>
        </w:rPr>
        <w:t>.</w:t>
      </w:r>
    </w:p>
    <w:p w:rsidR="00B13E64" w:rsidRDefault="00B13E64" w:rsidP="00390BE5">
      <w:pPr>
        <w:spacing w:before="283" w:line="276" w:lineRule="auto"/>
        <w:jc w:val="both"/>
        <w:rPr>
          <w:rFonts w:ascii="Arial" w:hAnsi="Arial" w:cs="Arial"/>
          <w:sz w:val="24"/>
          <w:szCs w:val="24"/>
        </w:rPr>
      </w:pPr>
      <w:r w:rsidRPr="00D04B23">
        <w:rPr>
          <w:rFonts w:ascii="Arial" w:hAnsi="Arial" w:cs="Arial"/>
          <w:b/>
          <w:color w:val="231F20"/>
          <w:sz w:val="24"/>
          <w:szCs w:val="24"/>
        </w:rPr>
        <w:t xml:space="preserve">Artículo 5. </w:t>
      </w:r>
      <w:r w:rsidRPr="00D04B23">
        <w:rPr>
          <w:rFonts w:ascii="Arial" w:hAnsi="Arial" w:cs="Arial"/>
          <w:color w:val="231F20"/>
          <w:sz w:val="24"/>
          <w:szCs w:val="24"/>
        </w:rPr>
        <w:t xml:space="preserve">El </w:t>
      </w:r>
      <w:r w:rsidRPr="00B07465">
        <w:rPr>
          <w:rFonts w:ascii="Arial" w:hAnsi="Arial" w:cs="Arial"/>
          <w:color w:val="231F20"/>
          <w:sz w:val="24"/>
          <w:szCs w:val="24"/>
        </w:rPr>
        <w:t>Sistema Municipal</w:t>
      </w:r>
      <w:r w:rsidRPr="00D04B23">
        <w:rPr>
          <w:rFonts w:ascii="Arial" w:hAnsi="Arial" w:cs="Arial"/>
          <w:color w:val="231F20"/>
          <w:sz w:val="24"/>
          <w:szCs w:val="24"/>
        </w:rPr>
        <w:t xml:space="preserve"> se integra por:</w:t>
      </w:r>
    </w:p>
    <w:p w:rsidR="00B13E64" w:rsidRPr="00B13E64" w:rsidRDefault="00B13E64" w:rsidP="00390BE5">
      <w:pPr>
        <w:pStyle w:val="Prrafodelista"/>
        <w:numPr>
          <w:ilvl w:val="0"/>
          <w:numId w:val="6"/>
        </w:numPr>
        <w:spacing w:line="276" w:lineRule="auto"/>
        <w:ind w:left="142" w:hanging="142"/>
        <w:jc w:val="both"/>
        <w:rPr>
          <w:rFonts w:ascii="Arial" w:hAnsi="Arial" w:cs="Arial"/>
          <w:sz w:val="24"/>
          <w:szCs w:val="24"/>
        </w:rPr>
      </w:pPr>
      <w:r w:rsidRPr="00B13E64">
        <w:rPr>
          <w:rFonts w:ascii="Arial" w:hAnsi="Arial" w:cs="Arial"/>
          <w:color w:val="231F20"/>
          <w:sz w:val="24"/>
          <w:szCs w:val="24"/>
        </w:rPr>
        <w:t>Comité</w:t>
      </w:r>
      <w:r w:rsidRPr="00B13E64">
        <w:rPr>
          <w:rFonts w:ascii="Arial" w:hAnsi="Arial" w:cs="Arial"/>
          <w:color w:val="231F20"/>
          <w:spacing w:val="-25"/>
          <w:sz w:val="24"/>
          <w:szCs w:val="24"/>
        </w:rPr>
        <w:t xml:space="preserve"> </w:t>
      </w:r>
      <w:r w:rsidRPr="00B13E64">
        <w:rPr>
          <w:rFonts w:ascii="Arial" w:hAnsi="Arial" w:cs="Arial"/>
          <w:color w:val="231F20"/>
          <w:sz w:val="24"/>
          <w:szCs w:val="24"/>
        </w:rPr>
        <w:t>Coordinador</w:t>
      </w:r>
      <w:r w:rsidRPr="00B13E64">
        <w:rPr>
          <w:rFonts w:ascii="Arial" w:hAnsi="Arial" w:cs="Arial"/>
          <w:color w:val="231F20"/>
          <w:spacing w:val="-25"/>
          <w:sz w:val="24"/>
          <w:szCs w:val="24"/>
        </w:rPr>
        <w:t xml:space="preserve"> </w:t>
      </w:r>
      <w:r w:rsidRPr="00B13E64">
        <w:rPr>
          <w:rFonts w:ascii="Arial" w:hAnsi="Arial" w:cs="Arial"/>
          <w:color w:val="231F20"/>
          <w:sz w:val="24"/>
          <w:szCs w:val="24"/>
        </w:rPr>
        <w:t>Anticorrupción</w:t>
      </w:r>
      <w:r w:rsidR="00144FD9">
        <w:rPr>
          <w:rFonts w:ascii="Arial" w:hAnsi="Arial" w:cs="Arial"/>
          <w:color w:val="231F20"/>
          <w:sz w:val="24"/>
          <w:szCs w:val="24"/>
        </w:rPr>
        <w:t xml:space="preserve"> </w:t>
      </w:r>
      <w:r w:rsidR="00144FD9" w:rsidRPr="00B13E64">
        <w:rPr>
          <w:rFonts w:ascii="Arial" w:hAnsi="Arial" w:cs="Arial"/>
          <w:color w:val="231F20"/>
          <w:sz w:val="24"/>
          <w:szCs w:val="24"/>
        </w:rPr>
        <w:t>Municipal</w:t>
      </w:r>
      <w:r w:rsidRPr="00B13E64">
        <w:rPr>
          <w:rFonts w:ascii="Arial" w:hAnsi="Arial" w:cs="Arial"/>
          <w:color w:val="231F20"/>
          <w:sz w:val="24"/>
          <w:szCs w:val="24"/>
        </w:rPr>
        <w:t>;</w:t>
      </w:r>
      <w:r w:rsidRPr="00B13E64">
        <w:rPr>
          <w:rFonts w:ascii="Arial" w:hAnsi="Arial" w:cs="Arial"/>
          <w:color w:val="231F20"/>
          <w:spacing w:val="-25"/>
          <w:sz w:val="24"/>
          <w:szCs w:val="24"/>
        </w:rPr>
        <w:t xml:space="preserve"> </w:t>
      </w:r>
      <w:r w:rsidRPr="00B13E64">
        <w:rPr>
          <w:rFonts w:ascii="Arial" w:hAnsi="Arial" w:cs="Arial"/>
          <w:color w:val="231F20"/>
          <w:sz w:val="24"/>
          <w:szCs w:val="24"/>
        </w:rPr>
        <w:t>y</w:t>
      </w:r>
    </w:p>
    <w:p w:rsidR="00F14E66" w:rsidRPr="00500592" w:rsidRDefault="00390BE5" w:rsidP="00390BE5">
      <w:pPr>
        <w:pStyle w:val="Prrafodelista"/>
        <w:spacing w:line="276" w:lineRule="auto"/>
        <w:ind w:left="0"/>
        <w:jc w:val="both"/>
        <w:rPr>
          <w:rFonts w:ascii="Arial" w:hAnsi="Arial" w:cs="Arial"/>
          <w:sz w:val="24"/>
          <w:szCs w:val="24"/>
        </w:rPr>
      </w:pPr>
      <w:r>
        <w:rPr>
          <w:rFonts w:ascii="Arial" w:hAnsi="Arial" w:cs="Arial"/>
          <w:color w:val="231F20"/>
          <w:sz w:val="24"/>
          <w:szCs w:val="24"/>
        </w:rPr>
        <w:t xml:space="preserve">II. </w:t>
      </w:r>
      <w:r w:rsidR="00B13E64" w:rsidRPr="00B13E64">
        <w:rPr>
          <w:rFonts w:ascii="Arial" w:hAnsi="Arial" w:cs="Arial"/>
          <w:color w:val="231F20"/>
          <w:sz w:val="24"/>
          <w:szCs w:val="24"/>
        </w:rPr>
        <w:t>Consejo Municipal de Participación Ciudadana.</w:t>
      </w:r>
    </w:p>
    <w:p w:rsidR="006E4467" w:rsidRDefault="006E4467" w:rsidP="006E4467">
      <w:pPr>
        <w:pStyle w:val="Textoindependiente"/>
        <w:spacing w:before="22"/>
        <w:ind w:left="353" w:right="184"/>
        <w:jc w:val="center"/>
        <w:rPr>
          <w:rFonts w:ascii="Arial" w:hAnsi="Arial" w:cs="Arial"/>
          <w:b/>
          <w:bCs/>
          <w:color w:val="231F20"/>
        </w:rPr>
      </w:pPr>
    </w:p>
    <w:p w:rsidR="006E4467" w:rsidRPr="000E6A5C" w:rsidRDefault="006E4467" w:rsidP="006E4467">
      <w:pPr>
        <w:pStyle w:val="Textoindependiente"/>
        <w:spacing w:before="22"/>
        <w:ind w:left="353" w:right="184"/>
        <w:jc w:val="center"/>
        <w:rPr>
          <w:rFonts w:ascii="Arial" w:hAnsi="Arial" w:cs="Arial"/>
          <w:b/>
          <w:bCs/>
          <w:color w:val="231F20"/>
        </w:rPr>
      </w:pPr>
      <w:r>
        <w:rPr>
          <w:rFonts w:ascii="Arial" w:hAnsi="Arial" w:cs="Arial"/>
          <w:b/>
          <w:bCs/>
          <w:color w:val="231F20"/>
        </w:rPr>
        <w:t>TÍTULO TERCERO</w:t>
      </w:r>
    </w:p>
    <w:p w:rsidR="006E4467" w:rsidRPr="000E6A5C" w:rsidRDefault="006E4467" w:rsidP="006E4467">
      <w:pPr>
        <w:pStyle w:val="Textoindependiente"/>
        <w:spacing w:before="22"/>
        <w:ind w:left="353" w:right="184"/>
        <w:jc w:val="center"/>
        <w:rPr>
          <w:rFonts w:ascii="Arial" w:hAnsi="Arial" w:cs="Arial"/>
          <w:b/>
          <w:bCs/>
          <w:color w:val="231F20"/>
        </w:rPr>
      </w:pPr>
      <w:r>
        <w:rPr>
          <w:rFonts w:ascii="Arial" w:hAnsi="Arial" w:cs="Arial"/>
          <w:b/>
          <w:bCs/>
          <w:color w:val="231F20"/>
        </w:rPr>
        <w:t>CAPÍTULO UNICO</w:t>
      </w:r>
    </w:p>
    <w:p w:rsidR="00B13E64" w:rsidRPr="00B13E64" w:rsidRDefault="0092604F" w:rsidP="00B13E64">
      <w:pPr>
        <w:pStyle w:val="Textoindependiente"/>
        <w:spacing w:before="22" w:line="276" w:lineRule="auto"/>
        <w:ind w:left="117" w:right="184" w:firstLine="25"/>
        <w:jc w:val="center"/>
        <w:rPr>
          <w:rFonts w:ascii="Arial" w:hAnsi="Arial" w:cs="Arial"/>
          <w:b/>
          <w:bCs/>
          <w:color w:val="231F20"/>
        </w:rPr>
      </w:pPr>
      <w:r>
        <w:rPr>
          <w:rFonts w:ascii="Arial" w:hAnsi="Arial" w:cs="Arial"/>
          <w:b/>
          <w:bCs/>
          <w:color w:val="231F20"/>
        </w:rPr>
        <w:t xml:space="preserve">DEL COMITÉ </w:t>
      </w:r>
      <w:r w:rsidR="00AC4111">
        <w:rPr>
          <w:rFonts w:ascii="Arial" w:hAnsi="Arial" w:cs="Arial"/>
          <w:b/>
          <w:bCs/>
          <w:color w:val="231F20"/>
        </w:rPr>
        <w:t>COORDINADOR ANTICORRUPCIÓN MUNICIPAL</w:t>
      </w:r>
    </w:p>
    <w:p w:rsidR="00B13E64" w:rsidRDefault="00B13E64" w:rsidP="00B13E64">
      <w:pPr>
        <w:pStyle w:val="Textoindependiente"/>
        <w:spacing w:before="1" w:line="276" w:lineRule="auto"/>
        <w:ind w:right="207"/>
        <w:jc w:val="both"/>
        <w:rPr>
          <w:rFonts w:ascii="Arial" w:hAnsi="Arial" w:cs="Arial"/>
          <w:b/>
        </w:rPr>
      </w:pPr>
    </w:p>
    <w:p w:rsidR="00B13E64" w:rsidRDefault="00B13E64" w:rsidP="0012343A">
      <w:pPr>
        <w:pStyle w:val="Textoindependiente"/>
        <w:spacing w:before="1" w:line="276" w:lineRule="auto"/>
        <w:ind w:left="426" w:right="207"/>
        <w:jc w:val="both"/>
        <w:rPr>
          <w:rFonts w:ascii="Arial" w:hAnsi="Arial" w:cs="Arial"/>
          <w:color w:val="231F20"/>
        </w:rPr>
      </w:pPr>
      <w:r w:rsidRPr="00D04B23">
        <w:rPr>
          <w:rFonts w:ascii="Arial" w:hAnsi="Arial" w:cs="Arial"/>
          <w:b/>
          <w:color w:val="231F20"/>
        </w:rPr>
        <w:t>Artículo 6</w:t>
      </w:r>
      <w:r w:rsidRPr="00D04B23">
        <w:rPr>
          <w:rFonts w:ascii="Arial" w:hAnsi="Arial" w:cs="Arial"/>
          <w:color w:val="231F20"/>
        </w:rPr>
        <w:t>. El Comité Municipal es la instancia de coordinación con el Sistema Nacional y Estatal y tendrá bajo su encargo el diseño, promoción, implementación y evaluación de políticas públicas de combate a la corrupción.</w:t>
      </w:r>
    </w:p>
    <w:p w:rsidR="00FB10EE" w:rsidRDefault="00FB10EE" w:rsidP="0012343A">
      <w:pPr>
        <w:pStyle w:val="Textoindependiente"/>
        <w:spacing w:before="1" w:line="276" w:lineRule="auto"/>
        <w:ind w:left="426" w:right="207"/>
        <w:jc w:val="both"/>
        <w:rPr>
          <w:rFonts w:ascii="Arial" w:hAnsi="Arial" w:cs="Arial"/>
          <w:color w:val="231F20"/>
        </w:rPr>
      </w:pPr>
    </w:p>
    <w:p w:rsidR="00FB10EE" w:rsidRPr="00F14E66" w:rsidRDefault="00FB10EE" w:rsidP="00FB10EE">
      <w:pPr>
        <w:pStyle w:val="Textoindependiente"/>
        <w:spacing w:line="276" w:lineRule="auto"/>
        <w:ind w:left="426" w:right="207"/>
        <w:jc w:val="both"/>
        <w:rPr>
          <w:rFonts w:ascii="Arial" w:hAnsi="Arial" w:cs="Arial"/>
        </w:rPr>
      </w:pPr>
      <w:r w:rsidRPr="00D04B23">
        <w:rPr>
          <w:rFonts w:ascii="Arial" w:hAnsi="Arial" w:cs="Arial"/>
          <w:color w:val="231F20"/>
        </w:rPr>
        <w:t>Las</w:t>
      </w:r>
      <w:r w:rsidRPr="00D04B23">
        <w:rPr>
          <w:rFonts w:ascii="Arial" w:hAnsi="Arial" w:cs="Arial"/>
          <w:color w:val="231F20"/>
          <w:spacing w:val="-8"/>
        </w:rPr>
        <w:t xml:space="preserve"> </w:t>
      </w:r>
      <w:r w:rsidRPr="00D04B23">
        <w:rPr>
          <w:rFonts w:ascii="Arial" w:hAnsi="Arial" w:cs="Arial"/>
          <w:color w:val="231F20"/>
        </w:rPr>
        <w:t>políticas</w:t>
      </w:r>
      <w:r w:rsidRPr="00D04B23">
        <w:rPr>
          <w:rFonts w:ascii="Arial" w:hAnsi="Arial" w:cs="Arial"/>
          <w:color w:val="231F20"/>
          <w:spacing w:val="-8"/>
        </w:rPr>
        <w:t xml:space="preserve"> </w:t>
      </w:r>
      <w:r w:rsidRPr="00D04B23">
        <w:rPr>
          <w:rFonts w:ascii="Arial" w:hAnsi="Arial" w:cs="Arial"/>
          <w:color w:val="231F20"/>
        </w:rPr>
        <w:t>públicas</w:t>
      </w:r>
      <w:r w:rsidRPr="00D04B23">
        <w:rPr>
          <w:rFonts w:ascii="Arial" w:hAnsi="Arial" w:cs="Arial"/>
          <w:color w:val="231F20"/>
          <w:spacing w:val="-8"/>
        </w:rPr>
        <w:t xml:space="preserve"> </w:t>
      </w:r>
      <w:r w:rsidRPr="00D04B23">
        <w:rPr>
          <w:rFonts w:ascii="Arial" w:hAnsi="Arial" w:cs="Arial"/>
          <w:color w:val="231F20"/>
        </w:rPr>
        <w:t>que</w:t>
      </w:r>
      <w:r w:rsidRPr="00D04B23">
        <w:rPr>
          <w:rFonts w:ascii="Arial" w:hAnsi="Arial" w:cs="Arial"/>
          <w:color w:val="231F20"/>
          <w:spacing w:val="-7"/>
        </w:rPr>
        <w:t xml:space="preserve"> </w:t>
      </w:r>
      <w:r w:rsidRPr="00D04B23">
        <w:rPr>
          <w:rFonts w:ascii="Arial" w:hAnsi="Arial" w:cs="Arial"/>
          <w:color w:val="231F20"/>
        </w:rPr>
        <w:t>establezca</w:t>
      </w:r>
      <w:r w:rsidRPr="00D04B23">
        <w:rPr>
          <w:rFonts w:ascii="Arial" w:hAnsi="Arial" w:cs="Arial"/>
          <w:color w:val="231F20"/>
          <w:spacing w:val="-9"/>
        </w:rPr>
        <w:t xml:space="preserve"> </w:t>
      </w:r>
      <w:r w:rsidRPr="00D04B23">
        <w:rPr>
          <w:rFonts w:ascii="Arial" w:hAnsi="Arial" w:cs="Arial"/>
          <w:color w:val="231F20"/>
        </w:rPr>
        <w:t>el</w:t>
      </w:r>
      <w:r w:rsidRPr="00D04B23">
        <w:rPr>
          <w:rFonts w:ascii="Arial" w:hAnsi="Arial" w:cs="Arial"/>
          <w:color w:val="231F20"/>
          <w:spacing w:val="-8"/>
        </w:rPr>
        <w:t xml:space="preserve"> </w:t>
      </w:r>
      <w:r w:rsidRPr="00D04B23">
        <w:rPr>
          <w:rFonts w:ascii="Arial" w:hAnsi="Arial" w:cs="Arial"/>
          <w:color w:val="231F20"/>
        </w:rPr>
        <w:t>Comité</w:t>
      </w:r>
      <w:r w:rsidRPr="00D04B23">
        <w:rPr>
          <w:rFonts w:ascii="Arial" w:hAnsi="Arial" w:cs="Arial"/>
          <w:color w:val="231F20"/>
          <w:spacing w:val="-8"/>
        </w:rPr>
        <w:t xml:space="preserve"> </w:t>
      </w:r>
      <w:r w:rsidRPr="00D04B23">
        <w:rPr>
          <w:rFonts w:ascii="Arial" w:hAnsi="Arial" w:cs="Arial"/>
          <w:color w:val="231F20"/>
        </w:rPr>
        <w:t>deberán</w:t>
      </w:r>
      <w:r w:rsidRPr="00D04B23">
        <w:rPr>
          <w:rFonts w:ascii="Arial" w:hAnsi="Arial" w:cs="Arial"/>
          <w:color w:val="231F20"/>
          <w:spacing w:val="-7"/>
        </w:rPr>
        <w:t xml:space="preserve"> </w:t>
      </w:r>
      <w:r w:rsidRPr="00D04B23">
        <w:rPr>
          <w:rFonts w:ascii="Arial" w:hAnsi="Arial" w:cs="Arial"/>
          <w:color w:val="231F20"/>
        </w:rPr>
        <w:t>ser</w:t>
      </w:r>
      <w:r w:rsidRPr="00D04B23">
        <w:rPr>
          <w:rFonts w:ascii="Arial" w:hAnsi="Arial" w:cs="Arial"/>
          <w:color w:val="231F20"/>
          <w:spacing w:val="-8"/>
        </w:rPr>
        <w:t xml:space="preserve"> </w:t>
      </w:r>
      <w:r w:rsidRPr="00D04B23">
        <w:rPr>
          <w:rFonts w:ascii="Arial" w:hAnsi="Arial" w:cs="Arial"/>
          <w:color w:val="231F20"/>
        </w:rPr>
        <w:t>implementadas</w:t>
      </w:r>
      <w:r w:rsidRPr="00D04B23">
        <w:rPr>
          <w:rFonts w:ascii="Arial" w:hAnsi="Arial" w:cs="Arial"/>
          <w:color w:val="231F20"/>
          <w:spacing w:val="-9"/>
        </w:rPr>
        <w:t xml:space="preserve"> </w:t>
      </w:r>
      <w:r w:rsidRPr="00D04B23">
        <w:rPr>
          <w:rFonts w:ascii="Arial" w:hAnsi="Arial" w:cs="Arial"/>
          <w:color w:val="231F20"/>
        </w:rPr>
        <w:t>por</w:t>
      </w:r>
      <w:r w:rsidRPr="00D04B23">
        <w:rPr>
          <w:rFonts w:ascii="Arial" w:hAnsi="Arial" w:cs="Arial"/>
          <w:color w:val="231F20"/>
          <w:spacing w:val="-8"/>
        </w:rPr>
        <w:t xml:space="preserve"> </w:t>
      </w:r>
      <w:r w:rsidRPr="00D04B23">
        <w:rPr>
          <w:rFonts w:ascii="Arial" w:hAnsi="Arial" w:cs="Arial"/>
          <w:color w:val="231F20"/>
        </w:rPr>
        <w:t>todas</w:t>
      </w:r>
      <w:r w:rsidRPr="00D04B23">
        <w:rPr>
          <w:rFonts w:ascii="Arial" w:hAnsi="Arial" w:cs="Arial"/>
          <w:color w:val="231F20"/>
          <w:spacing w:val="-7"/>
        </w:rPr>
        <w:t xml:space="preserve"> </w:t>
      </w:r>
      <w:r w:rsidRPr="00D04B23">
        <w:rPr>
          <w:rFonts w:ascii="Arial" w:hAnsi="Arial" w:cs="Arial"/>
          <w:color w:val="231F20"/>
        </w:rPr>
        <w:t>las</w:t>
      </w:r>
      <w:r w:rsidRPr="00D04B23">
        <w:rPr>
          <w:rFonts w:ascii="Arial" w:hAnsi="Arial" w:cs="Arial"/>
          <w:color w:val="231F20"/>
          <w:spacing w:val="-8"/>
        </w:rPr>
        <w:t xml:space="preserve"> </w:t>
      </w:r>
      <w:r w:rsidRPr="00D04B23">
        <w:rPr>
          <w:rFonts w:ascii="Arial" w:hAnsi="Arial" w:cs="Arial"/>
          <w:color w:val="231F20"/>
        </w:rPr>
        <w:t>Dependencias</w:t>
      </w:r>
      <w:r w:rsidRPr="00D04B23">
        <w:rPr>
          <w:rFonts w:ascii="Arial" w:hAnsi="Arial" w:cs="Arial"/>
          <w:color w:val="231F20"/>
          <w:spacing w:val="-8"/>
        </w:rPr>
        <w:t xml:space="preserve"> </w:t>
      </w:r>
      <w:r w:rsidRPr="00D04B23">
        <w:rPr>
          <w:rFonts w:ascii="Arial" w:hAnsi="Arial" w:cs="Arial"/>
          <w:color w:val="231F20"/>
        </w:rPr>
        <w:t>y</w:t>
      </w:r>
      <w:r w:rsidRPr="00D04B23">
        <w:rPr>
          <w:rFonts w:ascii="Arial" w:hAnsi="Arial" w:cs="Arial"/>
          <w:color w:val="231F20"/>
          <w:spacing w:val="-8"/>
        </w:rPr>
        <w:t xml:space="preserve"> </w:t>
      </w:r>
      <w:r w:rsidRPr="00D04B23">
        <w:rPr>
          <w:rFonts w:ascii="Arial" w:hAnsi="Arial" w:cs="Arial"/>
          <w:color w:val="231F20"/>
        </w:rPr>
        <w:t>Entidades de</w:t>
      </w:r>
      <w:r w:rsidRPr="00D04B23">
        <w:rPr>
          <w:rFonts w:ascii="Arial" w:hAnsi="Arial" w:cs="Arial"/>
          <w:color w:val="231F20"/>
          <w:spacing w:val="-25"/>
        </w:rPr>
        <w:t xml:space="preserve"> </w:t>
      </w:r>
      <w:r w:rsidRPr="00D04B23">
        <w:rPr>
          <w:rFonts w:ascii="Arial" w:hAnsi="Arial" w:cs="Arial"/>
          <w:color w:val="231F20"/>
        </w:rPr>
        <w:t>la</w:t>
      </w:r>
      <w:r w:rsidRPr="00D04B23">
        <w:rPr>
          <w:rFonts w:ascii="Arial" w:hAnsi="Arial" w:cs="Arial"/>
          <w:color w:val="231F20"/>
          <w:spacing w:val="-38"/>
        </w:rPr>
        <w:t xml:space="preserve"> </w:t>
      </w:r>
      <w:r w:rsidRPr="00D04B23">
        <w:rPr>
          <w:rFonts w:ascii="Arial" w:hAnsi="Arial" w:cs="Arial"/>
          <w:color w:val="231F20"/>
        </w:rPr>
        <w:t>Administración</w:t>
      </w:r>
      <w:r w:rsidRPr="00D04B23">
        <w:rPr>
          <w:rFonts w:ascii="Arial" w:hAnsi="Arial" w:cs="Arial"/>
          <w:color w:val="231F20"/>
          <w:spacing w:val="-25"/>
        </w:rPr>
        <w:t xml:space="preserve"> </w:t>
      </w:r>
      <w:r w:rsidRPr="00D04B23">
        <w:rPr>
          <w:rFonts w:ascii="Arial" w:hAnsi="Arial" w:cs="Arial"/>
          <w:color w:val="231F20"/>
        </w:rPr>
        <w:t>Pública</w:t>
      </w:r>
      <w:r w:rsidRPr="00D04B23">
        <w:rPr>
          <w:rFonts w:ascii="Arial" w:hAnsi="Arial" w:cs="Arial"/>
          <w:color w:val="231F20"/>
          <w:spacing w:val="-25"/>
        </w:rPr>
        <w:t xml:space="preserve"> </w:t>
      </w:r>
      <w:r w:rsidRPr="00D04B23">
        <w:rPr>
          <w:rFonts w:ascii="Arial" w:hAnsi="Arial" w:cs="Arial"/>
          <w:color w:val="231F20"/>
        </w:rPr>
        <w:t>Municipal.</w:t>
      </w:r>
      <w:r>
        <w:rPr>
          <w:rFonts w:ascii="Arial" w:hAnsi="Arial" w:cs="Arial"/>
        </w:rPr>
        <w:t xml:space="preserve"> </w:t>
      </w:r>
      <w:r w:rsidRPr="00D04B23">
        <w:rPr>
          <w:rFonts w:ascii="Arial" w:hAnsi="Arial" w:cs="Arial"/>
          <w:color w:val="231F20"/>
        </w:rPr>
        <w:t xml:space="preserve">El </w:t>
      </w:r>
      <w:r>
        <w:rPr>
          <w:rFonts w:ascii="Arial" w:hAnsi="Arial" w:cs="Arial"/>
          <w:color w:val="231F20"/>
        </w:rPr>
        <w:t>Secretario T</w:t>
      </w:r>
      <w:r w:rsidRPr="00983EBC">
        <w:rPr>
          <w:rFonts w:ascii="Arial" w:hAnsi="Arial" w:cs="Arial"/>
          <w:color w:val="231F20"/>
        </w:rPr>
        <w:t>écnico</w:t>
      </w:r>
      <w:r w:rsidRPr="00D04B23">
        <w:rPr>
          <w:rFonts w:ascii="Arial" w:hAnsi="Arial" w:cs="Arial"/>
          <w:color w:val="231F20"/>
        </w:rPr>
        <w:t xml:space="preserve"> dará seguimiento a la implementación de dichas políticas.</w:t>
      </w:r>
    </w:p>
    <w:p w:rsidR="00B13E64" w:rsidRPr="00F14E66" w:rsidRDefault="00B13E64" w:rsidP="0012343A">
      <w:pPr>
        <w:pStyle w:val="Textoindependiente"/>
        <w:spacing w:before="258" w:line="276" w:lineRule="auto"/>
        <w:ind w:left="426"/>
        <w:jc w:val="both"/>
        <w:rPr>
          <w:rFonts w:ascii="Arial" w:hAnsi="Arial" w:cs="Arial"/>
        </w:rPr>
      </w:pPr>
      <w:r w:rsidRPr="00D04B23">
        <w:rPr>
          <w:rFonts w:ascii="Arial" w:hAnsi="Arial" w:cs="Arial"/>
          <w:b/>
          <w:color w:val="231F20"/>
        </w:rPr>
        <w:t xml:space="preserve">Artículo 7. </w:t>
      </w:r>
      <w:r w:rsidRPr="00D04B23">
        <w:rPr>
          <w:rFonts w:ascii="Arial" w:hAnsi="Arial" w:cs="Arial"/>
          <w:color w:val="231F20"/>
        </w:rPr>
        <w:t>El Comité Municipal tendrá las siguientes obligaciones y atribuciones:</w:t>
      </w:r>
    </w:p>
    <w:p w:rsidR="00B13E64" w:rsidRPr="00B13E64" w:rsidRDefault="00B13E64" w:rsidP="0012343A">
      <w:pPr>
        <w:pStyle w:val="Prrafodelista"/>
        <w:numPr>
          <w:ilvl w:val="0"/>
          <w:numId w:val="8"/>
        </w:numPr>
        <w:tabs>
          <w:tab w:val="left" w:pos="319"/>
        </w:tabs>
        <w:spacing w:line="276" w:lineRule="auto"/>
        <w:ind w:left="426" w:firstLine="0"/>
        <w:jc w:val="both"/>
        <w:rPr>
          <w:rFonts w:ascii="Arial" w:hAnsi="Arial" w:cs="Arial"/>
          <w:sz w:val="24"/>
          <w:szCs w:val="24"/>
        </w:rPr>
      </w:pPr>
      <w:r w:rsidRPr="00B13E64">
        <w:rPr>
          <w:rFonts w:ascii="Arial" w:hAnsi="Arial" w:cs="Arial"/>
          <w:color w:val="231F20"/>
          <w:sz w:val="24"/>
          <w:szCs w:val="24"/>
        </w:rPr>
        <w:t>Elaborar</w:t>
      </w:r>
      <w:r w:rsidRPr="00B13E64">
        <w:rPr>
          <w:rFonts w:ascii="Arial" w:hAnsi="Arial" w:cs="Arial"/>
          <w:color w:val="231F20"/>
          <w:spacing w:val="-25"/>
          <w:sz w:val="24"/>
          <w:szCs w:val="24"/>
        </w:rPr>
        <w:t xml:space="preserve"> </w:t>
      </w:r>
      <w:r w:rsidRPr="00B13E64">
        <w:rPr>
          <w:rFonts w:ascii="Arial" w:hAnsi="Arial" w:cs="Arial"/>
          <w:color w:val="231F20"/>
          <w:sz w:val="24"/>
          <w:szCs w:val="24"/>
        </w:rPr>
        <w:t>su</w:t>
      </w:r>
      <w:r w:rsidRPr="00B13E64">
        <w:rPr>
          <w:rFonts w:ascii="Arial" w:hAnsi="Arial" w:cs="Arial"/>
          <w:color w:val="231F20"/>
          <w:spacing w:val="-24"/>
          <w:sz w:val="24"/>
          <w:szCs w:val="24"/>
        </w:rPr>
        <w:t xml:space="preserve"> </w:t>
      </w:r>
      <w:r w:rsidRPr="00B13E64">
        <w:rPr>
          <w:rFonts w:ascii="Arial" w:hAnsi="Arial" w:cs="Arial"/>
          <w:color w:val="231F20"/>
          <w:sz w:val="24"/>
          <w:szCs w:val="24"/>
        </w:rPr>
        <w:t>programa</w:t>
      </w:r>
      <w:r w:rsidRPr="00B13E64">
        <w:rPr>
          <w:rFonts w:ascii="Arial" w:hAnsi="Arial" w:cs="Arial"/>
          <w:color w:val="231F20"/>
          <w:spacing w:val="-25"/>
          <w:sz w:val="24"/>
          <w:szCs w:val="24"/>
        </w:rPr>
        <w:t xml:space="preserve"> </w:t>
      </w:r>
      <w:r w:rsidRPr="00B13E64">
        <w:rPr>
          <w:rFonts w:ascii="Arial" w:hAnsi="Arial" w:cs="Arial"/>
          <w:color w:val="231F20"/>
          <w:sz w:val="24"/>
          <w:szCs w:val="24"/>
        </w:rPr>
        <w:t>de</w:t>
      </w:r>
      <w:r w:rsidRPr="00B13E64">
        <w:rPr>
          <w:rFonts w:ascii="Arial" w:hAnsi="Arial" w:cs="Arial"/>
          <w:color w:val="231F20"/>
          <w:spacing w:val="-25"/>
          <w:sz w:val="24"/>
          <w:szCs w:val="24"/>
        </w:rPr>
        <w:t xml:space="preserve"> </w:t>
      </w:r>
      <w:r w:rsidRPr="00B13E64">
        <w:rPr>
          <w:rFonts w:ascii="Arial" w:hAnsi="Arial" w:cs="Arial"/>
          <w:color w:val="231F20"/>
          <w:sz w:val="24"/>
          <w:szCs w:val="24"/>
        </w:rPr>
        <w:t>trabajo</w:t>
      </w:r>
      <w:r w:rsidRPr="00B13E64">
        <w:rPr>
          <w:rFonts w:ascii="Arial" w:hAnsi="Arial" w:cs="Arial"/>
          <w:color w:val="231F20"/>
          <w:spacing w:val="-25"/>
          <w:sz w:val="24"/>
          <w:szCs w:val="24"/>
        </w:rPr>
        <w:t xml:space="preserve"> </w:t>
      </w:r>
      <w:r w:rsidRPr="00B13E64">
        <w:rPr>
          <w:rFonts w:ascii="Arial" w:hAnsi="Arial" w:cs="Arial"/>
          <w:color w:val="231F20"/>
          <w:sz w:val="24"/>
          <w:szCs w:val="24"/>
        </w:rPr>
        <w:t>anual;</w:t>
      </w:r>
    </w:p>
    <w:p w:rsidR="00B13E64" w:rsidRPr="00B13E64" w:rsidRDefault="00B13E64" w:rsidP="0012343A">
      <w:pPr>
        <w:pStyle w:val="Prrafodelista"/>
        <w:numPr>
          <w:ilvl w:val="0"/>
          <w:numId w:val="8"/>
        </w:numPr>
        <w:tabs>
          <w:tab w:val="left" w:pos="319"/>
        </w:tabs>
        <w:spacing w:line="276" w:lineRule="auto"/>
        <w:ind w:left="426" w:firstLine="0"/>
        <w:jc w:val="both"/>
        <w:rPr>
          <w:rFonts w:ascii="Arial" w:hAnsi="Arial" w:cs="Arial"/>
          <w:sz w:val="24"/>
          <w:szCs w:val="24"/>
        </w:rPr>
      </w:pPr>
      <w:r w:rsidRPr="00B13E64">
        <w:rPr>
          <w:rFonts w:ascii="Arial" w:hAnsi="Arial" w:cs="Arial"/>
          <w:color w:val="231F20"/>
          <w:sz w:val="24"/>
          <w:szCs w:val="24"/>
        </w:rPr>
        <w:t>Establecer</w:t>
      </w:r>
      <w:r w:rsidRPr="00B13E64">
        <w:rPr>
          <w:rFonts w:ascii="Arial" w:hAnsi="Arial" w:cs="Arial"/>
          <w:color w:val="231F20"/>
          <w:spacing w:val="-25"/>
          <w:sz w:val="24"/>
          <w:szCs w:val="24"/>
        </w:rPr>
        <w:t xml:space="preserve"> </w:t>
      </w:r>
      <w:r w:rsidRPr="00B13E64">
        <w:rPr>
          <w:rFonts w:ascii="Arial" w:hAnsi="Arial" w:cs="Arial"/>
          <w:color w:val="231F20"/>
          <w:sz w:val="24"/>
          <w:szCs w:val="24"/>
        </w:rPr>
        <w:t>las</w:t>
      </w:r>
      <w:r w:rsidRPr="00B13E64">
        <w:rPr>
          <w:rFonts w:ascii="Arial" w:hAnsi="Arial" w:cs="Arial"/>
          <w:color w:val="231F20"/>
          <w:spacing w:val="-25"/>
          <w:sz w:val="24"/>
          <w:szCs w:val="24"/>
        </w:rPr>
        <w:t xml:space="preserve"> </w:t>
      </w:r>
      <w:r w:rsidRPr="00B13E64">
        <w:rPr>
          <w:rFonts w:ascii="Arial" w:hAnsi="Arial" w:cs="Arial"/>
          <w:color w:val="231F20"/>
          <w:sz w:val="24"/>
          <w:szCs w:val="24"/>
        </w:rPr>
        <w:t>bases</w:t>
      </w:r>
      <w:r w:rsidRPr="00B13E64">
        <w:rPr>
          <w:rFonts w:ascii="Arial" w:hAnsi="Arial" w:cs="Arial"/>
          <w:color w:val="231F20"/>
          <w:spacing w:val="-24"/>
          <w:sz w:val="24"/>
          <w:szCs w:val="24"/>
        </w:rPr>
        <w:t xml:space="preserve"> </w:t>
      </w:r>
      <w:r w:rsidRPr="00B13E64">
        <w:rPr>
          <w:rFonts w:ascii="Arial" w:hAnsi="Arial" w:cs="Arial"/>
          <w:color w:val="231F20"/>
          <w:sz w:val="24"/>
          <w:szCs w:val="24"/>
        </w:rPr>
        <w:t>y</w:t>
      </w:r>
      <w:r w:rsidRPr="00B13E64">
        <w:rPr>
          <w:rFonts w:ascii="Arial" w:hAnsi="Arial" w:cs="Arial"/>
          <w:color w:val="231F20"/>
          <w:spacing w:val="-24"/>
          <w:sz w:val="24"/>
          <w:szCs w:val="24"/>
        </w:rPr>
        <w:t xml:space="preserve"> </w:t>
      </w:r>
      <w:r w:rsidRPr="00B13E64">
        <w:rPr>
          <w:rFonts w:ascii="Arial" w:hAnsi="Arial" w:cs="Arial"/>
          <w:color w:val="231F20"/>
          <w:sz w:val="24"/>
          <w:szCs w:val="24"/>
        </w:rPr>
        <w:t>principios</w:t>
      </w:r>
      <w:r w:rsidRPr="00B13E64">
        <w:rPr>
          <w:rFonts w:ascii="Arial" w:hAnsi="Arial" w:cs="Arial"/>
          <w:color w:val="231F20"/>
          <w:spacing w:val="-25"/>
          <w:sz w:val="24"/>
          <w:szCs w:val="24"/>
        </w:rPr>
        <w:t xml:space="preserve"> </w:t>
      </w:r>
      <w:r w:rsidRPr="00B13E64">
        <w:rPr>
          <w:rFonts w:ascii="Arial" w:hAnsi="Arial" w:cs="Arial"/>
          <w:color w:val="231F20"/>
          <w:sz w:val="24"/>
          <w:szCs w:val="24"/>
        </w:rPr>
        <w:t>para</w:t>
      </w:r>
      <w:r w:rsidRPr="00B13E64">
        <w:rPr>
          <w:rFonts w:ascii="Arial" w:hAnsi="Arial" w:cs="Arial"/>
          <w:color w:val="231F20"/>
          <w:spacing w:val="-25"/>
          <w:sz w:val="24"/>
          <w:szCs w:val="24"/>
        </w:rPr>
        <w:t xml:space="preserve"> </w:t>
      </w:r>
      <w:r w:rsidRPr="00B13E64">
        <w:rPr>
          <w:rFonts w:ascii="Arial" w:hAnsi="Arial" w:cs="Arial"/>
          <w:color w:val="231F20"/>
          <w:sz w:val="24"/>
          <w:szCs w:val="24"/>
        </w:rPr>
        <w:t>la</w:t>
      </w:r>
      <w:r w:rsidRPr="00B13E64">
        <w:rPr>
          <w:rFonts w:ascii="Arial" w:hAnsi="Arial" w:cs="Arial"/>
          <w:color w:val="231F20"/>
          <w:spacing w:val="-25"/>
          <w:sz w:val="24"/>
          <w:szCs w:val="24"/>
        </w:rPr>
        <w:t xml:space="preserve"> </w:t>
      </w:r>
      <w:r w:rsidRPr="00B13E64">
        <w:rPr>
          <w:rFonts w:ascii="Arial" w:hAnsi="Arial" w:cs="Arial"/>
          <w:color w:val="231F20"/>
          <w:sz w:val="24"/>
          <w:szCs w:val="24"/>
        </w:rPr>
        <w:t>efectiva</w:t>
      </w:r>
      <w:r w:rsidRPr="00B13E64">
        <w:rPr>
          <w:rFonts w:ascii="Arial" w:hAnsi="Arial" w:cs="Arial"/>
          <w:color w:val="231F20"/>
          <w:spacing w:val="-25"/>
          <w:sz w:val="24"/>
          <w:szCs w:val="24"/>
        </w:rPr>
        <w:t xml:space="preserve"> </w:t>
      </w:r>
      <w:r w:rsidRPr="00B13E64">
        <w:rPr>
          <w:rFonts w:ascii="Arial" w:hAnsi="Arial" w:cs="Arial"/>
          <w:color w:val="231F20"/>
          <w:sz w:val="24"/>
          <w:szCs w:val="24"/>
        </w:rPr>
        <w:t>coordinación</w:t>
      </w:r>
      <w:r w:rsidRPr="00B13E64">
        <w:rPr>
          <w:rFonts w:ascii="Arial" w:hAnsi="Arial" w:cs="Arial"/>
          <w:color w:val="231F20"/>
          <w:spacing w:val="-25"/>
          <w:sz w:val="24"/>
          <w:szCs w:val="24"/>
        </w:rPr>
        <w:t xml:space="preserve"> </w:t>
      </w:r>
      <w:r w:rsidRPr="00B13E64">
        <w:rPr>
          <w:rFonts w:ascii="Arial" w:hAnsi="Arial" w:cs="Arial"/>
          <w:color w:val="231F20"/>
          <w:sz w:val="24"/>
          <w:szCs w:val="24"/>
        </w:rPr>
        <w:t>de</w:t>
      </w:r>
      <w:r w:rsidRPr="00B13E64">
        <w:rPr>
          <w:rFonts w:ascii="Arial" w:hAnsi="Arial" w:cs="Arial"/>
          <w:color w:val="231F20"/>
          <w:spacing w:val="-25"/>
          <w:sz w:val="24"/>
          <w:szCs w:val="24"/>
        </w:rPr>
        <w:t xml:space="preserve"> </w:t>
      </w:r>
      <w:r w:rsidRPr="00B13E64">
        <w:rPr>
          <w:rFonts w:ascii="Arial" w:hAnsi="Arial" w:cs="Arial"/>
          <w:color w:val="231F20"/>
          <w:sz w:val="24"/>
          <w:szCs w:val="24"/>
        </w:rPr>
        <w:t>sus</w:t>
      </w:r>
      <w:r w:rsidRPr="00B13E64">
        <w:rPr>
          <w:rFonts w:ascii="Arial" w:hAnsi="Arial" w:cs="Arial"/>
          <w:color w:val="231F20"/>
          <w:spacing w:val="-24"/>
          <w:sz w:val="24"/>
          <w:szCs w:val="24"/>
        </w:rPr>
        <w:t xml:space="preserve"> </w:t>
      </w:r>
      <w:r w:rsidRPr="00B13E64">
        <w:rPr>
          <w:rFonts w:ascii="Arial" w:hAnsi="Arial" w:cs="Arial"/>
          <w:color w:val="231F20"/>
          <w:sz w:val="24"/>
          <w:szCs w:val="24"/>
        </w:rPr>
        <w:t>integrantes;</w:t>
      </w:r>
    </w:p>
    <w:p w:rsidR="00473CFC" w:rsidRPr="00473CFC" w:rsidRDefault="00B13E64" w:rsidP="0012343A">
      <w:pPr>
        <w:pStyle w:val="Prrafodelista"/>
        <w:numPr>
          <w:ilvl w:val="0"/>
          <w:numId w:val="8"/>
        </w:numPr>
        <w:tabs>
          <w:tab w:val="left" w:pos="319"/>
        </w:tabs>
        <w:spacing w:line="276" w:lineRule="auto"/>
        <w:ind w:left="426" w:firstLine="0"/>
        <w:jc w:val="both"/>
        <w:rPr>
          <w:rFonts w:ascii="Arial" w:hAnsi="Arial" w:cs="Arial"/>
          <w:sz w:val="24"/>
          <w:szCs w:val="24"/>
        </w:rPr>
      </w:pPr>
      <w:r w:rsidRPr="00B13E64">
        <w:rPr>
          <w:rFonts w:ascii="Arial" w:hAnsi="Arial" w:cs="Arial"/>
          <w:color w:val="231F20"/>
          <w:sz w:val="24"/>
          <w:szCs w:val="24"/>
        </w:rPr>
        <w:t>Diseñar</w:t>
      </w:r>
      <w:r w:rsidRPr="00B13E64">
        <w:rPr>
          <w:rFonts w:ascii="Arial" w:hAnsi="Arial" w:cs="Arial"/>
          <w:color w:val="231F20"/>
          <w:spacing w:val="-16"/>
          <w:sz w:val="24"/>
          <w:szCs w:val="24"/>
        </w:rPr>
        <w:t xml:space="preserve"> </w:t>
      </w:r>
      <w:r w:rsidRPr="00B13E64">
        <w:rPr>
          <w:rFonts w:ascii="Arial" w:hAnsi="Arial" w:cs="Arial"/>
          <w:color w:val="231F20"/>
          <w:sz w:val="24"/>
          <w:szCs w:val="24"/>
        </w:rPr>
        <w:t>y</w:t>
      </w:r>
      <w:r w:rsidRPr="00B13E64">
        <w:rPr>
          <w:rFonts w:ascii="Arial" w:hAnsi="Arial" w:cs="Arial"/>
          <w:color w:val="231F20"/>
          <w:spacing w:val="-15"/>
          <w:sz w:val="24"/>
          <w:szCs w:val="24"/>
        </w:rPr>
        <w:t xml:space="preserve"> </w:t>
      </w:r>
      <w:r w:rsidRPr="00B13E64">
        <w:rPr>
          <w:rFonts w:ascii="Arial" w:hAnsi="Arial" w:cs="Arial"/>
          <w:color w:val="231F20"/>
          <w:sz w:val="24"/>
          <w:szCs w:val="24"/>
        </w:rPr>
        <w:t>promover</w:t>
      </w:r>
      <w:r w:rsidRPr="00B13E64">
        <w:rPr>
          <w:rFonts w:ascii="Arial" w:hAnsi="Arial" w:cs="Arial"/>
          <w:color w:val="231F20"/>
          <w:spacing w:val="-16"/>
          <w:sz w:val="24"/>
          <w:szCs w:val="24"/>
        </w:rPr>
        <w:t xml:space="preserve"> </w:t>
      </w:r>
      <w:r w:rsidRPr="00B13E64">
        <w:rPr>
          <w:rFonts w:ascii="Arial" w:hAnsi="Arial" w:cs="Arial"/>
          <w:color w:val="231F20"/>
          <w:sz w:val="24"/>
          <w:szCs w:val="24"/>
        </w:rPr>
        <w:t>las</w:t>
      </w:r>
      <w:r w:rsidRPr="00B13E64">
        <w:rPr>
          <w:rFonts w:ascii="Arial" w:hAnsi="Arial" w:cs="Arial"/>
          <w:color w:val="231F20"/>
          <w:spacing w:val="-16"/>
          <w:sz w:val="24"/>
          <w:szCs w:val="24"/>
        </w:rPr>
        <w:t xml:space="preserve"> </w:t>
      </w:r>
      <w:r w:rsidRPr="00B13E64">
        <w:rPr>
          <w:rFonts w:ascii="Arial" w:hAnsi="Arial" w:cs="Arial"/>
          <w:color w:val="231F20"/>
          <w:sz w:val="24"/>
          <w:szCs w:val="24"/>
        </w:rPr>
        <w:t>políticas</w:t>
      </w:r>
      <w:r w:rsidRPr="00B13E64">
        <w:rPr>
          <w:rFonts w:ascii="Arial" w:hAnsi="Arial" w:cs="Arial"/>
          <w:color w:val="231F20"/>
          <w:spacing w:val="-16"/>
          <w:sz w:val="24"/>
          <w:szCs w:val="24"/>
        </w:rPr>
        <w:t xml:space="preserve"> </w:t>
      </w:r>
      <w:r w:rsidRPr="00B13E64">
        <w:rPr>
          <w:rFonts w:ascii="Arial" w:hAnsi="Arial" w:cs="Arial"/>
          <w:color w:val="231F20"/>
          <w:sz w:val="24"/>
          <w:szCs w:val="24"/>
        </w:rPr>
        <w:t>municipales</w:t>
      </w:r>
      <w:r w:rsidRPr="00B13E64">
        <w:rPr>
          <w:rFonts w:ascii="Arial" w:hAnsi="Arial" w:cs="Arial"/>
          <w:color w:val="231F20"/>
          <w:spacing w:val="-16"/>
          <w:sz w:val="24"/>
          <w:szCs w:val="24"/>
        </w:rPr>
        <w:t xml:space="preserve"> </w:t>
      </w:r>
      <w:r w:rsidRPr="00B13E64">
        <w:rPr>
          <w:rFonts w:ascii="Arial" w:hAnsi="Arial" w:cs="Arial"/>
          <w:color w:val="231F20"/>
          <w:sz w:val="24"/>
          <w:szCs w:val="24"/>
        </w:rPr>
        <w:t>en</w:t>
      </w:r>
      <w:r w:rsidRPr="00B13E64">
        <w:rPr>
          <w:rFonts w:ascii="Arial" w:hAnsi="Arial" w:cs="Arial"/>
          <w:color w:val="231F20"/>
          <w:spacing w:val="-16"/>
          <w:sz w:val="24"/>
          <w:szCs w:val="24"/>
        </w:rPr>
        <w:t xml:space="preserve"> </w:t>
      </w:r>
      <w:r w:rsidRPr="00B13E64">
        <w:rPr>
          <w:rFonts w:ascii="Arial" w:hAnsi="Arial" w:cs="Arial"/>
          <w:color w:val="231F20"/>
          <w:sz w:val="24"/>
          <w:szCs w:val="24"/>
        </w:rPr>
        <w:t>materia</w:t>
      </w:r>
      <w:r w:rsidRPr="00B13E64">
        <w:rPr>
          <w:rFonts w:ascii="Arial" w:hAnsi="Arial" w:cs="Arial"/>
          <w:color w:val="231F20"/>
          <w:spacing w:val="-16"/>
          <w:sz w:val="24"/>
          <w:szCs w:val="24"/>
        </w:rPr>
        <w:t xml:space="preserve"> </w:t>
      </w:r>
      <w:r w:rsidRPr="00B13E64">
        <w:rPr>
          <w:rFonts w:ascii="Arial" w:hAnsi="Arial" w:cs="Arial"/>
          <w:color w:val="231F20"/>
          <w:sz w:val="24"/>
          <w:szCs w:val="24"/>
        </w:rPr>
        <w:t>de</w:t>
      </w:r>
      <w:r w:rsidRPr="00B13E64">
        <w:rPr>
          <w:rFonts w:ascii="Arial" w:hAnsi="Arial" w:cs="Arial"/>
          <w:color w:val="231F20"/>
          <w:spacing w:val="-16"/>
          <w:sz w:val="24"/>
          <w:szCs w:val="24"/>
        </w:rPr>
        <w:t xml:space="preserve"> </w:t>
      </w:r>
      <w:r w:rsidRPr="00B13E64">
        <w:rPr>
          <w:rFonts w:ascii="Arial" w:hAnsi="Arial" w:cs="Arial"/>
          <w:color w:val="231F20"/>
          <w:sz w:val="24"/>
          <w:szCs w:val="24"/>
        </w:rPr>
        <w:t>anticorrupción,</w:t>
      </w:r>
      <w:r w:rsidRPr="00B13E64">
        <w:rPr>
          <w:rFonts w:ascii="Arial" w:hAnsi="Arial" w:cs="Arial"/>
          <w:color w:val="231F20"/>
          <w:spacing w:val="-15"/>
          <w:sz w:val="24"/>
          <w:szCs w:val="24"/>
        </w:rPr>
        <w:t xml:space="preserve"> </w:t>
      </w:r>
      <w:r w:rsidRPr="00B13E64">
        <w:rPr>
          <w:rFonts w:ascii="Arial" w:hAnsi="Arial" w:cs="Arial"/>
          <w:color w:val="231F20"/>
          <w:sz w:val="24"/>
          <w:szCs w:val="24"/>
        </w:rPr>
        <w:t>así</w:t>
      </w:r>
      <w:r w:rsidRPr="00B13E64">
        <w:rPr>
          <w:rFonts w:ascii="Arial" w:hAnsi="Arial" w:cs="Arial"/>
          <w:color w:val="231F20"/>
          <w:spacing w:val="-16"/>
          <w:sz w:val="24"/>
          <w:szCs w:val="24"/>
        </w:rPr>
        <w:t xml:space="preserve"> </w:t>
      </w:r>
      <w:r w:rsidRPr="00B13E64">
        <w:rPr>
          <w:rFonts w:ascii="Arial" w:hAnsi="Arial" w:cs="Arial"/>
          <w:color w:val="231F20"/>
          <w:sz w:val="24"/>
          <w:szCs w:val="24"/>
        </w:rPr>
        <w:t>como</w:t>
      </w:r>
      <w:r w:rsidRPr="00B13E64">
        <w:rPr>
          <w:rFonts w:ascii="Arial" w:hAnsi="Arial" w:cs="Arial"/>
          <w:color w:val="231F20"/>
          <w:spacing w:val="-16"/>
          <w:sz w:val="24"/>
          <w:szCs w:val="24"/>
        </w:rPr>
        <w:t xml:space="preserve"> </w:t>
      </w:r>
      <w:r w:rsidRPr="00B13E64">
        <w:rPr>
          <w:rFonts w:ascii="Arial" w:hAnsi="Arial" w:cs="Arial"/>
          <w:color w:val="231F20"/>
          <w:sz w:val="24"/>
          <w:szCs w:val="24"/>
        </w:rPr>
        <w:t>su</w:t>
      </w:r>
      <w:r w:rsidRPr="00B13E64">
        <w:rPr>
          <w:rFonts w:ascii="Arial" w:hAnsi="Arial" w:cs="Arial"/>
          <w:color w:val="231F20"/>
          <w:spacing w:val="-15"/>
          <w:sz w:val="24"/>
          <w:szCs w:val="24"/>
        </w:rPr>
        <w:t xml:space="preserve"> </w:t>
      </w:r>
      <w:r w:rsidRPr="00B13E64">
        <w:rPr>
          <w:rFonts w:ascii="Arial" w:hAnsi="Arial" w:cs="Arial"/>
          <w:color w:val="231F20"/>
          <w:sz w:val="24"/>
          <w:szCs w:val="24"/>
        </w:rPr>
        <w:t>evaluación</w:t>
      </w:r>
      <w:r w:rsidRPr="00B13E64">
        <w:rPr>
          <w:rFonts w:ascii="Arial" w:hAnsi="Arial" w:cs="Arial"/>
          <w:color w:val="231F20"/>
          <w:spacing w:val="-16"/>
          <w:sz w:val="24"/>
          <w:szCs w:val="24"/>
        </w:rPr>
        <w:t xml:space="preserve"> </w:t>
      </w:r>
      <w:r w:rsidRPr="00B13E64">
        <w:rPr>
          <w:rFonts w:ascii="Arial" w:hAnsi="Arial" w:cs="Arial"/>
          <w:color w:val="231F20"/>
          <w:sz w:val="24"/>
          <w:szCs w:val="24"/>
        </w:rPr>
        <w:t>periódica,</w:t>
      </w:r>
      <w:r w:rsidRPr="00B13E64">
        <w:rPr>
          <w:rFonts w:ascii="Arial" w:hAnsi="Arial" w:cs="Arial"/>
          <w:color w:val="231F20"/>
          <w:spacing w:val="-16"/>
          <w:sz w:val="24"/>
          <w:szCs w:val="24"/>
        </w:rPr>
        <w:t xml:space="preserve"> </w:t>
      </w:r>
      <w:r w:rsidRPr="00B13E64">
        <w:rPr>
          <w:rFonts w:ascii="Arial" w:hAnsi="Arial" w:cs="Arial"/>
          <w:color w:val="231F20"/>
          <w:sz w:val="24"/>
          <w:szCs w:val="24"/>
        </w:rPr>
        <w:t>ajuste y</w:t>
      </w:r>
      <w:r w:rsidRPr="00B13E64">
        <w:rPr>
          <w:rFonts w:ascii="Arial" w:hAnsi="Arial" w:cs="Arial"/>
          <w:color w:val="231F20"/>
          <w:spacing w:val="-24"/>
          <w:sz w:val="24"/>
          <w:szCs w:val="24"/>
        </w:rPr>
        <w:t xml:space="preserve"> </w:t>
      </w:r>
      <w:r w:rsidRPr="00B13E64">
        <w:rPr>
          <w:rFonts w:ascii="Arial" w:hAnsi="Arial" w:cs="Arial"/>
          <w:color w:val="231F20"/>
          <w:sz w:val="24"/>
          <w:szCs w:val="24"/>
        </w:rPr>
        <w:t>modiﬁcación;</w:t>
      </w:r>
    </w:p>
    <w:p w:rsidR="00B13E64" w:rsidRPr="0012343A" w:rsidRDefault="00B13E64" w:rsidP="00473CFC">
      <w:pPr>
        <w:pStyle w:val="Prrafodelista"/>
        <w:numPr>
          <w:ilvl w:val="0"/>
          <w:numId w:val="8"/>
        </w:numPr>
        <w:spacing w:line="276" w:lineRule="auto"/>
        <w:ind w:left="426" w:hanging="66"/>
        <w:jc w:val="both"/>
        <w:rPr>
          <w:rFonts w:ascii="Arial" w:hAnsi="Arial" w:cs="Arial"/>
          <w:sz w:val="24"/>
          <w:szCs w:val="24"/>
        </w:rPr>
      </w:pPr>
      <w:r w:rsidRPr="0012343A">
        <w:rPr>
          <w:rFonts w:ascii="Arial" w:hAnsi="Arial" w:cs="Arial"/>
          <w:color w:val="231F20"/>
          <w:sz w:val="24"/>
          <w:szCs w:val="24"/>
        </w:rPr>
        <w:t>Aprobar</w:t>
      </w:r>
      <w:r w:rsidRPr="0012343A">
        <w:rPr>
          <w:rFonts w:ascii="Arial" w:hAnsi="Arial" w:cs="Arial"/>
          <w:color w:val="231F20"/>
          <w:spacing w:val="-23"/>
          <w:sz w:val="24"/>
          <w:szCs w:val="24"/>
        </w:rPr>
        <w:t xml:space="preserve"> </w:t>
      </w:r>
      <w:r w:rsidRPr="0012343A">
        <w:rPr>
          <w:rFonts w:ascii="Arial" w:hAnsi="Arial" w:cs="Arial"/>
          <w:color w:val="231F20"/>
          <w:sz w:val="24"/>
          <w:szCs w:val="24"/>
        </w:rPr>
        <w:t>los</w:t>
      </w:r>
      <w:r w:rsidRPr="0012343A">
        <w:rPr>
          <w:rFonts w:ascii="Arial" w:hAnsi="Arial" w:cs="Arial"/>
          <w:color w:val="231F20"/>
          <w:spacing w:val="-23"/>
          <w:sz w:val="24"/>
          <w:szCs w:val="24"/>
        </w:rPr>
        <w:t xml:space="preserve"> </w:t>
      </w:r>
      <w:r w:rsidRPr="0012343A">
        <w:rPr>
          <w:rFonts w:ascii="Arial" w:hAnsi="Arial" w:cs="Arial"/>
          <w:color w:val="231F20"/>
          <w:sz w:val="24"/>
          <w:szCs w:val="24"/>
        </w:rPr>
        <w:t>indicadores</w:t>
      </w:r>
      <w:r w:rsidRPr="0012343A">
        <w:rPr>
          <w:rFonts w:ascii="Arial" w:hAnsi="Arial" w:cs="Arial"/>
          <w:color w:val="231F20"/>
          <w:spacing w:val="-23"/>
          <w:sz w:val="24"/>
          <w:szCs w:val="24"/>
        </w:rPr>
        <w:t xml:space="preserve"> </w:t>
      </w:r>
      <w:r w:rsidRPr="0012343A">
        <w:rPr>
          <w:rFonts w:ascii="Arial" w:hAnsi="Arial" w:cs="Arial"/>
          <w:color w:val="231F20"/>
          <w:sz w:val="24"/>
          <w:szCs w:val="24"/>
        </w:rPr>
        <w:t>para</w:t>
      </w:r>
      <w:r w:rsidRPr="0012343A">
        <w:rPr>
          <w:rFonts w:ascii="Arial" w:hAnsi="Arial" w:cs="Arial"/>
          <w:color w:val="231F20"/>
          <w:spacing w:val="-23"/>
          <w:sz w:val="24"/>
          <w:szCs w:val="24"/>
        </w:rPr>
        <w:t xml:space="preserve"> </w:t>
      </w:r>
      <w:r w:rsidRPr="0012343A">
        <w:rPr>
          <w:rFonts w:ascii="Arial" w:hAnsi="Arial" w:cs="Arial"/>
          <w:color w:val="231F20"/>
          <w:sz w:val="24"/>
          <w:szCs w:val="24"/>
        </w:rPr>
        <w:t>la</w:t>
      </w:r>
      <w:r w:rsidRPr="0012343A">
        <w:rPr>
          <w:rFonts w:ascii="Arial" w:hAnsi="Arial" w:cs="Arial"/>
          <w:color w:val="231F20"/>
          <w:spacing w:val="-23"/>
          <w:sz w:val="24"/>
          <w:szCs w:val="24"/>
        </w:rPr>
        <w:t xml:space="preserve"> </w:t>
      </w:r>
      <w:r w:rsidRPr="0012343A">
        <w:rPr>
          <w:rFonts w:ascii="Arial" w:hAnsi="Arial" w:cs="Arial"/>
          <w:color w:val="231F20"/>
          <w:sz w:val="24"/>
          <w:szCs w:val="24"/>
        </w:rPr>
        <w:t>evaluación</w:t>
      </w:r>
      <w:r w:rsidRPr="0012343A">
        <w:rPr>
          <w:rFonts w:ascii="Arial" w:hAnsi="Arial" w:cs="Arial"/>
          <w:color w:val="231F20"/>
          <w:spacing w:val="-23"/>
          <w:sz w:val="24"/>
          <w:szCs w:val="24"/>
        </w:rPr>
        <w:t xml:space="preserve"> </w:t>
      </w:r>
      <w:r w:rsidRPr="0012343A">
        <w:rPr>
          <w:rFonts w:ascii="Arial" w:hAnsi="Arial" w:cs="Arial"/>
          <w:color w:val="231F20"/>
          <w:sz w:val="24"/>
          <w:szCs w:val="24"/>
        </w:rPr>
        <w:t>de</w:t>
      </w:r>
      <w:r w:rsidRPr="0012343A">
        <w:rPr>
          <w:rFonts w:ascii="Arial" w:hAnsi="Arial" w:cs="Arial"/>
          <w:color w:val="231F20"/>
          <w:spacing w:val="-23"/>
          <w:sz w:val="24"/>
          <w:szCs w:val="24"/>
        </w:rPr>
        <w:t xml:space="preserve"> </w:t>
      </w:r>
      <w:r w:rsidRPr="0012343A">
        <w:rPr>
          <w:rFonts w:ascii="Arial" w:hAnsi="Arial" w:cs="Arial"/>
          <w:color w:val="231F20"/>
          <w:sz w:val="24"/>
          <w:szCs w:val="24"/>
        </w:rPr>
        <w:t>la</w:t>
      </w:r>
      <w:r w:rsidRPr="0012343A">
        <w:rPr>
          <w:rFonts w:ascii="Arial" w:hAnsi="Arial" w:cs="Arial"/>
          <w:color w:val="231F20"/>
          <w:spacing w:val="-23"/>
          <w:sz w:val="24"/>
          <w:szCs w:val="24"/>
        </w:rPr>
        <w:t xml:space="preserve"> </w:t>
      </w:r>
      <w:r w:rsidRPr="0012343A">
        <w:rPr>
          <w:rFonts w:ascii="Arial" w:hAnsi="Arial" w:cs="Arial"/>
          <w:color w:val="231F20"/>
          <w:sz w:val="24"/>
          <w:szCs w:val="24"/>
        </w:rPr>
        <w:t>política</w:t>
      </w:r>
      <w:r w:rsidRPr="0012343A">
        <w:rPr>
          <w:rFonts w:ascii="Arial" w:hAnsi="Arial" w:cs="Arial"/>
          <w:color w:val="231F20"/>
          <w:spacing w:val="-23"/>
          <w:sz w:val="24"/>
          <w:szCs w:val="24"/>
        </w:rPr>
        <w:t xml:space="preserve"> </w:t>
      </w:r>
      <w:r w:rsidRPr="0012343A">
        <w:rPr>
          <w:rFonts w:ascii="Arial" w:hAnsi="Arial" w:cs="Arial"/>
          <w:color w:val="231F20"/>
          <w:sz w:val="24"/>
          <w:szCs w:val="24"/>
        </w:rPr>
        <w:t>municipal,</w:t>
      </w:r>
      <w:r w:rsidRPr="0012343A">
        <w:rPr>
          <w:rFonts w:ascii="Arial" w:hAnsi="Arial" w:cs="Arial"/>
          <w:color w:val="231F20"/>
          <w:spacing w:val="-23"/>
          <w:sz w:val="24"/>
          <w:szCs w:val="24"/>
        </w:rPr>
        <w:t xml:space="preserve"> </w:t>
      </w:r>
      <w:r w:rsidRPr="0012343A">
        <w:rPr>
          <w:rFonts w:ascii="Arial" w:hAnsi="Arial" w:cs="Arial"/>
          <w:color w:val="231F20"/>
          <w:sz w:val="24"/>
          <w:szCs w:val="24"/>
        </w:rPr>
        <w:t>con</w:t>
      </w:r>
      <w:r w:rsidRPr="0012343A">
        <w:rPr>
          <w:rFonts w:ascii="Arial" w:hAnsi="Arial" w:cs="Arial"/>
          <w:color w:val="231F20"/>
          <w:spacing w:val="-22"/>
          <w:sz w:val="24"/>
          <w:szCs w:val="24"/>
        </w:rPr>
        <w:t xml:space="preserve"> </w:t>
      </w:r>
      <w:r w:rsidRPr="0012343A">
        <w:rPr>
          <w:rFonts w:ascii="Arial" w:hAnsi="Arial" w:cs="Arial"/>
          <w:color w:val="231F20"/>
          <w:sz w:val="24"/>
          <w:szCs w:val="24"/>
        </w:rPr>
        <w:t>base</w:t>
      </w:r>
      <w:r w:rsidRPr="0012343A">
        <w:rPr>
          <w:rFonts w:ascii="Arial" w:hAnsi="Arial" w:cs="Arial"/>
          <w:color w:val="231F20"/>
          <w:spacing w:val="-23"/>
          <w:sz w:val="24"/>
          <w:szCs w:val="24"/>
        </w:rPr>
        <w:t xml:space="preserve"> </w:t>
      </w:r>
      <w:r w:rsidRPr="0012343A">
        <w:rPr>
          <w:rFonts w:ascii="Arial" w:hAnsi="Arial" w:cs="Arial"/>
          <w:color w:val="231F20"/>
          <w:sz w:val="24"/>
          <w:szCs w:val="24"/>
        </w:rPr>
        <w:t>en</w:t>
      </w:r>
      <w:r w:rsidRPr="0012343A">
        <w:rPr>
          <w:rFonts w:ascii="Arial" w:hAnsi="Arial" w:cs="Arial"/>
          <w:color w:val="231F20"/>
          <w:spacing w:val="-23"/>
          <w:sz w:val="24"/>
          <w:szCs w:val="24"/>
        </w:rPr>
        <w:t xml:space="preserve"> </w:t>
      </w:r>
      <w:r w:rsidRPr="0012343A">
        <w:rPr>
          <w:rFonts w:ascii="Arial" w:hAnsi="Arial" w:cs="Arial"/>
          <w:color w:val="231F20"/>
          <w:sz w:val="24"/>
          <w:szCs w:val="24"/>
        </w:rPr>
        <w:t>la</w:t>
      </w:r>
      <w:r w:rsidRPr="0012343A">
        <w:rPr>
          <w:rFonts w:ascii="Arial" w:hAnsi="Arial" w:cs="Arial"/>
          <w:color w:val="231F20"/>
          <w:spacing w:val="-23"/>
          <w:sz w:val="24"/>
          <w:szCs w:val="24"/>
        </w:rPr>
        <w:t xml:space="preserve"> </w:t>
      </w:r>
      <w:r w:rsidRPr="0012343A">
        <w:rPr>
          <w:rFonts w:ascii="Arial" w:hAnsi="Arial" w:cs="Arial"/>
          <w:color w:val="231F20"/>
          <w:sz w:val="24"/>
          <w:szCs w:val="24"/>
        </w:rPr>
        <w:t>propuesta</w:t>
      </w:r>
      <w:r w:rsidRPr="0012343A">
        <w:rPr>
          <w:rFonts w:ascii="Arial" w:hAnsi="Arial" w:cs="Arial"/>
          <w:color w:val="231F20"/>
          <w:spacing w:val="-23"/>
          <w:sz w:val="24"/>
          <w:szCs w:val="24"/>
        </w:rPr>
        <w:t xml:space="preserve"> </w:t>
      </w:r>
      <w:r w:rsidRPr="0012343A">
        <w:rPr>
          <w:rFonts w:ascii="Arial" w:hAnsi="Arial" w:cs="Arial"/>
          <w:color w:val="231F20"/>
          <w:sz w:val="24"/>
          <w:szCs w:val="24"/>
        </w:rPr>
        <w:t>que</w:t>
      </w:r>
      <w:r w:rsidRPr="0012343A">
        <w:rPr>
          <w:rFonts w:ascii="Arial" w:hAnsi="Arial" w:cs="Arial"/>
          <w:color w:val="231F20"/>
          <w:spacing w:val="-23"/>
          <w:sz w:val="24"/>
          <w:szCs w:val="24"/>
        </w:rPr>
        <w:t xml:space="preserve"> </w:t>
      </w:r>
      <w:r w:rsidRPr="0012343A">
        <w:rPr>
          <w:rFonts w:ascii="Arial" w:hAnsi="Arial" w:cs="Arial"/>
          <w:color w:val="231F20"/>
          <w:sz w:val="24"/>
          <w:szCs w:val="24"/>
        </w:rPr>
        <w:t>establezca</w:t>
      </w:r>
      <w:r w:rsidRPr="0012343A">
        <w:rPr>
          <w:rFonts w:ascii="Arial" w:hAnsi="Arial" w:cs="Arial"/>
          <w:color w:val="231F20"/>
          <w:spacing w:val="-23"/>
          <w:sz w:val="24"/>
          <w:szCs w:val="24"/>
        </w:rPr>
        <w:t xml:space="preserve"> </w:t>
      </w:r>
      <w:r w:rsidRPr="0012343A">
        <w:rPr>
          <w:rFonts w:ascii="Arial" w:hAnsi="Arial" w:cs="Arial"/>
          <w:color w:val="231F20"/>
          <w:sz w:val="24"/>
          <w:szCs w:val="24"/>
        </w:rPr>
        <w:t>el</w:t>
      </w:r>
      <w:r w:rsidRPr="0012343A">
        <w:rPr>
          <w:rFonts w:ascii="Arial" w:hAnsi="Arial" w:cs="Arial"/>
          <w:color w:val="231F20"/>
          <w:spacing w:val="-23"/>
          <w:sz w:val="24"/>
          <w:szCs w:val="24"/>
        </w:rPr>
        <w:t xml:space="preserve"> </w:t>
      </w:r>
      <w:r w:rsidRPr="0012343A">
        <w:rPr>
          <w:rFonts w:ascii="Arial" w:hAnsi="Arial" w:cs="Arial"/>
          <w:color w:val="231F20"/>
          <w:sz w:val="24"/>
          <w:szCs w:val="24"/>
        </w:rPr>
        <w:t>Comité Coordinador</w:t>
      </w:r>
      <w:r w:rsidRPr="0012343A">
        <w:rPr>
          <w:rFonts w:ascii="Arial" w:hAnsi="Arial" w:cs="Arial"/>
          <w:color w:val="231F20"/>
          <w:spacing w:val="-25"/>
          <w:sz w:val="24"/>
          <w:szCs w:val="24"/>
        </w:rPr>
        <w:t xml:space="preserve"> </w:t>
      </w:r>
      <w:r w:rsidRPr="0012343A">
        <w:rPr>
          <w:rFonts w:ascii="Arial" w:hAnsi="Arial" w:cs="Arial"/>
          <w:color w:val="231F20"/>
          <w:sz w:val="24"/>
          <w:szCs w:val="24"/>
        </w:rPr>
        <w:t>del</w:t>
      </w:r>
      <w:r w:rsidRPr="0012343A">
        <w:rPr>
          <w:rFonts w:ascii="Arial" w:hAnsi="Arial" w:cs="Arial"/>
          <w:color w:val="231F20"/>
          <w:spacing w:val="-25"/>
          <w:sz w:val="24"/>
          <w:szCs w:val="24"/>
        </w:rPr>
        <w:t xml:space="preserve"> </w:t>
      </w:r>
      <w:r w:rsidRPr="0012343A">
        <w:rPr>
          <w:rFonts w:ascii="Arial" w:hAnsi="Arial" w:cs="Arial"/>
          <w:color w:val="231F20"/>
          <w:sz w:val="24"/>
          <w:szCs w:val="24"/>
        </w:rPr>
        <w:t>Sistema</w:t>
      </w:r>
      <w:r w:rsidRPr="0012343A">
        <w:rPr>
          <w:rFonts w:ascii="Arial" w:hAnsi="Arial" w:cs="Arial"/>
          <w:color w:val="231F20"/>
          <w:spacing w:val="-25"/>
          <w:sz w:val="24"/>
          <w:szCs w:val="24"/>
        </w:rPr>
        <w:t xml:space="preserve"> </w:t>
      </w:r>
      <w:r w:rsidRPr="0012343A">
        <w:rPr>
          <w:rFonts w:ascii="Arial" w:hAnsi="Arial" w:cs="Arial"/>
          <w:color w:val="231F20"/>
          <w:sz w:val="24"/>
          <w:szCs w:val="24"/>
        </w:rPr>
        <w:t>Estatal</w:t>
      </w:r>
      <w:r w:rsidRPr="0012343A">
        <w:rPr>
          <w:rFonts w:ascii="Arial" w:hAnsi="Arial" w:cs="Arial"/>
          <w:color w:val="231F20"/>
          <w:spacing w:val="-38"/>
          <w:sz w:val="24"/>
          <w:szCs w:val="24"/>
        </w:rPr>
        <w:t xml:space="preserve"> </w:t>
      </w:r>
      <w:r w:rsidRPr="0012343A">
        <w:rPr>
          <w:rFonts w:ascii="Arial" w:hAnsi="Arial" w:cs="Arial"/>
          <w:color w:val="231F20"/>
          <w:sz w:val="24"/>
          <w:szCs w:val="24"/>
        </w:rPr>
        <w:t>Anticorrupción;</w:t>
      </w:r>
    </w:p>
    <w:p w:rsidR="00B13E64" w:rsidRPr="00B13E64" w:rsidRDefault="00B13E64" w:rsidP="0012343A">
      <w:pPr>
        <w:pStyle w:val="Prrafodelista"/>
        <w:numPr>
          <w:ilvl w:val="0"/>
          <w:numId w:val="8"/>
        </w:numPr>
        <w:tabs>
          <w:tab w:val="left" w:pos="383"/>
        </w:tabs>
        <w:spacing w:before="1" w:line="276" w:lineRule="auto"/>
        <w:ind w:left="426" w:right="65" w:firstLine="0"/>
        <w:jc w:val="both"/>
        <w:rPr>
          <w:rFonts w:ascii="Arial" w:hAnsi="Arial" w:cs="Arial"/>
          <w:sz w:val="24"/>
          <w:szCs w:val="24"/>
        </w:rPr>
      </w:pPr>
      <w:r w:rsidRPr="00B13E64">
        <w:rPr>
          <w:rFonts w:ascii="Arial" w:hAnsi="Arial" w:cs="Arial"/>
          <w:color w:val="231F20"/>
          <w:sz w:val="24"/>
          <w:szCs w:val="24"/>
        </w:rPr>
        <w:t>Conocer</w:t>
      </w:r>
      <w:r w:rsidRPr="00B13E64">
        <w:rPr>
          <w:rFonts w:ascii="Arial" w:hAnsi="Arial" w:cs="Arial"/>
          <w:color w:val="231F20"/>
          <w:spacing w:val="-23"/>
          <w:sz w:val="24"/>
          <w:szCs w:val="24"/>
        </w:rPr>
        <w:t xml:space="preserve"> </w:t>
      </w:r>
      <w:r w:rsidRPr="00B13E64">
        <w:rPr>
          <w:rFonts w:ascii="Arial" w:hAnsi="Arial" w:cs="Arial"/>
          <w:color w:val="231F20"/>
          <w:sz w:val="24"/>
          <w:szCs w:val="24"/>
        </w:rPr>
        <w:t>el</w:t>
      </w:r>
      <w:r w:rsidRPr="00B13E64">
        <w:rPr>
          <w:rFonts w:ascii="Arial" w:hAnsi="Arial" w:cs="Arial"/>
          <w:color w:val="231F20"/>
          <w:spacing w:val="-23"/>
          <w:sz w:val="24"/>
          <w:szCs w:val="24"/>
        </w:rPr>
        <w:t xml:space="preserve"> </w:t>
      </w:r>
      <w:r w:rsidRPr="00B13E64">
        <w:rPr>
          <w:rFonts w:ascii="Arial" w:hAnsi="Arial" w:cs="Arial"/>
          <w:color w:val="231F20"/>
          <w:sz w:val="24"/>
          <w:szCs w:val="24"/>
        </w:rPr>
        <w:t>resultado</w:t>
      </w:r>
      <w:r w:rsidRPr="00B13E64">
        <w:rPr>
          <w:rFonts w:ascii="Arial" w:hAnsi="Arial" w:cs="Arial"/>
          <w:color w:val="231F20"/>
          <w:spacing w:val="-23"/>
          <w:sz w:val="24"/>
          <w:szCs w:val="24"/>
        </w:rPr>
        <w:t xml:space="preserve"> </w:t>
      </w:r>
      <w:r w:rsidRPr="00B13E64">
        <w:rPr>
          <w:rFonts w:ascii="Arial" w:hAnsi="Arial" w:cs="Arial"/>
          <w:color w:val="231F20"/>
          <w:sz w:val="24"/>
          <w:szCs w:val="24"/>
        </w:rPr>
        <w:t>de</w:t>
      </w:r>
      <w:r w:rsidRPr="00B13E64">
        <w:rPr>
          <w:rFonts w:ascii="Arial" w:hAnsi="Arial" w:cs="Arial"/>
          <w:color w:val="231F20"/>
          <w:spacing w:val="-23"/>
          <w:sz w:val="24"/>
          <w:szCs w:val="24"/>
        </w:rPr>
        <w:t xml:space="preserve"> </w:t>
      </w:r>
      <w:r w:rsidRPr="00B13E64">
        <w:rPr>
          <w:rFonts w:ascii="Arial" w:hAnsi="Arial" w:cs="Arial"/>
          <w:color w:val="231F20"/>
          <w:sz w:val="24"/>
          <w:szCs w:val="24"/>
        </w:rPr>
        <w:t>las</w:t>
      </w:r>
      <w:r w:rsidRPr="00B13E64">
        <w:rPr>
          <w:rFonts w:ascii="Arial" w:hAnsi="Arial" w:cs="Arial"/>
          <w:color w:val="231F20"/>
          <w:spacing w:val="-23"/>
          <w:sz w:val="24"/>
          <w:szCs w:val="24"/>
        </w:rPr>
        <w:t xml:space="preserve"> </w:t>
      </w:r>
      <w:r w:rsidRPr="00B13E64">
        <w:rPr>
          <w:rFonts w:ascii="Arial" w:hAnsi="Arial" w:cs="Arial"/>
          <w:color w:val="231F20"/>
          <w:sz w:val="24"/>
          <w:szCs w:val="24"/>
        </w:rPr>
        <w:t>evaluaciones</w:t>
      </w:r>
      <w:r w:rsidRPr="00B13E64">
        <w:rPr>
          <w:rFonts w:ascii="Arial" w:hAnsi="Arial" w:cs="Arial"/>
          <w:color w:val="231F20"/>
          <w:spacing w:val="-23"/>
          <w:sz w:val="24"/>
          <w:szCs w:val="24"/>
        </w:rPr>
        <w:t xml:space="preserve"> </w:t>
      </w:r>
      <w:r w:rsidRPr="00B13E64">
        <w:rPr>
          <w:rFonts w:ascii="Arial" w:hAnsi="Arial" w:cs="Arial"/>
          <w:color w:val="231F20"/>
          <w:sz w:val="24"/>
          <w:szCs w:val="24"/>
        </w:rPr>
        <w:t>que</w:t>
      </w:r>
      <w:r w:rsidRPr="00B13E64">
        <w:rPr>
          <w:rFonts w:ascii="Arial" w:hAnsi="Arial" w:cs="Arial"/>
          <w:color w:val="231F20"/>
          <w:spacing w:val="-23"/>
          <w:sz w:val="24"/>
          <w:szCs w:val="24"/>
        </w:rPr>
        <w:t xml:space="preserve"> </w:t>
      </w:r>
      <w:r w:rsidRPr="00B13E64">
        <w:rPr>
          <w:rFonts w:ascii="Arial" w:hAnsi="Arial" w:cs="Arial"/>
          <w:color w:val="231F20"/>
          <w:sz w:val="24"/>
          <w:szCs w:val="24"/>
        </w:rPr>
        <w:t>realice</w:t>
      </w:r>
      <w:r w:rsidRPr="00B13E64">
        <w:rPr>
          <w:rFonts w:ascii="Arial" w:hAnsi="Arial" w:cs="Arial"/>
          <w:color w:val="231F20"/>
          <w:spacing w:val="-23"/>
          <w:sz w:val="24"/>
          <w:szCs w:val="24"/>
        </w:rPr>
        <w:t xml:space="preserve"> </w:t>
      </w:r>
      <w:r w:rsidRPr="00B13E64">
        <w:rPr>
          <w:rFonts w:ascii="Arial" w:hAnsi="Arial" w:cs="Arial"/>
          <w:color w:val="231F20"/>
          <w:sz w:val="24"/>
          <w:szCs w:val="24"/>
        </w:rPr>
        <w:t>el</w:t>
      </w:r>
      <w:r w:rsidRPr="00B13E64">
        <w:rPr>
          <w:rFonts w:ascii="Arial" w:hAnsi="Arial" w:cs="Arial"/>
          <w:color w:val="231F20"/>
          <w:spacing w:val="-23"/>
          <w:sz w:val="24"/>
          <w:szCs w:val="24"/>
        </w:rPr>
        <w:t xml:space="preserve"> </w:t>
      </w:r>
      <w:r w:rsidRPr="00B13E64">
        <w:rPr>
          <w:rFonts w:ascii="Arial" w:hAnsi="Arial" w:cs="Arial"/>
          <w:color w:val="231F20"/>
          <w:sz w:val="24"/>
          <w:szCs w:val="24"/>
        </w:rPr>
        <w:t>Comité</w:t>
      </w:r>
      <w:r w:rsidRPr="00B13E64">
        <w:rPr>
          <w:rFonts w:ascii="Arial" w:hAnsi="Arial" w:cs="Arial"/>
          <w:color w:val="231F20"/>
          <w:spacing w:val="-23"/>
          <w:sz w:val="24"/>
          <w:szCs w:val="24"/>
        </w:rPr>
        <w:t xml:space="preserve"> </w:t>
      </w:r>
      <w:r w:rsidRPr="00B13E64">
        <w:rPr>
          <w:rFonts w:ascii="Arial" w:hAnsi="Arial" w:cs="Arial"/>
          <w:color w:val="231F20"/>
          <w:sz w:val="24"/>
          <w:szCs w:val="24"/>
        </w:rPr>
        <w:t>Coordinador</w:t>
      </w:r>
      <w:r w:rsidRPr="00B13E64">
        <w:rPr>
          <w:rFonts w:ascii="Arial" w:hAnsi="Arial" w:cs="Arial"/>
          <w:color w:val="231F20"/>
          <w:spacing w:val="-23"/>
          <w:sz w:val="24"/>
          <w:szCs w:val="24"/>
        </w:rPr>
        <w:t xml:space="preserve"> </w:t>
      </w:r>
      <w:r w:rsidRPr="00B13E64">
        <w:rPr>
          <w:rFonts w:ascii="Arial" w:hAnsi="Arial" w:cs="Arial"/>
          <w:color w:val="231F20"/>
          <w:sz w:val="24"/>
          <w:szCs w:val="24"/>
        </w:rPr>
        <w:t>del</w:t>
      </w:r>
      <w:r w:rsidRPr="00B13E64">
        <w:rPr>
          <w:rFonts w:ascii="Arial" w:hAnsi="Arial" w:cs="Arial"/>
          <w:color w:val="231F20"/>
          <w:spacing w:val="-22"/>
          <w:sz w:val="24"/>
          <w:szCs w:val="24"/>
        </w:rPr>
        <w:t xml:space="preserve"> </w:t>
      </w:r>
      <w:r w:rsidRPr="00B13E64">
        <w:rPr>
          <w:rFonts w:ascii="Arial" w:hAnsi="Arial" w:cs="Arial"/>
          <w:color w:val="231F20"/>
          <w:sz w:val="24"/>
          <w:szCs w:val="24"/>
        </w:rPr>
        <w:t>Sistema</w:t>
      </w:r>
      <w:r w:rsidRPr="00B13E64">
        <w:rPr>
          <w:rFonts w:ascii="Arial" w:hAnsi="Arial" w:cs="Arial"/>
          <w:color w:val="231F20"/>
          <w:spacing w:val="-23"/>
          <w:sz w:val="24"/>
          <w:szCs w:val="24"/>
        </w:rPr>
        <w:t xml:space="preserve"> </w:t>
      </w:r>
      <w:r w:rsidRPr="00B13E64">
        <w:rPr>
          <w:rFonts w:ascii="Arial" w:hAnsi="Arial" w:cs="Arial"/>
          <w:color w:val="231F20"/>
          <w:sz w:val="24"/>
          <w:szCs w:val="24"/>
        </w:rPr>
        <w:t>Estatal</w:t>
      </w:r>
      <w:r w:rsidRPr="00B13E64">
        <w:rPr>
          <w:rFonts w:ascii="Arial" w:hAnsi="Arial" w:cs="Arial"/>
          <w:color w:val="231F20"/>
          <w:spacing w:val="-36"/>
          <w:sz w:val="24"/>
          <w:szCs w:val="24"/>
        </w:rPr>
        <w:t xml:space="preserve"> </w:t>
      </w:r>
      <w:r w:rsidRPr="00B13E64">
        <w:rPr>
          <w:rFonts w:ascii="Arial" w:hAnsi="Arial" w:cs="Arial"/>
          <w:color w:val="231F20"/>
          <w:sz w:val="24"/>
          <w:szCs w:val="24"/>
        </w:rPr>
        <w:t>Anticorrupción,</w:t>
      </w:r>
      <w:r w:rsidRPr="00B13E64">
        <w:rPr>
          <w:rFonts w:ascii="Arial" w:hAnsi="Arial" w:cs="Arial"/>
          <w:color w:val="231F20"/>
          <w:spacing w:val="-23"/>
          <w:sz w:val="24"/>
          <w:szCs w:val="24"/>
        </w:rPr>
        <w:t xml:space="preserve"> </w:t>
      </w:r>
      <w:r w:rsidRPr="00B13E64">
        <w:rPr>
          <w:rFonts w:ascii="Arial" w:hAnsi="Arial" w:cs="Arial"/>
          <w:color w:val="231F20"/>
          <w:spacing w:val="-8"/>
          <w:sz w:val="24"/>
          <w:szCs w:val="24"/>
        </w:rPr>
        <w:t>y,</w:t>
      </w:r>
      <w:r w:rsidRPr="00B13E64">
        <w:rPr>
          <w:rFonts w:ascii="Arial" w:hAnsi="Arial" w:cs="Arial"/>
          <w:color w:val="231F20"/>
          <w:spacing w:val="-22"/>
          <w:sz w:val="24"/>
          <w:szCs w:val="24"/>
        </w:rPr>
        <w:t xml:space="preserve"> </w:t>
      </w:r>
      <w:r w:rsidRPr="00B13E64">
        <w:rPr>
          <w:rFonts w:ascii="Arial" w:hAnsi="Arial" w:cs="Arial"/>
          <w:color w:val="231F20"/>
          <w:sz w:val="24"/>
          <w:szCs w:val="24"/>
        </w:rPr>
        <w:t>con base</w:t>
      </w:r>
      <w:r w:rsidRPr="00B13E64">
        <w:rPr>
          <w:rFonts w:ascii="Arial" w:hAnsi="Arial" w:cs="Arial"/>
          <w:color w:val="231F20"/>
          <w:spacing w:val="-25"/>
          <w:sz w:val="24"/>
          <w:szCs w:val="24"/>
        </w:rPr>
        <w:t xml:space="preserve"> </w:t>
      </w:r>
      <w:r w:rsidRPr="00B13E64">
        <w:rPr>
          <w:rFonts w:ascii="Arial" w:hAnsi="Arial" w:cs="Arial"/>
          <w:color w:val="231F20"/>
          <w:sz w:val="24"/>
          <w:szCs w:val="24"/>
        </w:rPr>
        <w:t>en</w:t>
      </w:r>
      <w:r w:rsidRPr="00B13E64">
        <w:rPr>
          <w:rFonts w:ascii="Arial" w:hAnsi="Arial" w:cs="Arial"/>
          <w:color w:val="231F20"/>
          <w:spacing w:val="-25"/>
          <w:sz w:val="24"/>
          <w:szCs w:val="24"/>
        </w:rPr>
        <w:t xml:space="preserve"> </w:t>
      </w:r>
      <w:r w:rsidRPr="00B13E64">
        <w:rPr>
          <w:rFonts w:ascii="Arial" w:hAnsi="Arial" w:cs="Arial"/>
          <w:color w:val="231F20"/>
          <w:sz w:val="24"/>
          <w:szCs w:val="24"/>
        </w:rPr>
        <w:t>ellas,</w:t>
      </w:r>
      <w:r w:rsidRPr="00B13E64">
        <w:rPr>
          <w:rFonts w:ascii="Arial" w:hAnsi="Arial" w:cs="Arial"/>
          <w:color w:val="231F20"/>
          <w:spacing w:val="-25"/>
          <w:sz w:val="24"/>
          <w:szCs w:val="24"/>
        </w:rPr>
        <w:t xml:space="preserve"> </w:t>
      </w:r>
      <w:r w:rsidRPr="00B13E64">
        <w:rPr>
          <w:rFonts w:ascii="Arial" w:hAnsi="Arial" w:cs="Arial"/>
          <w:color w:val="231F20"/>
          <w:sz w:val="24"/>
          <w:szCs w:val="24"/>
        </w:rPr>
        <w:t>acordar</w:t>
      </w:r>
      <w:r w:rsidRPr="00B13E64">
        <w:rPr>
          <w:rFonts w:ascii="Arial" w:hAnsi="Arial" w:cs="Arial"/>
          <w:color w:val="231F20"/>
          <w:spacing w:val="-25"/>
          <w:sz w:val="24"/>
          <w:szCs w:val="24"/>
        </w:rPr>
        <w:t xml:space="preserve"> </w:t>
      </w:r>
      <w:r w:rsidRPr="00B13E64">
        <w:rPr>
          <w:rFonts w:ascii="Arial" w:hAnsi="Arial" w:cs="Arial"/>
          <w:color w:val="231F20"/>
          <w:sz w:val="24"/>
          <w:szCs w:val="24"/>
        </w:rPr>
        <w:t>las</w:t>
      </w:r>
      <w:r w:rsidRPr="00B13E64">
        <w:rPr>
          <w:rFonts w:ascii="Arial" w:hAnsi="Arial" w:cs="Arial"/>
          <w:color w:val="231F20"/>
          <w:spacing w:val="-25"/>
          <w:sz w:val="24"/>
          <w:szCs w:val="24"/>
        </w:rPr>
        <w:t xml:space="preserve"> </w:t>
      </w:r>
      <w:r w:rsidRPr="00B13E64">
        <w:rPr>
          <w:rFonts w:ascii="Arial" w:hAnsi="Arial" w:cs="Arial"/>
          <w:color w:val="231F20"/>
          <w:sz w:val="24"/>
          <w:szCs w:val="24"/>
        </w:rPr>
        <w:t>medidas</w:t>
      </w:r>
      <w:r w:rsidRPr="00B13E64">
        <w:rPr>
          <w:rFonts w:ascii="Arial" w:hAnsi="Arial" w:cs="Arial"/>
          <w:color w:val="231F20"/>
          <w:spacing w:val="-25"/>
          <w:sz w:val="24"/>
          <w:szCs w:val="24"/>
        </w:rPr>
        <w:t xml:space="preserve"> </w:t>
      </w:r>
      <w:r w:rsidRPr="00B13E64">
        <w:rPr>
          <w:rFonts w:ascii="Arial" w:hAnsi="Arial" w:cs="Arial"/>
          <w:color w:val="231F20"/>
          <w:sz w:val="24"/>
          <w:szCs w:val="24"/>
        </w:rPr>
        <w:t>a</w:t>
      </w:r>
      <w:r w:rsidRPr="00B13E64">
        <w:rPr>
          <w:rFonts w:ascii="Arial" w:hAnsi="Arial" w:cs="Arial"/>
          <w:color w:val="231F20"/>
          <w:spacing w:val="-25"/>
          <w:sz w:val="24"/>
          <w:szCs w:val="24"/>
        </w:rPr>
        <w:t xml:space="preserve"> </w:t>
      </w:r>
      <w:r w:rsidRPr="00B13E64">
        <w:rPr>
          <w:rFonts w:ascii="Arial" w:hAnsi="Arial" w:cs="Arial"/>
          <w:color w:val="231F20"/>
          <w:sz w:val="24"/>
          <w:szCs w:val="24"/>
        </w:rPr>
        <w:t>realizar;</w:t>
      </w:r>
    </w:p>
    <w:p w:rsidR="00473CFC" w:rsidRDefault="00473CFC" w:rsidP="00473CFC">
      <w:pPr>
        <w:pStyle w:val="Prrafodelista"/>
        <w:tabs>
          <w:tab w:val="left" w:pos="383"/>
        </w:tabs>
        <w:spacing w:before="1" w:line="276" w:lineRule="auto"/>
        <w:ind w:left="426" w:right="65"/>
        <w:jc w:val="both"/>
        <w:rPr>
          <w:rFonts w:ascii="Arial" w:hAnsi="Arial" w:cs="Arial"/>
          <w:sz w:val="24"/>
          <w:szCs w:val="24"/>
        </w:rPr>
      </w:pPr>
      <w:r w:rsidRPr="00473CFC">
        <w:rPr>
          <w:rFonts w:ascii="Arial" w:hAnsi="Arial" w:cs="Arial"/>
          <w:b/>
          <w:color w:val="231F20"/>
          <w:sz w:val="24"/>
          <w:szCs w:val="24"/>
        </w:rPr>
        <w:t>VI.</w:t>
      </w:r>
      <w:r>
        <w:rPr>
          <w:rFonts w:ascii="Arial" w:hAnsi="Arial" w:cs="Arial"/>
          <w:color w:val="231F20"/>
          <w:sz w:val="24"/>
          <w:szCs w:val="24"/>
        </w:rPr>
        <w:t xml:space="preserve"> </w:t>
      </w:r>
      <w:r w:rsidR="00B13E64" w:rsidRPr="00B13E64">
        <w:rPr>
          <w:rFonts w:ascii="Arial" w:hAnsi="Arial" w:cs="Arial"/>
          <w:color w:val="231F20"/>
          <w:sz w:val="24"/>
          <w:szCs w:val="24"/>
        </w:rPr>
        <w:t>Requerir</w:t>
      </w:r>
      <w:r w:rsidR="00B13E64" w:rsidRPr="00B13E64">
        <w:rPr>
          <w:rFonts w:ascii="Arial" w:hAnsi="Arial" w:cs="Arial"/>
          <w:color w:val="231F20"/>
          <w:spacing w:val="-7"/>
          <w:sz w:val="24"/>
          <w:szCs w:val="24"/>
        </w:rPr>
        <w:t xml:space="preserve"> </w:t>
      </w:r>
      <w:r w:rsidR="00B13E64" w:rsidRPr="00B13E64">
        <w:rPr>
          <w:rFonts w:ascii="Arial" w:hAnsi="Arial" w:cs="Arial"/>
          <w:color w:val="231F20"/>
          <w:sz w:val="24"/>
          <w:szCs w:val="24"/>
        </w:rPr>
        <w:t>información</w:t>
      </w:r>
      <w:r w:rsidR="00B13E64" w:rsidRPr="00B13E64">
        <w:rPr>
          <w:rFonts w:ascii="Arial" w:hAnsi="Arial" w:cs="Arial"/>
          <w:color w:val="231F20"/>
          <w:spacing w:val="-7"/>
          <w:sz w:val="24"/>
          <w:szCs w:val="24"/>
        </w:rPr>
        <w:t xml:space="preserve"> </w:t>
      </w:r>
      <w:r w:rsidR="00B13E64" w:rsidRPr="00B13E64">
        <w:rPr>
          <w:rFonts w:ascii="Arial" w:hAnsi="Arial" w:cs="Arial"/>
          <w:color w:val="231F20"/>
          <w:sz w:val="24"/>
          <w:szCs w:val="24"/>
        </w:rPr>
        <w:t>a</w:t>
      </w:r>
      <w:r w:rsidR="00B13E64" w:rsidRPr="00B13E64">
        <w:rPr>
          <w:rFonts w:ascii="Arial" w:hAnsi="Arial" w:cs="Arial"/>
          <w:color w:val="231F20"/>
          <w:spacing w:val="-6"/>
          <w:sz w:val="24"/>
          <w:szCs w:val="24"/>
        </w:rPr>
        <w:t xml:space="preserve"> </w:t>
      </w:r>
      <w:r w:rsidR="00B13E64" w:rsidRPr="00B13E64">
        <w:rPr>
          <w:rFonts w:ascii="Arial" w:hAnsi="Arial" w:cs="Arial"/>
          <w:color w:val="231F20"/>
          <w:sz w:val="24"/>
          <w:szCs w:val="24"/>
        </w:rPr>
        <w:t>los</w:t>
      </w:r>
      <w:r w:rsidR="00B13E64" w:rsidRPr="00B13E64">
        <w:rPr>
          <w:rFonts w:ascii="Arial" w:hAnsi="Arial" w:cs="Arial"/>
          <w:color w:val="231F20"/>
          <w:spacing w:val="-7"/>
          <w:sz w:val="24"/>
          <w:szCs w:val="24"/>
        </w:rPr>
        <w:t xml:space="preserve"> </w:t>
      </w:r>
      <w:r w:rsidR="00B13E64" w:rsidRPr="00B13E64">
        <w:rPr>
          <w:rFonts w:ascii="Arial" w:hAnsi="Arial" w:cs="Arial"/>
          <w:color w:val="231F20"/>
          <w:sz w:val="24"/>
          <w:szCs w:val="24"/>
        </w:rPr>
        <w:t>Entes</w:t>
      </w:r>
      <w:r w:rsidR="00B13E64" w:rsidRPr="00B13E64">
        <w:rPr>
          <w:rFonts w:ascii="Arial" w:hAnsi="Arial" w:cs="Arial"/>
          <w:color w:val="231F20"/>
          <w:spacing w:val="-6"/>
          <w:sz w:val="24"/>
          <w:szCs w:val="24"/>
        </w:rPr>
        <w:t xml:space="preserve"> </w:t>
      </w:r>
      <w:r w:rsidR="00B13E64" w:rsidRPr="00B13E64">
        <w:rPr>
          <w:rFonts w:ascii="Arial" w:hAnsi="Arial" w:cs="Arial"/>
          <w:color w:val="231F20"/>
          <w:sz w:val="24"/>
          <w:szCs w:val="24"/>
        </w:rPr>
        <w:t>Públicos</w:t>
      </w:r>
      <w:r w:rsidR="00B13E64" w:rsidRPr="00B13E64">
        <w:rPr>
          <w:rFonts w:ascii="Arial" w:hAnsi="Arial" w:cs="Arial"/>
          <w:color w:val="231F20"/>
          <w:spacing w:val="-7"/>
          <w:sz w:val="24"/>
          <w:szCs w:val="24"/>
        </w:rPr>
        <w:t xml:space="preserve"> </w:t>
      </w:r>
      <w:r w:rsidR="00B13E64" w:rsidRPr="00B13E64">
        <w:rPr>
          <w:rFonts w:ascii="Arial" w:hAnsi="Arial" w:cs="Arial"/>
          <w:color w:val="231F20"/>
          <w:sz w:val="24"/>
          <w:szCs w:val="24"/>
        </w:rPr>
        <w:t>del</w:t>
      </w:r>
      <w:r w:rsidR="00B13E64" w:rsidRPr="00B13E64">
        <w:rPr>
          <w:rFonts w:ascii="Arial" w:hAnsi="Arial" w:cs="Arial"/>
          <w:color w:val="231F20"/>
          <w:spacing w:val="-6"/>
          <w:sz w:val="24"/>
          <w:szCs w:val="24"/>
        </w:rPr>
        <w:t xml:space="preserve"> </w:t>
      </w:r>
      <w:r w:rsidR="00B13E64" w:rsidRPr="00B13E64">
        <w:rPr>
          <w:rFonts w:ascii="Arial" w:hAnsi="Arial" w:cs="Arial"/>
          <w:color w:val="231F20"/>
          <w:sz w:val="24"/>
          <w:szCs w:val="24"/>
        </w:rPr>
        <w:t>cumplimiento</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de</w:t>
      </w:r>
      <w:r w:rsidR="00B13E64" w:rsidRPr="00B13E64">
        <w:rPr>
          <w:rFonts w:ascii="Arial" w:hAnsi="Arial" w:cs="Arial"/>
          <w:color w:val="231F20"/>
          <w:spacing w:val="-6"/>
          <w:sz w:val="24"/>
          <w:szCs w:val="24"/>
        </w:rPr>
        <w:t xml:space="preserve"> </w:t>
      </w:r>
      <w:r w:rsidR="00B13E64" w:rsidRPr="00B13E64">
        <w:rPr>
          <w:rFonts w:ascii="Arial" w:hAnsi="Arial" w:cs="Arial"/>
          <w:color w:val="231F20"/>
          <w:sz w:val="24"/>
          <w:szCs w:val="24"/>
        </w:rPr>
        <w:t>la</w:t>
      </w:r>
      <w:r w:rsidR="00B13E64" w:rsidRPr="00B13E64">
        <w:rPr>
          <w:rFonts w:ascii="Arial" w:hAnsi="Arial" w:cs="Arial"/>
          <w:color w:val="231F20"/>
          <w:spacing w:val="-7"/>
          <w:sz w:val="24"/>
          <w:szCs w:val="24"/>
        </w:rPr>
        <w:t xml:space="preserve"> </w:t>
      </w:r>
      <w:r w:rsidR="00B13E64" w:rsidRPr="00B13E64">
        <w:rPr>
          <w:rFonts w:ascii="Arial" w:hAnsi="Arial" w:cs="Arial"/>
          <w:color w:val="231F20"/>
          <w:sz w:val="24"/>
          <w:szCs w:val="24"/>
        </w:rPr>
        <w:t>política</w:t>
      </w:r>
      <w:r w:rsidR="00B13E64" w:rsidRPr="00B13E64">
        <w:rPr>
          <w:rFonts w:ascii="Arial" w:hAnsi="Arial" w:cs="Arial"/>
          <w:color w:val="231F20"/>
          <w:spacing w:val="-6"/>
          <w:sz w:val="24"/>
          <w:szCs w:val="24"/>
        </w:rPr>
        <w:t xml:space="preserve"> </w:t>
      </w:r>
      <w:r w:rsidR="00B13E64" w:rsidRPr="00B13E64">
        <w:rPr>
          <w:rFonts w:ascii="Arial" w:hAnsi="Arial" w:cs="Arial"/>
          <w:color w:val="231F20"/>
          <w:sz w:val="24"/>
          <w:szCs w:val="24"/>
        </w:rPr>
        <w:t>anticorrupción.</w:t>
      </w:r>
      <w:r w:rsidR="00B13E64" w:rsidRPr="00B13E64">
        <w:rPr>
          <w:rFonts w:ascii="Arial" w:hAnsi="Arial" w:cs="Arial"/>
          <w:color w:val="231F20"/>
          <w:spacing w:val="-21"/>
          <w:sz w:val="24"/>
          <w:szCs w:val="24"/>
        </w:rPr>
        <w:t xml:space="preserve"> </w:t>
      </w:r>
      <w:r w:rsidR="00B13E64" w:rsidRPr="00B13E64">
        <w:rPr>
          <w:rFonts w:ascii="Arial" w:hAnsi="Arial" w:cs="Arial"/>
          <w:color w:val="231F20"/>
          <w:sz w:val="24"/>
          <w:szCs w:val="24"/>
        </w:rPr>
        <w:t>Así</w:t>
      </w:r>
      <w:r w:rsidR="00B13E64" w:rsidRPr="00B13E64">
        <w:rPr>
          <w:rFonts w:ascii="Arial" w:hAnsi="Arial" w:cs="Arial"/>
          <w:color w:val="231F20"/>
          <w:spacing w:val="-6"/>
          <w:sz w:val="24"/>
          <w:szCs w:val="24"/>
        </w:rPr>
        <w:t xml:space="preserve"> </w:t>
      </w:r>
      <w:r w:rsidR="00B13E64" w:rsidRPr="00B13E64">
        <w:rPr>
          <w:rFonts w:ascii="Arial" w:hAnsi="Arial" w:cs="Arial"/>
          <w:color w:val="231F20"/>
          <w:sz w:val="24"/>
          <w:szCs w:val="24"/>
        </w:rPr>
        <w:t>como</w:t>
      </w:r>
      <w:r w:rsidR="00B13E64" w:rsidRPr="00B13E64">
        <w:rPr>
          <w:rFonts w:ascii="Arial" w:hAnsi="Arial" w:cs="Arial"/>
          <w:color w:val="231F20"/>
          <w:spacing w:val="-7"/>
          <w:sz w:val="24"/>
          <w:szCs w:val="24"/>
        </w:rPr>
        <w:t xml:space="preserve"> </w:t>
      </w:r>
      <w:r w:rsidR="00B13E64" w:rsidRPr="00B13E64">
        <w:rPr>
          <w:rFonts w:ascii="Arial" w:hAnsi="Arial" w:cs="Arial"/>
          <w:color w:val="231F20"/>
          <w:sz w:val="24"/>
          <w:szCs w:val="24"/>
        </w:rPr>
        <w:t>recabar</w:t>
      </w:r>
      <w:r w:rsidR="00B13E64" w:rsidRPr="00B13E64">
        <w:rPr>
          <w:rFonts w:ascii="Arial" w:hAnsi="Arial" w:cs="Arial"/>
          <w:color w:val="231F20"/>
          <w:spacing w:val="-6"/>
          <w:sz w:val="24"/>
          <w:szCs w:val="24"/>
        </w:rPr>
        <w:t xml:space="preserve"> </w:t>
      </w:r>
      <w:r w:rsidR="00B13E64" w:rsidRPr="00B13E64">
        <w:rPr>
          <w:rFonts w:ascii="Arial" w:hAnsi="Arial" w:cs="Arial"/>
          <w:color w:val="231F20"/>
          <w:spacing w:val="-3"/>
          <w:sz w:val="24"/>
          <w:szCs w:val="24"/>
        </w:rPr>
        <w:t xml:space="preserve">datos, </w:t>
      </w:r>
      <w:r w:rsidR="00B13E64" w:rsidRPr="00B13E64">
        <w:rPr>
          <w:rFonts w:ascii="Arial" w:hAnsi="Arial" w:cs="Arial"/>
          <w:color w:val="231F20"/>
          <w:sz w:val="24"/>
          <w:szCs w:val="24"/>
        </w:rPr>
        <w:t>observaciones</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y</w:t>
      </w:r>
      <w:r w:rsidR="00B13E64" w:rsidRPr="00B13E64">
        <w:rPr>
          <w:rFonts w:ascii="Arial" w:hAnsi="Arial" w:cs="Arial"/>
          <w:color w:val="231F20"/>
          <w:spacing w:val="-24"/>
          <w:sz w:val="24"/>
          <w:szCs w:val="24"/>
        </w:rPr>
        <w:t xml:space="preserve"> </w:t>
      </w:r>
      <w:r w:rsidR="00B13E64" w:rsidRPr="00B13E64">
        <w:rPr>
          <w:rFonts w:ascii="Arial" w:hAnsi="Arial" w:cs="Arial"/>
          <w:color w:val="231F20"/>
          <w:sz w:val="24"/>
          <w:szCs w:val="24"/>
        </w:rPr>
        <w:t>propuestas</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para</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su</w:t>
      </w:r>
      <w:r w:rsidR="00B13E64" w:rsidRPr="00B13E64">
        <w:rPr>
          <w:rFonts w:ascii="Arial" w:hAnsi="Arial" w:cs="Arial"/>
          <w:color w:val="231F20"/>
          <w:spacing w:val="-24"/>
          <w:sz w:val="24"/>
          <w:szCs w:val="24"/>
        </w:rPr>
        <w:t xml:space="preserve"> </w:t>
      </w:r>
      <w:r w:rsidR="00B13E64" w:rsidRPr="00B13E64">
        <w:rPr>
          <w:rFonts w:ascii="Arial" w:hAnsi="Arial" w:cs="Arial"/>
          <w:color w:val="231F20"/>
          <w:sz w:val="24"/>
          <w:szCs w:val="24"/>
        </w:rPr>
        <w:t>evaluación,</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revisión</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o</w:t>
      </w:r>
      <w:r w:rsidR="00B13E64" w:rsidRPr="00B13E64">
        <w:rPr>
          <w:rFonts w:ascii="Arial" w:hAnsi="Arial" w:cs="Arial"/>
          <w:color w:val="231F20"/>
          <w:spacing w:val="-24"/>
          <w:sz w:val="24"/>
          <w:szCs w:val="24"/>
        </w:rPr>
        <w:t xml:space="preserve"> </w:t>
      </w:r>
      <w:r w:rsidR="00B13E64" w:rsidRPr="00B13E64">
        <w:rPr>
          <w:rFonts w:ascii="Arial" w:hAnsi="Arial" w:cs="Arial"/>
          <w:color w:val="231F20"/>
          <w:sz w:val="24"/>
          <w:szCs w:val="24"/>
        </w:rPr>
        <w:t>modiﬁcación</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de</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conformidad</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con</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los</w:t>
      </w:r>
      <w:r w:rsidR="00B13E64" w:rsidRPr="00B13E64">
        <w:rPr>
          <w:rFonts w:ascii="Arial" w:hAnsi="Arial" w:cs="Arial"/>
          <w:color w:val="231F20"/>
          <w:spacing w:val="-24"/>
          <w:sz w:val="24"/>
          <w:szCs w:val="24"/>
        </w:rPr>
        <w:t xml:space="preserve"> </w:t>
      </w:r>
      <w:r w:rsidR="00B13E64" w:rsidRPr="00B13E64">
        <w:rPr>
          <w:rFonts w:ascii="Arial" w:hAnsi="Arial" w:cs="Arial"/>
          <w:color w:val="231F20"/>
          <w:sz w:val="24"/>
          <w:szCs w:val="24"/>
        </w:rPr>
        <w:t>indicadores;</w:t>
      </w:r>
    </w:p>
    <w:p w:rsidR="00F14E66" w:rsidRPr="00473CFC" w:rsidRDefault="00473CFC" w:rsidP="00473CFC">
      <w:pPr>
        <w:pStyle w:val="Prrafodelista"/>
        <w:tabs>
          <w:tab w:val="left" w:pos="383"/>
        </w:tabs>
        <w:spacing w:before="1" w:line="276" w:lineRule="auto"/>
        <w:ind w:left="426" w:right="65"/>
        <w:jc w:val="both"/>
        <w:rPr>
          <w:rFonts w:ascii="Arial" w:hAnsi="Arial" w:cs="Arial"/>
          <w:sz w:val="24"/>
          <w:szCs w:val="24"/>
        </w:rPr>
      </w:pPr>
      <w:r w:rsidRPr="00473CFC">
        <w:rPr>
          <w:rFonts w:ascii="Arial" w:hAnsi="Arial" w:cs="Arial"/>
          <w:b/>
          <w:sz w:val="24"/>
          <w:szCs w:val="24"/>
        </w:rPr>
        <w:t>VII</w:t>
      </w:r>
      <w:r>
        <w:rPr>
          <w:rFonts w:ascii="Arial" w:hAnsi="Arial" w:cs="Arial"/>
          <w:b/>
          <w:sz w:val="24"/>
          <w:szCs w:val="24"/>
        </w:rPr>
        <w:t>.</w:t>
      </w:r>
      <w:r>
        <w:rPr>
          <w:rFonts w:ascii="Arial" w:hAnsi="Arial" w:cs="Arial"/>
          <w:sz w:val="24"/>
          <w:szCs w:val="24"/>
        </w:rPr>
        <w:t xml:space="preserve"> </w:t>
      </w:r>
      <w:r w:rsidR="00B13E64" w:rsidRPr="00473CFC">
        <w:rPr>
          <w:rFonts w:ascii="Arial" w:hAnsi="Arial" w:cs="Arial"/>
          <w:color w:val="231F20"/>
          <w:sz w:val="24"/>
          <w:szCs w:val="24"/>
        </w:rPr>
        <w:t>Instrumentar</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los</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mecanismos,</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bases</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y</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principios</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para</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la</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coordinación</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con</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las</w:t>
      </w:r>
      <w:r w:rsidR="00B13E64" w:rsidRPr="00473CFC">
        <w:rPr>
          <w:rFonts w:ascii="Arial" w:hAnsi="Arial" w:cs="Arial"/>
          <w:color w:val="231F20"/>
          <w:spacing w:val="-23"/>
          <w:sz w:val="24"/>
          <w:szCs w:val="24"/>
        </w:rPr>
        <w:t xml:space="preserve"> </w:t>
      </w:r>
      <w:r w:rsidR="00B1512F" w:rsidRPr="00473CFC">
        <w:rPr>
          <w:rFonts w:ascii="Arial" w:hAnsi="Arial" w:cs="Arial"/>
          <w:color w:val="231F20"/>
          <w:spacing w:val="-23"/>
          <w:sz w:val="24"/>
          <w:szCs w:val="24"/>
        </w:rPr>
        <w:t xml:space="preserve">    </w:t>
      </w:r>
      <w:r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autoridades</w:t>
      </w:r>
      <w:r w:rsidR="00B13E64" w:rsidRPr="00473CFC">
        <w:rPr>
          <w:rFonts w:ascii="Arial" w:hAnsi="Arial" w:cs="Arial"/>
          <w:color w:val="231F20"/>
          <w:spacing w:val="-22"/>
          <w:sz w:val="24"/>
          <w:szCs w:val="24"/>
        </w:rPr>
        <w:t xml:space="preserve"> </w:t>
      </w:r>
      <w:r w:rsidR="00B13E64" w:rsidRPr="00473CFC">
        <w:rPr>
          <w:rFonts w:ascii="Arial" w:hAnsi="Arial" w:cs="Arial"/>
          <w:color w:val="231F20"/>
          <w:sz w:val="24"/>
          <w:szCs w:val="24"/>
        </w:rPr>
        <w:t>de</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control,</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ﬁscalización,</w:t>
      </w:r>
      <w:r w:rsidR="00B13E64" w:rsidRPr="00473CFC">
        <w:rPr>
          <w:rFonts w:ascii="Arial" w:hAnsi="Arial" w:cs="Arial"/>
          <w:color w:val="231F20"/>
          <w:spacing w:val="-23"/>
          <w:sz w:val="24"/>
          <w:szCs w:val="24"/>
        </w:rPr>
        <w:t xml:space="preserve"> </w:t>
      </w:r>
      <w:r w:rsidR="00B13E64" w:rsidRPr="00473CFC">
        <w:rPr>
          <w:rFonts w:ascii="Arial" w:hAnsi="Arial" w:cs="Arial"/>
          <w:color w:val="231F20"/>
          <w:sz w:val="24"/>
          <w:szCs w:val="24"/>
        </w:rPr>
        <w:t>y sanción</w:t>
      </w:r>
      <w:r w:rsidR="00B13E64" w:rsidRPr="00473CFC">
        <w:rPr>
          <w:rFonts w:ascii="Arial" w:hAnsi="Arial" w:cs="Arial"/>
          <w:color w:val="231F20"/>
          <w:spacing w:val="-25"/>
          <w:sz w:val="24"/>
          <w:szCs w:val="24"/>
        </w:rPr>
        <w:t xml:space="preserve"> </w:t>
      </w:r>
      <w:r w:rsidR="00B13E64" w:rsidRPr="00473CFC">
        <w:rPr>
          <w:rFonts w:ascii="Arial" w:hAnsi="Arial" w:cs="Arial"/>
          <w:color w:val="231F20"/>
          <w:sz w:val="24"/>
          <w:szCs w:val="24"/>
        </w:rPr>
        <w:t>de</w:t>
      </w:r>
      <w:r w:rsidR="00B13E64" w:rsidRPr="00473CFC">
        <w:rPr>
          <w:rFonts w:ascii="Arial" w:hAnsi="Arial" w:cs="Arial"/>
          <w:color w:val="231F20"/>
          <w:spacing w:val="-25"/>
          <w:sz w:val="24"/>
          <w:szCs w:val="24"/>
        </w:rPr>
        <w:t xml:space="preserve"> </w:t>
      </w:r>
      <w:r w:rsidR="00B13E64" w:rsidRPr="00473CFC">
        <w:rPr>
          <w:rFonts w:ascii="Arial" w:hAnsi="Arial" w:cs="Arial"/>
          <w:color w:val="231F20"/>
          <w:sz w:val="24"/>
          <w:szCs w:val="24"/>
        </w:rPr>
        <w:t>hechos</w:t>
      </w:r>
      <w:r w:rsidR="00B13E64" w:rsidRPr="00473CFC">
        <w:rPr>
          <w:rFonts w:ascii="Arial" w:hAnsi="Arial" w:cs="Arial"/>
          <w:color w:val="231F20"/>
          <w:spacing w:val="-25"/>
          <w:sz w:val="24"/>
          <w:szCs w:val="24"/>
        </w:rPr>
        <w:t xml:space="preserve"> </w:t>
      </w:r>
      <w:r w:rsidR="00B13E64" w:rsidRPr="00473CFC">
        <w:rPr>
          <w:rFonts w:ascii="Arial" w:hAnsi="Arial" w:cs="Arial"/>
          <w:color w:val="231F20"/>
          <w:sz w:val="24"/>
          <w:szCs w:val="24"/>
        </w:rPr>
        <w:t>de</w:t>
      </w:r>
      <w:r w:rsidR="00B13E64" w:rsidRPr="00473CFC">
        <w:rPr>
          <w:rFonts w:ascii="Arial" w:hAnsi="Arial" w:cs="Arial"/>
          <w:color w:val="231F20"/>
          <w:spacing w:val="-25"/>
          <w:sz w:val="24"/>
          <w:szCs w:val="24"/>
        </w:rPr>
        <w:t xml:space="preserve"> </w:t>
      </w:r>
      <w:r w:rsidR="00B13E64" w:rsidRPr="00473CFC">
        <w:rPr>
          <w:rFonts w:ascii="Arial" w:hAnsi="Arial" w:cs="Arial"/>
          <w:color w:val="231F20"/>
          <w:sz w:val="24"/>
          <w:szCs w:val="24"/>
        </w:rPr>
        <w:t>corrupción;</w:t>
      </w:r>
    </w:p>
    <w:p w:rsidR="00B13E64" w:rsidRPr="00F14E66" w:rsidRDefault="00473CFC" w:rsidP="00473CFC">
      <w:pPr>
        <w:pStyle w:val="Prrafodelista"/>
        <w:spacing w:before="2" w:line="276" w:lineRule="auto"/>
        <w:ind w:left="426" w:right="65"/>
        <w:jc w:val="both"/>
        <w:rPr>
          <w:rFonts w:ascii="Arial" w:hAnsi="Arial" w:cs="Arial"/>
          <w:sz w:val="24"/>
          <w:szCs w:val="24"/>
        </w:rPr>
      </w:pPr>
      <w:r w:rsidRPr="00473CFC">
        <w:rPr>
          <w:rFonts w:ascii="Arial" w:hAnsi="Arial" w:cs="Arial"/>
          <w:b/>
          <w:color w:val="231F20"/>
          <w:sz w:val="24"/>
          <w:szCs w:val="24"/>
        </w:rPr>
        <w:t>VIII.</w:t>
      </w:r>
      <w:r>
        <w:rPr>
          <w:rFonts w:ascii="Arial" w:hAnsi="Arial" w:cs="Arial"/>
          <w:color w:val="231F20"/>
          <w:sz w:val="24"/>
          <w:szCs w:val="24"/>
        </w:rPr>
        <w:t xml:space="preserve"> </w:t>
      </w:r>
      <w:r w:rsidR="00B13E64" w:rsidRPr="00F14E66">
        <w:rPr>
          <w:rFonts w:ascii="Arial" w:hAnsi="Arial" w:cs="Arial"/>
          <w:color w:val="231F20"/>
          <w:sz w:val="24"/>
          <w:szCs w:val="24"/>
        </w:rPr>
        <w:t>Presentar</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un</w:t>
      </w:r>
      <w:r w:rsidR="00B13E64" w:rsidRPr="00F14E66">
        <w:rPr>
          <w:rFonts w:ascii="Arial" w:hAnsi="Arial" w:cs="Arial"/>
          <w:color w:val="231F20"/>
          <w:spacing w:val="-8"/>
          <w:sz w:val="24"/>
          <w:szCs w:val="24"/>
        </w:rPr>
        <w:t xml:space="preserve"> </w:t>
      </w:r>
      <w:r w:rsidR="00B13E64" w:rsidRPr="00F14E66">
        <w:rPr>
          <w:rFonts w:ascii="Arial" w:hAnsi="Arial" w:cs="Arial"/>
          <w:color w:val="231F20"/>
          <w:sz w:val="24"/>
          <w:szCs w:val="24"/>
        </w:rPr>
        <w:t>informe</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anual</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de</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avances</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y</w:t>
      </w:r>
      <w:r w:rsidR="00B13E64" w:rsidRPr="00F14E66">
        <w:rPr>
          <w:rFonts w:ascii="Arial" w:hAnsi="Arial" w:cs="Arial"/>
          <w:color w:val="231F20"/>
          <w:spacing w:val="-8"/>
          <w:sz w:val="24"/>
          <w:szCs w:val="24"/>
        </w:rPr>
        <w:t xml:space="preserve"> </w:t>
      </w:r>
      <w:r w:rsidR="00B13E64" w:rsidRPr="00F14E66">
        <w:rPr>
          <w:rFonts w:ascii="Arial" w:hAnsi="Arial" w:cs="Arial"/>
          <w:color w:val="231F20"/>
          <w:sz w:val="24"/>
          <w:szCs w:val="24"/>
        </w:rPr>
        <w:t>resultados</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del</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ejercicio</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de</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sus</w:t>
      </w:r>
      <w:r w:rsidR="00B13E64" w:rsidRPr="00F14E66">
        <w:rPr>
          <w:rFonts w:ascii="Arial" w:hAnsi="Arial" w:cs="Arial"/>
          <w:color w:val="231F20"/>
          <w:spacing w:val="-8"/>
          <w:sz w:val="24"/>
          <w:szCs w:val="24"/>
        </w:rPr>
        <w:t xml:space="preserve"> </w:t>
      </w:r>
      <w:r w:rsidR="00B13E64" w:rsidRPr="00F14E66">
        <w:rPr>
          <w:rFonts w:ascii="Arial" w:hAnsi="Arial" w:cs="Arial"/>
          <w:color w:val="231F20"/>
          <w:sz w:val="24"/>
          <w:szCs w:val="24"/>
        </w:rPr>
        <w:t>funciones</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y</w:t>
      </w:r>
      <w:r w:rsidR="00B13E64" w:rsidRPr="00F14E66">
        <w:rPr>
          <w:rFonts w:ascii="Arial" w:hAnsi="Arial" w:cs="Arial"/>
          <w:color w:val="231F20"/>
          <w:spacing w:val="-8"/>
          <w:sz w:val="24"/>
          <w:szCs w:val="24"/>
        </w:rPr>
        <w:t xml:space="preserve"> </w:t>
      </w:r>
      <w:r w:rsidR="00B13E64" w:rsidRPr="00F14E66">
        <w:rPr>
          <w:rFonts w:ascii="Arial" w:hAnsi="Arial" w:cs="Arial"/>
          <w:color w:val="231F20"/>
          <w:sz w:val="24"/>
          <w:szCs w:val="24"/>
        </w:rPr>
        <w:t>de</w:t>
      </w:r>
      <w:r w:rsidR="00B13E64" w:rsidRPr="00F14E66">
        <w:rPr>
          <w:rFonts w:ascii="Arial" w:hAnsi="Arial" w:cs="Arial"/>
          <w:color w:val="231F20"/>
          <w:spacing w:val="-8"/>
          <w:sz w:val="24"/>
          <w:szCs w:val="24"/>
        </w:rPr>
        <w:t xml:space="preserve"> </w:t>
      </w:r>
      <w:r w:rsidR="00B13E64" w:rsidRPr="00F14E66">
        <w:rPr>
          <w:rFonts w:ascii="Arial" w:hAnsi="Arial" w:cs="Arial"/>
          <w:color w:val="231F20"/>
          <w:sz w:val="24"/>
          <w:szCs w:val="24"/>
        </w:rPr>
        <w:t>la</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aplicación</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de</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políticas</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y programas</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en</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la</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materia.</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Dicho</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informe</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será</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el</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resultado</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de</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las</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evaluaciones</w:t>
      </w:r>
      <w:r w:rsidR="00B13E64" w:rsidRPr="00F14E66">
        <w:rPr>
          <w:rFonts w:ascii="Arial" w:hAnsi="Arial" w:cs="Arial"/>
          <w:color w:val="231F20"/>
          <w:spacing w:val="-8"/>
          <w:sz w:val="24"/>
          <w:szCs w:val="24"/>
        </w:rPr>
        <w:t xml:space="preserve"> </w:t>
      </w:r>
      <w:r w:rsidR="00B13E64" w:rsidRPr="00F14E66">
        <w:rPr>
          <w:rFonts w:ascii="Arial" w:hAnsi="Arial" w:cs="Arial"/>
          <w:color w:val="231F20"/>
          <w:sz w:val="24"/>
          <w:szCs w:val="24"/>
        </w:rPr>
        <w:t>realizadas</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por</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el</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Comité</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Coordinador</w:t>
      </w:r>
      <w:r w:rsidR="00B13E64" w:rsidRPr="00F14E66">
        <w:rPr>
          <w:rFonts w:ascii="Arial" w:hAnsi="Arial" w:cs="Arial"/>
          <w:color w:val="231F20"/>
          <w:spacing w:val="-9"/>
          <w:sz w:val="24"/>
          <w:szCs w:val="24"/>
        </w:rPr>
        <w:t xml:space="preserve"> </w:t>
      </w:r>
      <w:r w:rsidR="00B13E64" w:rsidRPr="00F14E66">
        <w:rPr>
          <w:rFonts w:ascii="Arial" w:hAnsi="Arial" w:cs="Arial"/>
          <w:color w:val="231F20"/>
          <w:sz w:val="24"/>
          <w:szCs w:val="24"/>
        </w:rPr>
        <w:t>del Sistema</w:t>
      </w:r>
      <w:r w:rsidR="00B13E64" w:rsidRPr="00F14E66">
        <w:rPr>
          <w:rFonts w:ascii="Arial" w:hAnsi="Arial" w:cs="Arial"/>
          <w:color w:val="231F20"/>
          <w:spacing w:val="-25"/>
          <w:sz w:val="24"/>
          <w:szCs w:val="24"/>
        </w:rPr>
        <w:t xml:space="preserve"> </w:t>
      </w:r>
      <w:r w:rsidR="00B13E64" w:rsidRPr="00F14E66">
        <w:rPr>
          <w:rFonts w:ascii="Arial" w:hAnsi="Arial" w:cs="Arial"/>
          <w:color w:val="231F20"/>
          <w:sz w:val="24"/>
          <w:szCs w:val="24"/>
        </w:rPr>
        <w:t>Estatal</w:t>
      </w:r>
      <w:r w:rsidR="00B13E64" w:rsidRPr="00F14E66">
        <w:rPr>
          <w:rFonts w:ascii="Arial" w:hAnsi="Arial" w:cs="Arial"/>
          <w:color w:val="231F20"/>
          <w:spacing w:val="-38"/>
          <w:sz w:val="24"/>
          <w:szCs w:val="24"/>
        </w:rPr>
        <w:t xml:space="preserve"> </w:t>
      </w:r>
      <w:r w:rsidR="00B13E64" w:rsidRPr="00F14E66">
        <w:rPr>
          <w:rFonts w:ascii="Arial" w:hAnsi="Arial" w:cs="Arial"/>
          <w:color w:val="231F20"/>
          <w:sz w:val="24"/>
          <w:szCs w:val="24"/>
        </w:rPr>
        <w:t>Anticorrupción</w:t>
      </w:r>
      <w:r w:rsidR="00B13E64" w:rsidRPr="00F14E66">
        <w:rPr>
          <w:rFonts w:ascii="Arial" w:hAnsi="Arial" w:cs="Arial"/>
          <w:color w:val="231F20"/>
          <w:spacing w:val="-25"/>
          <w:sz w:val="24"/>
          <w:szCs w:val="24"/>
        </w:rPr>
        <w:t xml:space="preserve"> </w:t>
      </w:r>
      <w:r w:rsidR="00B13E64" w:rsidRPr="00F14E66">
        <w:rPr>
          <w:rFonts w:ascii="Arial" w:hAnsi="Arial" w:cs="Arial"/>
          <w:color w:val="231F20"/>
          <w:sz w:val="24"/>
          <w:szCs w:val="24"/>
        </w:rPr>
        <w:t>y</w:t>
      </w:r>
      <w:r w:rsidR="00B13E64" w:rsidRPr="00F14E66">
        <w:rPr>
          <w:rFonts w:ascii="Arial" w:hAnsi="Arial" w:cs="Arial"/>
          <w:color w:val="231F20"/>
          <w:spacing w:val="-24"/>
          <w:sz w:val="24"/>
          <w:szCs w:val="24"/>
        </w:rPr>
        <w:t xml:space="preserve"> </w:t>
      </w:r>
      <w:r w:rsidR="00B13E64" w:rsidRPr="00F14E66">
        <w:rPr>
          <w:rFonts w:ascii="Arial" w:hAnsi="Arial" w:cs="Arial"/>
          <w:color w:val="231F20"/>
          <w:sz w:val="24"/>
          <w:szCs w:val="24"/>
        </w:rPr>
        <w:t>será</w:t>
      </w:r>
      <w:r w:rsidR="00B13E64" w:rsidRPr="00F14E66">
        <w:rPr>
          <w:rFonts w:ascii="Arial" w:hAnsi="Arial" w:cs="Arial"/>
          <w:color w:val="231F20"/>
          <w:spacing w:val="-25"/>
          <w:sz w:val="24"/>
          <w:szCs w:val="24"/>
        </w:rPr>
        <w:t xml:space="preserve"> </w:t>
      </w:r>
      <w:r w:rsidR="00B13E64" w:rsidRPr="00F14E66">
        <w:rPr>
          <w:rFonts w:ascii="Arial" w:hAnsi="Arial" w:cs="Arial"/>
          <w:color w:val="231F20"/>
          <w:sz w:val="24"/>
          <w:szCs w:val="24"/>
        </w:rPr>
        <w:t>aprobado</w:t>
      </w:r>
      <w:r w:rsidR="00B13E64" w:rsidRPr="00F14E66">
        <w:rPr>
          <w:rFonts w:ascii="Arial" w:hAnsi="Arial" w:cs="Arial"/>
          <w:color w:val="231F20"/>
          <w:spacing w:val="-25"/>
          <w:sz w:val="24"/>
          <w:szCs w:val="24"/>
        </w:rPr>
        <w:t xml:space="preserve"> </w:t>
      </w:r>
      <w:r w:rsidR="00B13E64" w:rsidRPr="00F14E66">
        <w:rPr>
          <w:rFonts w:ascii="Arial" w:hAnsi="Arial" w:cs="Arial"/>
          <w:color w:val="231F20"/>
          <w:sz w:val="24"/>
          <w:szCs w:val="24"/>
        </w:rPr>
        <w:t>por</w:t>
      </w:r>
      <w:r w:rsidR="00B13E64" w:rsidRPr="00F14E66">
        <w:rPr>
          <w:rFonts w:ascii="Arial" w:hAnsi="Arial" w:cs="Arial"/>
          <w:color w:val="231F20"/>
          <w:spacing w:val="-24"/>
          <w:sz w:val="24"/>
          <w:szCs w:val="24"/>
        </w:rPr>
        <w:t xml:space="preserve"> </w:t>
      </w:r>
      <w:r w:rsidR="00B13E64" w:rsidRPr="00F14E66">
        <w:rPr>
          <w:rFonts w:ascii="Arial" w:hAnsi="Arial" w:cs="Arial"/>
          <w:color w:val="231F20"/>
          <w:sz w:val="24"/>
          <w:szCs w:val="24"/>
        </w:rPr>
        <w:t>la</w:t>
      </w:r>
      <w:r w:rsidR="00B13E64" w:rsidRPr="00F14E66">
        <w:rPr>
          <w:rFonts w:ascii="Arial" w:hAnsi="Arial" w:cs="Arial"/>
          <w:color w:val="231F20"/>
          <w:spacing w:val="-25"/>
          <w:sz w:val="24"/>
          <w:szCs w:val="24"/>
        </w:rPr>
        <w:t xml:space="preserve"> </w:t>
      </w:r>
      <w:r w:rsidR="00B13E64" w:rsidRPr="00F14E66">
        <w:rPr>
          <w:rFonts w:ascii="Arial" w:hAnsi="Arial" w:cs="Arial"/>
          <w:color w:val="231F20"/>
          <w:sz w:val="24"/>
          <w:szCs w:val="24"/>
        </w:rPr>
        <w:t>mayoría</w:t>
      </w:r>
      <w:r w:rsidR="00B13E64" w:rsidRPr="00F14E66">
        <w:rPr>
          <w:rFonts w:ascii="Arial" w:hAnsi="Arial" w:cs="Arial"/>
          <w:color w:val="231F20"/>
          <w:spacing w:val="-25"/>
          <w:sz w:val="24"/>
          <w:szCs w:val="24"/>
        </w:rPr>
        <w:t xml:space="preserve"> </w:t>
      </w:r>
      <w:r w:rsidR="00B13E64" w:rsidRPr="00F14E66">
        <w:rPr>
          <w:rFonts w:ascii="Arial" w:hAnsi="Arial" w:cs="Arial"/>
          <w:color w:val="231F20"/>
          <w:sz w:val="24"/>
          <w:szCs w:val="24"/>
        </w:rPr>
        <w:t>de</w:t>
      </w:r>
      <w:r w:rsidR="00B13E64" w:rsidRPr="00F14E66">
        <w:rPr>
          <w:rFonts w:ascii="Arial" w:hAnsi="Arial" w:cs="Arial"/>
          <w:color w:val="231F20"/>
          <w:spacing w:val="-25"/>
          <w:sz w:val="24"/>
          <w:szCs w:val="24"/>
        </w:rPr>
        <w:t xml:space="preserve"> </w:t>
      </w:r>
      <w:r w:rsidR="00B13E64" w:rsidRPr="00F14E66">
        <w:rPr>
          <w:rFonts w:ascii="Arial" w:hAnsi="Arial" w:cs="Arial"/>
          <w:color w:val="231F20"/>
          <w:sz w:val="24"/>
          <w:szCs w:val="24"/>
        </w:rPr>
        <w:t>los</w:t>
      </w:r>
      <w:r w:rsidR="00B13E64" w:rsidRPr="00F14E66">
        <w:rPr>
          <w:rFonts w:ascii="Arial" w:hAnsi="Arial" w:cs="Arial"/>
          <w:color w:val="231F20"/>
          <w:spacing w:val="-24"/>
          <w:sz w:val="24"/>
          <w:szCs w:val="24"/>
        </w:rPr>
        <w:t xml:space="preserve"> </w:t>
      </w:r>
      <w:r w:rsidR="00B13E64" w:rsidRPr="00F14E66">
        <w:rPr>
          <w:rFonts w:ascii="Arial" w:hAnsi="Arial" w:cs="Arial"/>
          <w:color w:val="231F20"/>
          <w:sz w:val="24"/>
          <w:szCs w:val="24"/>
        </w:rPr>
        <w:t>integrantes</w:t>
      </w:r>
      <w:r w:rsidR="00B13E64" w:rsidRPr="00F14E66">
        <w:rPr>
          <w:rFonts w:ascii="Arial" w:hAnsi="Arial" w:cs="Arial"/>
          <w:color w:val="231F20"/>
          <w:spacing w:val="-25"/>
          <w:sz w:val="24"/>
          <w:szCs w:val="24"/>
        </w:rPr>
        <w:t xml:space="preserve"> </w:t>
      </w:r>
      <w:r w:rsidR="00B13E64" w:rsidRPr="00F14E66">
        <w:rPr>
          <w:rFonts w:ascii="Arial" w:hAnsi="Arial" w:cs="Arial"/>
          <w:color w:val="231F20"/>
          <w:sz w:val="24"/>
          <w:szCs w:val="24"/>
        </w:rPr>
        <w:t>del</w:t>
      </w:r>
      <w:r w:rsidR="00B13E64" w:rsidRPr="00F14E66">
        <w:rPr>
          <w:rFonts w:ascii="Arial" w:hAnsi="Arial" w:cs="Arial"/>
          <w:color w:val="231F20"/>
          <w:spacing w:val="-25"/>
          <w:sz w:val="24"/>
          <w:szCs w:val="24"/>
        </w:rPr>
        <w:t xml:space="preserve"> </w:t>
      </w:r>
      <w:r w:rsidR="00B13E64" w:rsidRPr="00F14E66">
        <w:rPr>
          <w:rFonts w:ascii="Arial" w:hAnsi="Arial" w:cs="Arial"/>
          <w:color w:val="231F20"/>
          <w:sz w:val="24"/>
          <w:szCs w:val="24"/>
        </w:rPr>
        <w:t>Comité</w:t>
      </w:r>
      <w:r w:rsidR="00B13E64" w:rsidRPr="00F14E66">
        <w:rPr>
          <w:rFonts w:ascii="Arial" w:hAnsi="Arial" w:cs="Arial"/>
          <w:color w:val="231F20"/>
          <w:spacing w:val="-25"/>
          <w:sz w:val="24"/>
          <w:szCs w:val="24"/>
        </w:rPr>
        <w:t xml:space="preserve"> </w:t>
      </w:r>
      <w:r w:rsidR="00B13E64" w:rsidRPr="00F14E66">
        <w:rPr>
          <w:rFonts w:ascii="Arial" w:hAnsi="Arial" w:cs="Arial"/>
          <w:color w:val="231F20"/>
          <w:sz w:val="24"/>
          <w:szCs w:val="24"/>
        </w:rPr>
        <w:t>Municipal.</w:t>
      </w:r>
    </w:p>
    <w:p w:rsidR="00473CFC" w:rsidRDefault="00473CFC" w:rsidP="00473CFC">
      <w:pPr>
        <w:pStyle w:val="Prrafodelista"/>
        <w:spacing w:before="2" w:line="276" w:lineRule="auto"/>
        <w:ind w:left="426" w:right="65"/>
        <w:jc w:val="both"/>
        <w:rPr>
          <w:rFonts w:ascii="Arial" w:hAnsi="Arial" w:cs="Arial"/>
          <w:sz w:val="24"/>
          <w:szCs w:val="24"/>
        </w:rPr>
      </w:pPr>
      <w:r w:rsidRPr="00473CFC">
        <w:rPr>
          <w:rFonts w:ascii="Arial" w:hAnsi="Arial" w:cs="Arial"/>
          <w:b/>
          <w:color w:val="231F20"/>
          <w:sz w:val="24"/>
          <w:szCs w:val="24"/>
        </w:rPr>
        <w:t>IX</w:t>
      </w:r>
      <w:r>
        <w:rPr>
          <w:rFonts w:ascii="Arial" w:hAnsi="Arial" w:cs="Arial"/>
          <w:color w:val="231F20"/>
          <w:sz w:val="24"/>
          <w:szCs w:val="24"/>
        </w:rPr>
        <w:t xml:space="preserve">. </w:t>
      </w:r>
      <w:r w:rsidR="00B13E64" w:rsidRPr="00B13E64">
        <w:rPr>
          <w:rFonts w:ascii="Arial" w:hAnsi="Arial" w:cs="Arial"/>
          <w:color w:val="231F20"/>
          <w:sz w:val="24"/>
          <w:szCs w:val="24"/>
        </w:rPr>
        <w:t>Emitir</w:t>
      </w:r>
      <w:r w:rsidR="00B13E64" w:rsidRPr="00B13E64">
        <w:rPr>
          <w:rFonts w:ascii="Arial" w:hAnsi="Arial" w:cs="Arial"/>
          <w:color w:val="231F20"/>
          <w:spacing w:val="-9"/>
          <w:sz w:val="24"/>
          <w:szCs w:val="24"/>
        </w:rPr>
        <w:t xml:space="preserve"> </w:t>
      </w:r>
      <w:r w:rsidR="00B13E64" w:rsidRPr="00B13E64">
        <w:rPr>
          <w:rFonts w:ascii="Arial" w:hAnsi="Arial" w:cs="Arial"/>
          <w:color w:val="231F20"/>
          <w:sz w:val="24"/>
          <w:szCs w:val="24"/>
        </w:rPr>
        <w:t>recomendaciones</w:t>
      </w:r>
      <w:r w:rsidR="00B13E64" w:rsidRPr="00B13E64">
        <w:rPr>
          <w:rFonts w:ascii="Arial" w:hAnsi="Arial" w:cs="Arial"/>
          <w:color w:val="231F20"/>
          <w:spacing w:val="-9"/>
          <w:sz w:val="24"/>
          <w:szCs w:val="24"/>
        </w:rPr>
        <w:t xml:space="preserve"> </w:t>
      </w:r>
      <w:r w:rsidR="00B13E64" w:rsidRPr="00B13E64">
        <w:rPr>
          <w:rFonts w:ascii="Arial" w:hAnsi="Arial" w:cs="Arial"/>
          <w:color w:val="231F20"/>
          <w:sz w:val="24"/>
          <w:szCs w:val="24"/>
        </w:rPr>
        <w:t>y</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su</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seguimiento</w:t>
      </w:r>
      <w:r w:rsidR="00B13E64" w:rsidRPr="00B13E64">
        <w:rPr>
          <w:rFonts w:ascii="Arial" w:hAnsi="Arial" w:cs="Arial"/>
          <w:color w:val="231F20"/>
          <w:spacing w:val="-9"/>
          <w:sz w:val="24"/>
          <w:szCs w:val="24"/>
        </w:rPr>
        <w:t xml:space="preserve"> </w:t>
      </w:r>
      <w:r w:rsidR="00B13E64" w:rsidRPr="00B13E64">
        <w:rPr>
          <w:rFonts w:ascii="Arial" w:hAnsi="Arial" w:cs="Arial"/>
          <w:color w:val="231F20"/>
          <w:sz w:val="24"/>
          <w:szCs w:val="24"/>
        </w:rPr>
        <w:t>a</w:t>
      </w:r>
      <w:r w:rsidR="00B13E64" w:rsidRPr="00B13E64">
        <w:rPr>
          <w:rFonts w:ascii="Arial" w:hAnsi="Arial" w:cs="Arial"/>
          <w:color w:val="231F20"/>
          <w:spacing w:val="-7"/>
          <w:sz w:val="24"/>
          <w:szCs w:val="24"/>
        </w:rPr>
        <w:t xml:space="preserve"> </w:t>
      </w:r>
      <w:r w:rsidR="00B13E64" w:rsidRPr="00B13E64">
        <w:rPr>
          <w:rFonts w:ascii="Arial" w:hAnsi="Arial" w:cs="Arial"/>
          <w:color w:val="231F20"/>
          <w:sz w:val="24"/>
          <w:szCs w:val="24"/>
        </w:rPr>
        <w:t>los</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Entes</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Públicos,</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para</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garantizar</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la</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adopción</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de</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medidas</w:t>
      </w:r>
      <w:r w:rsidR="00B13E64" w:rsidRPr="00B13E64">
        <w:rPr>
          <w:rFonts w:ascii="Arial" w:hAnsi="Arial" w:cs="Arial"/>
          <w:color w:val="231F20"/>
          <w:spacing w:val="-8"/>
          <w:sz w:val="24"/>
          <w:szCs w:val="24"/>
        </w:rPr>
        <w:t xml:space="preserve"> </w:t>
      </w:r>
      <w:r w:rsidR="00B13E64" w:rsidRPr="00B13E64">
        <w:rPr>
          <w:rFonts w:ascii="Arial" w:hAnsi="Arial" w:cs="Arial"/>
          <w:color w:val="231F20"/>
          <w:sz w:val="24"/>
          <w:szCs w:val="24"/>
        </w:rPr>
        <w:t>dirigidas</w:t>
      </w:r>
      <w:r w:rsidR="00B13E64" w:rsidRPr="00B13E64">
        <w:rPr>
          <w:rFonts w:ascii="Arial" w:hAnsi="Arial" w:cs="Arial"/>
          <w:color w:val="231F20"/>
          <w:spacing w:val="-8"/>
          <w:sz w:val="24"/>
          <w:szCs w:val="24"/>
        </w:rPr>
        <w:t xml:space="preserve"> </w:t>
      </w:r>
      <w:r w:rsidR="00B13E64" w:rsidRPr="00B13E64">
        <w:rPr>
          <w:rFonts w:ascii="Arial" w:hAnsi="Arial" w:cs="Arial"/>
          <w:color w:val="231F20"/>
          <w:spacing w:val="-7"/>
          <w:sz w:val="24"/>
          <w:szCs w:val="24"/>
        </w:rPr>
        <w:t xml:space="preserve">al </w:t>
      </w:r>
      <w:r w:rsidR="00B13E64" w:rsidRPr="00B13E64">
        <w:rPr>
          <w:rFonts w:ascii="Arial" w:hAnsi="Arial" w:cs="Arial"/>
          <w:color w:val="231F20"/>
          <w:sz w:val="24"/>
          <w:szCs w:val="24"/>
        </w:rPr>
        <w:t>fortalecimiento</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institucional;</w:t>
      </w:r>
    </w:p>
    <w:p w:rsidR="00B13E64" w:rsidRPr="00B13E64" w:rsidRDefault="00E46335" w:rsidP="00E46335">
      <w:pPr>
        <w:pStyle w:val="Prrafodelista"/>
        <w:spacing w:before="2" w:line="276" w:lineRule="auto"/>
        <w:ind w:left="426" w:right="65"/>
        <w:jc w:val="both"/>
        <w:rPr>
          <w:rFonts w:ascii="Arial" w:hAnsi="Arial" w:cs="Arial"/>
          <w:sz w:val="24"/>
          <w:szCs w:val="24"/>
        </w:rPr>
      </w:pPr>
      <w:r w:rsidRPr="00E46335">
        <w:rPr>
          <w:rFonts w:ascii="Arial" w:hAnsi="Arial" w:cs="Arial"/>
          <w:b/>
          <w:color w:val="231F20"/>
          <w:sz w:val="24"/>
          <w:szCs w:val="24"/>
        </w:rPr>
        <w:t>X</w:t>
      </w:r>
      <w:r>
        <w:rPr>
          <w:rFonts w:ascii="Arial" w:hAnsi="Arial" w:cs="Arial"/>
          <w:color w:val="231F20"/>
          <w:sz w:val="24"/>
          <w:szCs w:val="24"/>
        </w:rPr>
        <w:t xml:space="preserve">. </w:t>
      </w:r>
      <w:r w:rsidR="00B13E64" w:rsidRPr="00B13E64">
        <w:rPr>
          <w:rFonts w:ascii="Arial" w:hAnsi="Arial" w:cs="Arial"/>
          <w:color w:val="231F20"/>
          <w:sz w:val="24"/>
          <w:szCs w:val="24"/>
        </w:rPr>
        <w:t>Establecer</w:t>
      </w:r>
      <w:r w:rsidR="00B13E64" w:rsidRPr="00B13E64">
        <w:rPr>
          <w:rFonts w:ascii="Arial" w:hAnsi="Arial" w:cs="Arial"/>
          <w:color w:val="231F20"/>
          <w:spacing w:val="-20"/>
          <w:sz w:val="24"/>
          <w:szCs w:val="24"/>
        </w:rPr>
        <w:t xml:space="preserve"> </w:t>
      </w:r>
      <w:r w:rsidR="00B13E64" w:rsidRPr="00B13E64">
        <w:rPr>
          <w:rFonts w:ascii="Arial" w:hAnsi="Arial" w:cs="Arial"/>
          <w:color w:val="231F20"/>
          <w:sz w:val="24"/>
          <w:szCs w:val="24"/>
        </w:rPr>
        <w:t>mecanismos</w:t>
      </w:r>
      <w:r w:rsidR="00B13E64" w:rsidRPr="00B13E64">
        <w:rPr>
          <w:rFonts w:ascii="Arial" w:hAnsi="Arial" w:cs="Arial"/>
          <w:color w:val="231F20"/>
          <w:spacing w:val="-20"/>
          <w:sz w:val="24"/>
          <w:szCs w:val="24"/>
        </w:rPr>
        <w:t xml:space="preserve"> </w:t>
      </w:r>
      <w:r w:rsidR="00B13E64" w:rsidRPr="00B13E64">
        <w:rPr>
          <w:rFonts w:ascii="Arial" w:hAnsi="Arial" w:cs="Arial"/>
          <w:color w:val="231F20"/>
          <w:sz w:val="24"/>
          <w:szCs w:val="24"/>
        </w:rPr>
        <w:t>de</w:t>
      </w:r>
      <w:r w:rsidR="00B13E64" w:rsidRPr="00B13E64">
        <w:rPr>
          <w:rFonts w:ascii="Arial" w:hAnsi="Arial" w:cs="Arial"/>
          <w:color w:val="231F20"/>
          <w:spacing w:val="-20"/>
          <w:sz w:val="24"/>
          <w:szCs w:val="24"/>
        </w:rPr>
        <w:t xml:space="preserve"> </w:t>
      </w:r>
      <w:r w:rsidR="00B13E64" w:rsidRPr="00B13E64">
        <w:rPr>
          <w:rFonts w:ascii="Arial" w:hAnsi="Arial" w:cs="Arial"/>
          <w:color w:val="231F20"/>
          <w:sz w:val="24"/>
          <w:szCs w:val="24"/>
        </w:rPr>
        <w:t>coordinación</w:t>
      </w:r>
      <w:r w:rsidR="00B13E64" w:rsidRPr="00B13E64">
        <w:rPr>
          <w:rFonts w:ascii="Arial" w:hAnsi="Arial" w:cs="Arial"/>
          <w:color w:val="231F20"/>
          <w:spacing w:val="-20"/>
          <w:sz w:val="24"/>
          <w:szCs w:val="24"/>
        </w:rPr>
        <w:t xml:space="preserve"> </w:t>
      </w:r>
      <w:r w:rsidR="00B13E64" w:rsidRPr="00B13E64">
        <w:rPr>
          <w:rFonts w:ascii="Arial" w:hAnsi="Arial" w:cs="Arial"/>
          <w:color w:val="231F20"/>
          <w:sz w:val="24"/>
          <w:szCs w:val="24"/>
        </w:rPr>
        <w:t>con</w:t>
      </w:r>
      <w:r w:rsidR="00B13E64" w:rsidRPr="00B13E64">
        <w:rPr>
          <w:rFonts w:ascii="Arial" w:hAnsi="Arial" w:cs="Arial"/>
          <w:color w:val="231F20"/>
          <w:spacing w:val="-20"/>
          <w:sz w:val="24"/>
          <w:szCs w:val="24"/>
        </w:rPr>
        <w:t xml:space="preserve"> </w:t>
      </w:r>
      <w:r w:rsidR="00B13E64" w:rsidRPr="00B13E64">
        <w:rPr>
          <w:rFonts w:ascii="Arial" w:hAnsi="Arial" w:cs="Arial"/>
          <w:color w:val="231F20"/>
          <w:sz w:val="24"/>
          <w:szCs w:val="24"/>
        </w:rPr>
        <w:t>los</w:t>
      </w:r>
      <w:r w:rsidR="00B13E64" w:rsidRPr="00B13E64">
        <w:rPr>
          <w:rFonts w:ascii="Arial" w:hAnsi="Arial" w:cs="Arial"/>
          <w:color w:val="231F20"/>
          <w:spacing w:val="-20"/>
          <w:sz w:val="24"/>
          <w:szCs w:val="24"/>
        </w:rPr>
        <w:t xml:space="preserve"> </w:t>
      </w:r>
      <w:r w:rsidR="00B13E64" w:rsidRPr="00B13E64">
        <w:rPr>
          <w:rFonts w:ascii="Arial" w:hAnsi="Arial" w:cs="Arial"/>
          <w:color w:val="231F20"/>
          <w:sz w:val="24"/>
          <w:szCs w:val="24"/>
        </w:rPr>
        <w:t>Sistemas</w:t>
      </w:r>
      <w:r w:rsidR="00B13E64" w:rsidRPr="00B13E64">
        <w:rPr>
          <w:rFonts w:ascii="Arial" w:hAnsi="Arial" w:cs="Arial"/>
          <w:color w:val="231F20"/>
          <w:spacing w:val="-20"/>
          <w:sz w:val="24"/>
          <w:szCs w:val="24"/>
        </w:rPr>
        <w:t xml:space="preserve"> </w:t>
      </w:r>
      <w:r w:rsidR="00B13E64" w:rsidRPr="00B13E64">
        <w:rPr>
          <w:rFonts w:ascii="Arial" w:hAnsi="Arial" w:cs="Arial"/>
          <w:color w:val="231F20"/>
          <w:sz w:val="24"/>
          <w:szCs w:val="24"/>
        </w:rPr>
        <w:t>Municipales</w:t>
      </w:r>
      <w:r w:rsidR="00B13E64" w:rsidRPr="00B13E64">
        <w:rPr>
          <w:rFonts w:ascii="Arial" w:hAnsi="Arial" w:cs="Arial"/>
          <w:color w:val="231F20"/>
          <w:spacing w:val="-33"/>
          <w:sz w:val="24"/>
          <w:szCs w:val="24"/>
        </w:rPr>
        <w:t xml:space="preserve"> </w:t>
      </w:r>
      <w:r w:rsidR="00B13E64" w:rsidRPr="00B13E64">
        <w:rPr>
          <w:rFonts w:ascii="Arial" w:hAnsi="Arial" w:cs="Arial"/>
          <w:color w:val="231F20"/>
          <w:sz w:val="24"/>
          <w:szCs w:val="24"/>
        </w:rPr>
        <w:lastRenderedPageBreak/>
        <w:t>Anticorrupción</w:t>
      </w:r>
      <w:r w:rsidR="00B13E64" w:rsidRPr="00B13E64">
        <w:rPr>
          <w:rFonts w:ascii="Arial" w:hAnsi="Arial" w:cs="Arial"/>
          <w:color w:val="231F20"/>
          <w:spacing w:val="-20"/>
          <w:sz w:val="24"/>
          <w:szCs w:val="24"/>
        </w:rPr>
        <w:t xml:space="preserve"> </w:t>
      </w:r>
      <w:r w:rsidR="00B13E64" w:rsidRPr="00B13E64">
        <w:rPr>
          <w:rFonts w:ascii="Arial" w:hAnsi="Arial" w:cs="Arial"/>
          <w:color w:val="231F20"/>
          <w:sz w:val="24"/>
          <w:szCs w:val="24"/>
        </w:rPr>
        <w:t>en</w:t>
      </w:r>
      <w:r w:rsidR="00B13E64" w:rsidRPr="00B13E64">
        <w:rPr>
          <w:rFonts w:ascii="Arial" w:hAnsi="Arial" w:cs="Arial"/>
          <w:color w:val="231F20"/>
          <w:spacing w:val="-19"/>
          <w:sz w:val="24"/>
          <w:szCs w:val="24"/>
        </w:rPr>
        <w:t xml:space="preserve"> </w:t>
      </w:r>
      <w:r w:rsidR="00B13E64" w:rsidRPr="00B13E64">
        <w:rPr>
          <w:rFonts w:ascii="Arial" w:hAnsi="Arial" w:cs="Arial"/>
          <w:color w:val="231F20"/>
          <w:sz w:val="24"/>
          <w:szCs w:val="24"/>
        </w:rPr>
        <w:t>los</w:t>
      </w:r>
      <w:r w:rsidR="00B13E64" w:rsidRPr="00B13E64">
        <w:rPr>
          <w:rFonts w:ascii="Arial" w:hAnsi="Arial" w:cs="Arial"/>
          <w:color w:val="231F20"/>
          <w:spacing w:val="-20"/>
          <w:sz w:val="24"/>
          <w:szCs w:val="24"/>
        </w:rPr>
        <w:t xml:space="preserve"> </w:t>
      </w:r>
      <w:r w:rsidR="00B13E64" w:rsidRPr="00B13E64">
        <w:rPr>
          <w:rFonts w:ascii="Arial" w:hAnsi="Arial" w:cs="Arial"/>
          <w:color w:val="231F20"/>
          <w:sz w:val="24"/>
          <w:szCs w:val="24"/>
        </w:rPr>
        <w:t>municipios</w:t>
      </w:r>
      <w:r w:rsidR="00B13E64" w:rsidRPr="00B13E64">
        <w:rPr>
          <w:rFonts w:ascii="Arial" w:hAnsi="Arial" w:cs="Arial"/>
          <w:color w:val="231F20"/>
          <w:spacing w:val="-20"/>
          <w:sz w:val="24"/>
          <w:szCs w:val="24"/>
        </w:rPr>
        <w:t xml:space="preserve"> </w:t>
      </w:r>
      <w:r w:rsidR="00B13E64" w:rsidRPr="00B13E64">
        <w:rPr>
          <w:rFonts w:ascii="Arial" w:hAnsi="Arial" w:cs="Arial"/>
          <w:color w:val="231F20"/>
          <w:sz w:val="24"/>
          <w:szCs w:val="24"/>
        </w:rPr>
        <w:t>que</w:t>
      </w:r>
      <w:r w:rsidR="00B13E64" w:rsidRPr="00B13E64">
        <w:rPr>
          <w:rFonts w:ascii="Arial" w:hAnsi="Arial" w:cs="Arial"/>
          <w:color w:val="231F20"/>
          <w:spacing w:val="-20"/>
          <w:sz w:val="24"/>
          <w:szCs w:val="24"/>
        </w:rPr>
        <w:t xml:space="preserve"> </w:t>
      </w:r>
      <w:r w:rsidR="00B13E64" w:rsidRPr="00B13E64">
        <w:rPr>
          <w:rFonts w:ascii="Arial" w:hAnsi="Arial" w:cs="Arial"/>
          <w:color w:val="231F20"/>
          <w:sz w:val="24"/>
          <w:szCs w:val="24"/>
        </w:rPr>
        <w:t>cuenten con</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ellos;</w:t>
      </w:r>
    </w:p>
    <w:p w:rsidR="006C2F3E" w:rsidRDefault="00E46335" w:rsidP="006C2F3E">
      <w:pPr>
        <w:pStyle w:val="Prrafodelista"/>
        <w:tabs>
          <w:tab w:val="left" w:pos="587"/>
        </w:tabs>
        <w:spacing w:before="2" w:line="276" w:lineRule="auto"/>
        <w:ind w:left="426" w:right="65"/>
        <w:jc w:val="both"/>
        <w:rPr>
          <w:rFonts w:ascii="Arial" w:hAnsi="Arial" w:cs="Arial"/>
          <w:sz w:val="24"/>
          <w:szCs w:val="24"/>
        </w:rPr>
      </w:pPr>
      <w:r w:rsidRPr="00E46335">
        <w:rPr>
          <w:rFonts w:ascii="Arial" w:hAnsi="Arial" w:cs="Arial"/>
          <w:b/>
          <w:color w:val="231F20"/>
          <w:sz w:val="24"/>
          <w:szCs w:val="24"/>
        </w:rPr>
        <w:t>XI</w:t>
      </w:r>
      <w:r>
        <w:rPr>
          <w:rFonts w:ascii="Arial" w:hAnsi="Arial" w:cs="Arial"/>
          <w:b/>
          <w:color w:val="231F20"/>
          <w:sz w:val="24"/>
          <w:szCs w:val="24"/>
        </w:rPr>
        <w:t>.</w:t>
      </w:r>
      <w:r>
        <w:rPr>
          <w:rFonts w:ascii="Arial" w:hAnsi="Arial" w:cs="Arial"/>
          <w:color w:val="231F20"/>
          <w:sz w:val="24"/>
          <w:szCs w:val="24"/>
        </w:rPr>
        <w:t xml:space="preserve"> </w:t>
      </w:r>
      <w:r w:rsidR="00B13E64" w:rsidRPr="00B13E64">
        <w:rPr>
          <w:rFonts w:ascii="Arial" w:hAnsi="Arial" w:cs="Arial"/>
          <w:color w:val="231F20"/>
          <w:sz w:val="24"/>
          <w:szCs w:val="24"/>
        </w:rPr>
        <w:t>Determinar los mecanismos de suministro, intercambio, sistematización, actualización y resguardo de la información</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sobre</w:t>
      </w:r>
      <w:r w:rsidR="00B13E64" w:rsidRPr="00B13E64">
        <w:rPr>
          <w:rFonts w:ascii="Arial" w:hAnsi="Arial" w:cs="Arial"/>
          <w:color w:val="231F20"/>
          <w:spacing w:val="-24"/>
          <w:sz w:val="24"/>
          <w:szCs w:val="24"/>
        </w:rPr>
        <w:t xml:space="preserve"> </w:t>
      </w:r>
      <w:r w:rsidR="00B13E64" w:rsidRPr="00B13E64">
        <w:rPr>
          <w:rFonts w:ascii="Arial" w:hAnsi="Arial" w:cs="Arial"/>
          <w:color w:val="231F20"/>
          <w:sz w:val="24"/>
          <w:szCs w:val="24"/>
        </w:rPr>
        <w:t>la</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materia,</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con</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base</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en</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lo</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que</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establezca</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el</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Comité</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Coordinador</w:t>
      </w:r>
      <w:r w:rsidR="00B13E64" w:rsidRPr="00B13E64">
        <w:rPr>
          <w:rFonts w:ascii="Arial" w:hAnsi="Arial" w:cs="Arial"/>
          <w:color w:val="231F20"/>
          <w:spacing w:val="-24"/>
          <w:sz w:val="24"/>
          <w:szCs w:val="24"/>
        </w:rPr>
        <w:t xml:space="preserve"> </w:t>
      </w:r>
      <w:r w:rsidR="00B13E64" w:rsidRPr="00B13E64">
        <w:rPr>
          <w:rFonts w:ascii="Arial" w:hAnsi="Arial" w:cs="Arial"/>
          <w:color w:val="231F20"/>
          <w:sz w:val="24"/>
          <w:szCs w:val="24"/>
        </w:rPr>
        <w:t>del</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Sistema</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Estatal</w:t>
      </w:r>
      <w:r w:rsidR="00B13E64" w:rsidRPr="00B13E64">
        <w:rPr>
          <w:rFonts w:ascii="Arial" w:hAnsi="Arial" w:cs="Arial"/>
          <w:color w:val="231F20"/>
          <w:spacing w:val="-38"/>
          <w:sz w:val="24"/>
          <w:szCs w:val="24"/>
        </w:rPr>
        <w:t xml:space="preserve"> </w:t>
      </w:r>
      <w:r w:rsidR="00B13E64" w:rsidRPr="00B13E64">
        <w:rPr>
          <w:rFonts w:ascii="Arial" w:hAnsi="Arial" w:cs="Arial"/>
          <w:color w:val="231F20"/>
          <w:sz w:val="24"/>
          <w:szCs w:val="24"/>
        </w:rPr>
        <w:t>Anticorrupción;</w:t>
      </w:r>
    </w:p>
    <w:p w:rsidR="006C2F3E" w:rsidRDefault="006C2F3E" w:rsidP="006C2F3E">
      <w:pPr>
        <w:pStyle w:val="Prrafodelista"/>
        <w:tabs>
          <w:tab w:val="left" w:pos="587"/>
        </w:tabs>
        <w:spacing w:before="2" w:line="276" w:lineRule="auto"/>
        <w:ind w:left="426" w:right="65"/>
        <w:jc w:val="both"/>
        <w:rPr>
          <w:rFonts w:ascii="Arial" w:hAnsi="Arial" w:cs="Arial"/>
          <w:sz w:val="24"/>
          <w:szCs w:val="24"/>
        </w:rPr>
      </w:pPr>
      <w:r w:rsidRPr="006C2F3E">
        <w:rPr>
          <w:rFonts w:ascii="Arial" w:hAnsi="Arial" w:cs="Arial"/>
          <w:b/>
          <w:sz w:val="24"/>
          <w:szCs w:val="24"/>
        </w:rPr>
        <w:t>XII</w:t>
      </w:r>
      <w:r>
        <w:rPr>
          <w:rFonts w:ascii="Arial" w:hAnsi="Arial" w:cs="Arial"/>
          <w:color w:val="231F20"/>
          <w:sz w:val="24"/>
          <w:szCs w:val="24"/>
        </w:rPr>
        <w:t xml:space="preserve">. </w:t>
      </w:r>
      <w:r w:rsidR="00B13E64" w:rsidRPr="00B13E64">
        <w:rPr>
          <w:rFonts w:ascii="Arial" w:hAnsi="Arial" w:cs="Arial"/>
          <w:color w:val="231F20"/>
          <w:sz w:val="24"/>
          <w:szCs w:val="24"/>
        </w:rPr>
        <w:t>Proponer</w:t>
      </w:r>
      <w:r w:rsidR="00B13E64" w:rsidRPr="00B13E64">
        <w:rPr>
          <w:rFonts w:ascii="Arial" w:hAnsi="Arial" w:cs="Arial"/>
          <w:color w:val="231F20"/>
          <w:spacing w:val="-11"/>
          <w:sz w:val="24"/>
          <w:szCs w:val="24"/>
        </w:rPr>
        <w:t xml:space="preserve"> </w:t>
      </w:r>
      <w:r w:rsidR="00B13E64" w:rsidRPr="00B13E64">
        <w:rPr>
          <w:rFonts w:ascii="Arial" w:hAnsi="Arial" w:cs="Arial"/>
          <w:color w:val="231F20"/>
          <w:sz w:val="24"/>
          <w:szCs w:val="24"/>
        </w:rPr>
        <w:t>al</w:t>
      </w:r>
      <w:r w:rsidR="00B13E64" w:rsidRPr="00B13E64">
        <w:rPr>
          <w:rFonts w:ascii="Arial" w:hAnsi="Arial" w:cs="Arial"/>
          <w:color w:val="231F20"/>
          <w:spacing w:val="-23"/>
          <w:sz w:val="24"/>
          <w:szCs w:val="24"/>
        </w:rPr>
        <w:t xml:space="preserve"> </w:t>
      </w:r>
      <w:r w:rsidR="00B13E64" w:rsidRPr="00B13E64">
        <w:rPr>
          <w:rFonts w:ascii="Arial" w:hAnsi="Arial" w:cs="Arial"/>
          <w:color w:val="231F20"/>
          <w:sz w:val="24"/>
          <w:szCs w:val="24"/>
        </w:rPr>
        <w:t>Ayuntamiento</w:t>
      </w:r>
      <w:r w:rsidR="00B13E64" w:rsidRPr="00B13E64">
        <w:rPr>
          <w:rFonts w:ascii="Arial" w:hAnsi="Arial" w:cs="Arial"/>
          <w:color w:val="231F20"/>
          <w:spacing w:val="-10"/>
          <w:sz w:val="24"/>
          <w:szCs w:val="24"/>
        </w:rPr>
        <w:t xml:space="preserve"> </w:t>
      </w:r>
      <w:r w:rsidR="00B13E64" w:rsidRPr="00B13E64">
        <w:rPr>
          <w:rFonts w:ascii="Arial" w:hAnsi="Arial" w:cs="Arial"/>
          <w:color w:val="231F20"/>
          <w:sz w:val="24"/>
          <w:szCs w:val="24"/>
        </w:rPr>
        <w:t>mecanismos</w:t>
      </w:r>
      <w:r w:rsidR="00B13E64" w:rsidRPr="00B13E64">
        <w:rPr>
          <w:rFonts w:ascii="Arial" w:hAnsi="Arial" w:cs="Arial"/>
          <w:color w:val="231F20"/>
          <w:spacing w:val="-11"/>
          <w:sz w:val="24"/>
          <w:szCs w:val="24"/>
        </w:rPr>
        <w:t xml:space="preserve"> </w:t>
      </w:r>
      <w:r w:rsidR="00B13E64" w:rsidRPr="00B13E64">
        <w:rPr>
          <w:rFonts w:ascii="Arial" w:hAnsi="Arial" w:cs="Arial"/>
          <w:color w:val="231F20"/>
          <w:sz w:val="24"/>
          <w:szCs w:val="24"/>
        </w:rPr>
        <w:t>de</w:t>
      </w:r>
      <w:r w:rsidR="00B13E64" w:rsidRPr="00B13E64">
        <w:rPr>
          <w:rFonts w:ascii="Arial" w:hAnsi="Arial" w:cs="Arial"/>
          <w:color w:val="231F20"/>
          <w:spacing w:val="-10"/>
          <w:sz w:val="24"/>
          <w:szCs w:val="24"/>
        </w:rPr>
        <w:t xml:space="preserve"> </w:t>
      </w:r>
      <w:r w:rsidR="00B13E64" w:rsidRPr="00B13E64">
        <w:rPr>
          <w:rFonts w:ascii="Arial" w:hAnsi="Arial" w:cs="Arial"/>
          <w:color w:val="231F20"/>
          <w:sz w:val="24"/>
          <w:szCs w:val="24"/>
        </w:rPr>
        <w:t>cooperación</w:t>
      </w:r>
      <w:r w:rsidR="00B13E64" w:rsidRPr="00B13E64">
        <w:rPr>
          <w:rFonts w:ascii="Arial" w:hAnsi="Arial" w:cs="Arial"/>
          <w:color w:val="231F20"/>
          <w:spacing w:val="-10"/>
          <w:sz w:val="24"/>
          <w:szCs w:val="24"/>
        </w:rPr>
        <w:t xml:space="preserve"> </w:t>
      </w:r>
      <w:r w:rsidR="00B13E64" w:rsidRPr="00B13E64">
        <w:rPr>
          <w:rFonts w:ascii="Arial" w:hAnsi="Arial" w:cs="Arial"/>
          <w:color w:val="231F20"/>
          <w:sz w:val="24"/>
          <w:szCs w:val="24"/>
        </w:rPr>
        <w:t>nacional</w:t>
      </w:r>
      <w:r w:rsidR="00B13E64" w:rsidRPr="00B13E64">
        <w:rPr>
          <w:rFonts w:ascii="Arial" w:hAnsi="Arial" w:cs="Arial"/>
          <w:color w:val="231F20"/>
          <w:spacing w:val="-11"/>
          <w:sz w:val="24"/>
          <w:szCs w:val="24"/>
        </w:rPr>
        <w:t xml:space="preserve"> </w:t>
      </w:r>
      <w:r w:rsidR="00B13E64" w:rsidRPr="00B13E64">
        <w:rPr>
          <w:rFonts w:ascii="Arial" w:hAnsi="Arial" w:cs="Arial"/>
          <w:color w:val="231F20"/>
          <w:sz w:val="24"/>
          <w:szCs w:val="24"/>
        </w:rPr>
        <w:t>e</w:t>
      </w:r>
      <w:r w:rsidR="00B13E64" w:rsidRPr="00B13E64">
        <w:rPr>
          <w:rFonts w:ascii="Arial" w:hAnsi="Arial" w:cs="Arial"/>
          <w:color w:val="231F20"/>
          <w:spacing w:val="-10"/>
          <w:sz w:val="24"/>
          <w:szCs w:val="24"/>
        </w:rPr>
        <w:t xml:space="preserve"> </w:t>
      </w:r>
      <w:r w:rsidR="00B13E64" w:rsidRPr="00B13E64">
        <w:rPr>
          <w:rFonts w:ascii="Arial" w:hAnsi="Arial" w:cs="Arial"/>
          <w:color w:val="231F20"/>
          <w:sz w:val="24"/>
          <w:szCs w:val="24"/>
        </w:rPr>
        <w:t>internacional</w:t>
      </w:r>
      <w:r w:rsidR="00B13E64" w:rsidRPr="00B13E64">
        <w:rPr>
          <w:rFonts w:ascii="Arial" w:hAnsi="Arial" w:cs="Arial"/>
          <w:color w:val="231F20"/>
          <w:spacing w:val="-10"/>
          <w:sz w:val="24"/>
          <w:szCs w:val="24"/>
        </w:rPr>
        <w:t xml:space="preserve"> </w:t>
      </w:r>
      <w:r w:rsidR="00B13E64" w:rsidRPr="00B13E64">
        <w:rPr>
          <w:rFonts w:ascii="Arial" w:hAnsi="Arial" w:cs="Arial"/>
          <w:color w:val="231F20"/>
          <w:sz w:val="24"/>
          <w:szCs w:val="24"/>
        </w:rPr>
        <w:t>para</w:t>
      </w:r>
      <w:r w:rsidR="00B13E64" w:rsidRPr="00B13E64">
        <w:rPr>
          <w:rFonts w:ascii="Arial" w:hAnsi="Arial" w:cs="Arial"/>
          <w:color w:val="231F20"/>
          <w:spacing w:val="-11"/>
          <w:sz w:val="24"/>
          <w:szCs w:val="24"/>
        </w:rPr>
        <w:t xml:space="preserve"> </w:t>
      </w:r>
      <w:r w:rsidR="00B13E64" w:rsidRPr="00B13E64">
        <w:rPr>
          <w:rFonts w:ascii="Arial" w:hAnsi="Arial" w:cs="Arial"/>
          <w:color w:val="231F20"/>
          <w:sz w:val="24"/>
          <w:szCs w:val="24"/>
        </w:rPr>
        <w:t>el</w:t>
      </w:r>
      <w:r w:rsidR="00B13E64" w:rsidRPr="00B13E64">
        <w:rPr>
          <w:rFonts w:ascii="Arial" w:hAnsi="Arial" w:cs="Arial"/>
          <w:color w:val="231F20"/>
          <w:spacing w:val="-10"/>
          <w:sz w:val="24"/>
          <w:szCs w:val="24"/>
        </w:rPr>
        <w:t xml:space="preserve"> </w:t>
      </w:r>
      <w:r w:rsidR="00B13E64" w:rsidRPr="00B13E64">
        <w:rPr>
          <w:rFonts w:ascii="Arial" w:hAnsi="Arial" w:cs="Arial"/>
          <w:color w:val="231F20"/>
          <w:sz w:val="24"/>
          <w:szCs w:val="24"/>
        </w:rPr>
        <w:t>combate</w:t>
      </w:r>
      <w:r w:rsidR="00B13E64" w:rsidRPr="00B13E64">
        <w:rPr>
          <w:rFonts w:ascii="Arial" w:hAnsi="Arial" w:cs="Arial"/>
          <w:color w:val="231F20"/>
          <w:spacing w:val="-10"/>
          <w:sz w:val="24"/>
          <w:szCs w:val="24"/>
        </w:rPr>
        <w:t xml:space="preserve"> </w:t>
      </w:r>
      <w:r w:rsidR="00B13E64" w:rsidRPr="00B13E64">
        <w:rPr>
          <w:rFonts w:ascii="Arial" w:hAnsi="Arial" w:cs="Arial"/>
          <w:color w:val="231F20"/>
          <w:sz w:val="24"/>
          <w:szCs w:val="24"/>
        </w:rPr>
        <w:t>a</w:t>
      </w:r>
      <w:r w:rsidR="00B13E64" w:rsidRPr="00B13E64">
        <w:rPr>
          <w:rFonts w:ascii="Arial" w:hAnsi="Arial" w:cs="Arial"/>
          <w:color w:val="231F20"/>
          <w:spacing w:val="-11"/>
          <w:sz w:val="24"/>
          <w:szCs w:val="24"/>
        </w:rPr>
        <w:t xml:space="preserve"> </w:t>
      </w:r>
      <w:r w:rsidR="00B13E64" w:rsidRPr="00B13E64">
        <w:rPr>
          <w:rFonts w:ascii="Arial" w:hAnsi="Arial" w:cs="Arial"/>
          <w:color w:val="231F20"/>
          <w:sz w:val="24"/>
          <w:szCs w:val="24"/>
        </w:rPr>
        <w:t>la</w:t>
      </w:r>
      <w:r w:rsidR="00B13E64" w:rsidRPr="00B13E64">
        <w:rPr>
          <w:rFonts w:ascii="Arial" w:hAnsi="Arial" w:cs="Arial"/>
          <w:color w:val="231F20"/>
          <w:spacing w:val="-10"/>
          <w:sz w:val="24"/>
          <w:szCs w:val="24"/>
        </w:rPr>
        <w:t xml:space="preserve"> </w:t>
      </w:r>
      <w:r w:rsidR="00B13E64" w:rsidRPr="00B13E64">
        <w:rPr>
          <w:rFonts w:ascii="Arial" w:hAnsi="Arial" w:cs="Arial"/>
          <w:color w:val="231F20"/>
          <w:sz w:val="24"/>
          <w:szCs w:val="24"/>
        </w:rPr>
        <w:t>corrupción,</w:t>
      </w:r>
      <w:r w:rsidR="00B13E64" w:rsidRPr="00B13E64">
        <w:rPr>
          <w:rFonts w:ascii="Arial" w:hAnsi="Arial" w:cs="Arial"/>
          <w:color w:val="231F20"/>
          <w:spacing w:val="-10"/>
          <w:sz w:val="24"/>
          <w:szCs w:val="24"/>
        </w:rPr>
        <w:t xml:space="preserve"> </w:t>
      </w:r>
      <w:r w:rsidR="00B13E64" w:rsidRPr="00B13E64">
        <w:rPr>
          <w:rFonts w:ascii="Arial" w:hAnsi="Arial" w:cs="Arial"/>
          <w:color w:val="231F20"/>
          <w:sz w:val="24"/>
          <w:szCs w:val="24"/>
        </w:rPr>
        <w:t xml:space="preserve">a ﬁn de conocer y compartir las mejores prácticas </w:t>
      </w:r>
      <w:r w:rsidR="00B13E64" w:rsidRPr="00B13E64">
        <w:rPr>
          <w:rFonts w:ascii="Arial" w:hAnsi="Arial" w:cs="Arial"/>
          <w:color w:val="231F20"/>
          <w:spacing w:val="-8"/>
          <w:sz w:val="24"/>
          <w:szCs w:val="24"/>
        </w:rPr>
        <w:t xml:space="preserve">y, </w:t>
      </w:r>
      <w:r w:rsidR="00B13E64" w:rsidRPr="00B13E64">
        <w:rPr>
          <w:rFonts w:ascii="Arial" w:hAnsi="Arial" w:cs="Arial"/>
          <w:color w:val="231F20"/>
          <w:sz w:val="24"/>
          <w:szCs w:val="24"/>
        </w:rPr>
        <w:t>en su caso, compartir las experiencias de los mecanismos de evaluación</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de</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las</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políticas</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anticorrupción;</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y</w:t>
      </w:r>
      <w:bookmarkStart w:id="1" w:name="Página_20"/>
      <w:bookmarkEnd w:id="1"/>
    </w:p>
    <w:p w:rsidR="00B13E64" w:rsidRPr="00B13E64" w:rsidRDefault="006C2F3E" w:rsidP="006C2F3E">
      <w:pPr>
        <w:pStyle w:val="Prrafodelista"/>
        <w:tabs>
          <w:tab w:val="left" w:pos="587"/>
        </w:tabs>
        <w:spacing w:before="2" w:line="276" w:lineRule="auto"/>
        <w:ind w:left="426" w:right="65"/>
        <w:jc w:val="both"/>
        <w:rPr>
          <w:rFonts w:ascii="Arial" w:hAnsi="Arial" w:cs="Arial"/>
          <w:sz w:val="24"/>
          <w:szCs w:val="24"/>
        </w:rPr>
      </w:pPr>
      <w:r w:rsidRPr="006C2F3E">
        <w:rPr>
          <w:rFonts w:ascii="Arial" w:hAnsi="Arial" w:cs="Arial"/>
          <w:b/>
          <w:sz w:val="24"/>
          <w:szCs w:val="24"/>
        </w:rPr>
        <w:t>XIII.</w:t>
      </w:r>
      <w:r>
        <w:rPr>
          <w:rFonts w:ascii="Arial" w:hAnsi="Arial" w:cs="Arial"/>
          <w:sz w:val="24"/>
          <w:szCs w:val="24"/>
        </w:rPr>
        <w:t xml:space="preserve"> </w:t>
      </w:r>
      <w:r w:rsidR="00B13E64" w:rsidRPr="00B13E64">
        <w:rPr>
          <w:rFonts w:ascii="Arial" w:hAnsi="Arial" w:cs="Arial"/>
          <w:color w:val="231F20"/>
          <w:sz w:val="24"/>
          <w:szCs w:val="24"/>
        </w:rPr>
        <w:t>Las</w:t>
      </w:r>
      <w:r w:rsidR="00B13E64" w:rsidRPr="00B13E64">
        <w:rPr>
          <w:rFonts w:ascii="Arial" w:hAnsi="Arial" w:cs="Arial"/>
          <w:color w:val="231F20"/>
          <w:spacing w:val="-26"/>
          <w:sz w:val="24"/>
          <w:szCs w:val="24"/>
        </w:rPr>
        <w:t xml:space="preserve"> </w:t>
      </w:r>
      <w:r w:rsidR="00B13E64" w:rsidRPr="00B13E64">
        <w:rPr>
          <w:rFonts w:ascii="Arial" w:hAnsi="Arial" w:cs="Arial"/>
          <w:color w:val="231F20"/>
          <w:sz w:val="24"/>
          <w:szCs w:val="24"/>
        </w:rPr>
        <w:t>que</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determine</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el</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Pleno</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del</w:t>
      </w:r>
      <w:r w:rsidR="00B13E64" w:rsidRPr="00B13E64">
        <w:rPr>
          <w:rFonts w:ascii="Arial" w:hAnsi="Arial" w:cs="Arial"/>
          <w:color w:val="231F20"/>
          <w:spacing w:val="-38"/>
          <w:sz w:val="24"/>
          <w:szCs w:val="24"/>
        </w:rPr>
        <w:t xml:space="preserve"> </w:t>
      </w:r>
      <w:r w:rsidR="00B13E64" w:rsidRPr="00B13E64">
        <w:rPr>
          <w:rFonts w:ascii="Arial" w:hAnsi="Arial" w:cs="Arial"/>
          <w:color w:val="231F20"/>
          <w:sz w:val="24"/>
          <w:szCs w:val="24"/>
        </w:rPr>
        <w:t>Ayuntamiento</w:t>
      </w:r>
      <w:r w:rsidR="00B13E64" w:rsidRPr="00B13E64">
        <w:rPr>
          <w:rFonts w:ascii="Arial" w:hAnsi="Arial" w:cs="Arial"/>
          <w:color w:val="231F20"/>
          <w:spacing w:val="-26"/>
          <w:sz w:val="24"/>
          <w:szCs w:val="24"/>
        </w:rPr>
        <w:t xml:space="preserve"> </w:t>
      </w:r>
      <w:r w:rsidR="00B13E64" w:rsidRPr="00B13E64">
        <w:rPr>
          <w:rFonts w:ascii="Arial" w:hAnsi="Arial" w:cs="Arial"/>
          <w:color w:val="231F20"/>
          <w:sz w:val="24"/>
          <w:szCs w:val="24"/>
        </w:rPr>
        <w:t>y</w:t>
      </w:r>
      <w:r w:rsidR="00B13E64" w:rsidRPr="00B13E64">
        <w:rPr>
          <w:rFonts w:ascii="Arial" w:hAnsi="Arial" w:cs="Arial"/>
          <w:color w:val="231F20"/>
          <w:spacing w:val="-24"/>
          <w:sz w:val="24"/>
          <w:szCs w:val="24"/>
        </w:rPr>
        <w:t xml:space="preserve"> </w:t>
      </w:r>
      <w:r w:rsidR="00B13E64" w:rsidRPr="00B13E64">
        <w:rPr>
          <w:rFonts w:ascii="Arial" w:hAnsi="Arial" w:cs="Arial"/>
          <w:color w:val="231F20"/>
          <w:sz w:val="24"/>
          <w:szCs w:val="24"/>
        </w:rPr>
        <w:t>la</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normativa</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aplicable.</w:t>
      </w:r>
    </w:p>
    <w:p w:rsidR="00B13E64" w:rsidRPr="00D04B23" w:rsidRDefault="00B13E64" w:rsidP="006C2F3E">
      <w:pPr>
        <w:spacing w:before="256" w:line="276" w:lineRule="auto"/>
        <w:ind w:left="426"/>
        <w:jc w:val="both"/>
        <w:rPr>
          <w:rFonts w:ascii="Arial" w:hAnsi="Arial" w:cs="Arial"/>
          <w:sz w:val="24"/>
          <w:szCs w:val="24"/>
        </w:rPr>
      </w:pPr>
      <w:r w:rsidRPr="00D04B23">
        <w:rPr>
          <w:rFonts w:ascii="Arial" w:hAnsi="Arial" w:cs="Arial"/>
          <w:b/>
          <w:color w:val="231F20"/>
          <w:sz w:val="24"/>
          <w:szCs w:val="24"/>
        </w:rPr>
        <w:t>Artículo 8</w:t>
      </w:r>
      <w:r w:rsidRPr="00D04B23">
        <w:rPr>
          <w:rFonts w:ascii="Arial" w:hAnsi="Arial" w:cs="Arial"/>
          <w:color w:val="231F20"/>
          <w:sz w:val="24"/>
          <w:szCs w:val="24"/>
        </w:rPr>
        <w:t xml:space="preserve">. Son </w:t>
      </w:r>
      <w:r w:rsidRPr="00F14E66">
        <w:rPr>
          <w:rFonts w:ascii="Arial" w:hAnsi="Arial" w:cs="Arial"/>
          <w:color w:val="231F20"/>
          <w:sz w:val="24"/>
          <w:szCs w:val="24"/>
        </w:rPr>
        <w:t>integrantes del Comité Municipal:</w:t>
      </w:r>
    </w:p>
    <w:p w:rsidR="00B13E64" w:rsidRPr="00D04B23" w:rsidRDefault="00A96E1F" w:rsidP="00A96E1F">
      <w:pPr>
        <w:pStyle w:val="Prrafodelista"/>
        <w:tabs>
          <w:tab w:val="left" w:pos="709"/>
        </w:tabs>
        <w:spacing w:line="276" w:lineRule="auto"/>
        <w:ind w:left="426"/>
        <w:jc w:val="both"/>
        <w:rPr>
          <w:rFonts w:ascii="Arial" w:hAnsi="Arial" w:cs="Arial"/>
          <w:sz w:val="24"/>
          <w:szCs w:val="24"/>
        </w:rPr>
      </w:pPr>
      <w:r w:rsidRPr="00A96E1F">
        <w:rPr>
          <w:rFonts w:ascii="Arial" w:hAnsi="Arial" w:cs="Arial"/>
          <w:b/>
          <w:color w:val="231F20"/>
          <w:sz w:val="24"/>
          <w:szCs w:val="24"/>
        </w:rPr>
        <w:t>I.</w:t>
      </w:r>
      <w:r>
        <w:rPr>
          <w:rFonts w:ascii="Arial" w:hAnsi="Arial" w:cs="Arial"/>
          <w:color w:val="231F20"/>
          <w:sz w:val="24"/>
          <w:szCs w:val="24"/>
        </w:rPr>
        <w:t xml:space="preserve"> </w:t>
      </w:r>
      <w:r w:rsidR="006C2F3E">
        <w:rPr>
          <w:rFonts w:ascii="Arial" w:hAnsi="Arial" w:cs="Arial"/>
          <w:color w:val="231F20"/>
          <w:sz w:val="24"/>
          <w:szCs w:val="24"/>
        </w:rPr>
        <w:t xml:space="preserve">El </w:t>
      </w:r>
      <w:r w:rsidR="00B13E64" w:rsidRPr="00D04B23">
        <w:rPr>
          <w:rFonts w:ascii="Arial" w:hAnsi="Arial" w:cs="Arial"/>
          <w:color w:val="231F20"/>
          <w:sz w:val="24"/>
          <w:szCs w:val="24"/>
        </w:rPr>
        <w:t>Consejo</w:t>
      </w:r>
      <w:r w:rsidR="00B13E64" w:rsidRPr="00D04B23">
        <w:rPr>
          <w:rFonts w:ascii="Arial" w:hAnsi="Arial" w:cs="Arial"/>
          <w:color w:val="231F20"/>
          <w:spacing w:val="-25"/>
          <w:sz w:val="24"/>
          <w:szCs w:val="24"/>
        </w:rPr>
        <w:t xml:space="preserve"> </w:t>
      </w:r>
      <w:r w:rsidR="00B13E64" w:rsidRPr="00D04B23">
        <w:rPr>
          <w:rFonts w:ascii="Arial" w:hAnsi="Arial" w:cs="Arial"/>
          <w:color w:val="231F20"/>
          <w:sz w:val="24"/>
          <w:szCs w:val="24"/>
        </w:rPr>
        <w:t>Municipal</w:t>
      </w:r>
      <w:r w:rsidR="00B13E64" w:rsidRPr="00D04B23">
        <w:rPr>
          <w:rFonts w:ascii="Arial" w:hAnsi="Arial" w:cs="Arial"/>
          <w:color w:val="231F20"/>
          <w:spacing w:val="-25"/>
          <w:sz w:val="24"/>
          <w:szCs w:val="24"/>
        </w:rPr>
        <w:t xml:space="preserve"> </w:t>
      </w:r>
      <w:r w:rsidR="00B13E64" w:rsidRPr="00D04B23">
        <w:rPr>
          <w:rFonts w:ascii="Arial" w:hAnsi="Arial" w:cs="Arial"/>
          <w:color w:val="231F20"/>
          <w:sz w:val="24"/>
          <w:szCs w:val="24"/>
        </w:rPr>
        <w:t>de</w:t>
      </w:r>
      <w:r w:rsidR="00B13E64" w:rsidRPr="00D04B23">
        <w:rPr>
          <w:rFonts w:ascii="Arial" w:hAnsi="Arial" w:cs="Arial"/>
          <w:color w:val="231F20"/>
          <w:spacing w:val="-25"/>
          <w:sz w:val="24"/>
          <w:szCs w:val="24"/>
        </w:rPr>
        <w:t xml:space="preserve"> </w:t>
      </w:r>
      <w:r w:rsidR="00B13E64" w:rsidRPr="00D04B23">
        <w:rPr>
          <w:rFonts w:ascii="Arial" w:hAnsi="Arial" w:cs="Arial"/>
          <w:color w:val="231F20"/>
          <w:sz w:val="24"/>
          <w:szCs w:val="24"/>
        </w:rPr>
        <w:t>Participación</w:t>
      </w:r>
      <w:r w:rsidR="00B13E64" w:rsidRPr="00D04B23">
        <w:rPr>
          <w:rFonts w:ascii="Arial" w:hAnsi="Arial" w:cs="Arial"/>
          <w:color w:val="231F20"/>
          <w:spacing w:val="-25"/>
          <w:sz w:val="24"/>
          <w:szCs w:val="24"/>
        </w:rPr>
        <w:t xml:space="preserve"> </w:t>
      </w:r>
      <w:r w:rsidR="00B13E64" w:rsidRPr="00D04B23">
        <w:rPr>
          <w:rFonts w:ascii="Arial" w:hAnsi="Arial" w:cs="Arial"/>
          <w:color w:val="231F20"/>
          <w:sz w:val="24"/>
          <w:szCs w:val="24"/>
        </w:rPr>
        <w:t>Ciudadana;</w:t>
      </w:r>
    </w:p>
    <w:p w:rsidR="006C2F3E" w:rsidRPr="006C2F3E" w:rsidRDefault="006C2F3E" w:rsidP="00A96E1F">
      <w:pPr>
        <w:pStyle w:val="Prrafodelista"/>
        <w:tabs>
          <w:tab w:val="left" w:pos="399"/>
        </w:tabs>
        <w:spacing w:line="276" w:lineRule="auto"/>
        <w:ind w:left="426"/>
        <w:jc w:val="both"/>
        <w:rPr>
          <w:rFonts w:ascii="Arial" w:hAnsi="Arial" w:cs="Arial"/>
          <w:sz w:val="24"/>
          <w:szCs w:val="24"/>
        </w:rPr>
      </w:pPr>
      <w:r w:rsidRPr="006C2F3E">
        <w:rPr>
          <w:rFonts w:ascii="Arial" w:hAnsi="Arial" w:cs="Arial"/>
          <w:b/>
          <w:color w:val="231F20"/>
          <w:sz w:val="24"/>
          <w:szCs w:val="24"/>
        </w:rPr>
        <w:t>II.</w:t>
      </w:r>
      <w:r>
        <w:rPr>
          <w:rFonts w:ascii="Arial" w:hAnsi="Arial" w:cs="Arial"/>
          <w:color w:val="231F20"/>
          <w:sz w:val="24"/>
          <w:szCs w:val="24"/>
        </w:rPr>
        <w:t xml:space="preserve"> El </w:t>
      </w:r>
      <w:r w:rsidR="00A8588A">
        <w:rPr>
          <w:rFonts w:ascii="Arial" w:hAnsi="Arial" w:cs="Arial"/>
          <w:color w:val="231F20"/>
          <w:sz w:val="24"/>
          <w:szCs w:val="24"/>
        </w:rPr>
        <w:t>Síndico;</w:t>
      </w:r>
    </w:p>
    <w:p w:rsidR="006C2F3E" w:rsidRDefault="00A96E1F" w:rsidP="00A96E1F">
      <w:pPr>
        <w:pStyle w:val="Prrafodelista"/>
        <w:tabs>
          <w:tab w:val="left" w:pos="399"/>
        </w:tabs>
        <w:spacing w:line="276" w:lineRule="auto"/>
        <w:ind w:left="426"/>
        <w:jc w:val="both"/>
        <w:rPr>
          <w:rFonts w:ascii="Arial" w:hAnsi="Arial" w:cs="Arial"/>
          <w:sz w:val="24"/>
          <w:szCs w:val="24"/>
        </w:rPr>
      </w:pPr>
      <w:r>
        <w:rPr>
          <w:rFonts w:ascii="Arial" w:hAnsi="Arial" w:cs="Arial"/>
          <w:b/>
          <w:color w:val="231F20"/>
          <w:sz w:val="24"/>
          <w:szCs w:val="24"/>
        </w:rPr>
        <w:t>III</w:t>
      </w:r>
      <w:r w:rsidR="006C2F3E" w:rsidRPr="006C2F3E">
        <w:rPr>
          <w:rFonts w:ascii="Arial" w:hAnsi="Arial" w:cs="Arial"/>
          <w:b/>
          <w:color w:val="231F20"/>
          <w:sz w:val="24"/>
          <w:szCs w:val="24"/>
        </w:rPr>
        <w:t>.</w:t>
      </w:r>
      <w:r w:rsidR="006C2F3E">
        <w:rPr>
          <w:rFonts w:ascii="Arial" w:hAnsi="Arial" w:cs="Arial"/>
          <w:color w:val="231F20"/>
          <w:sz w:val="24"/>
          <w:szCs w:val="24"/>
        </w:rPr>
        <w:t xml:space="preserve"> </w:t>
      </w:r>
      <w:r w:rsidR="00B13E64" w:rsidRPr="00B1512F">
        <w:rPr>
          <w:rFonts w:ascii="Arial" w:hAnsi="Arial" w:cs="Arial"/>
          <w:color w:val="231F20"/>
          <w:sz w:val="24"/>
          <w:szCs w:val="24"/>
        </w:rPr>
        <w:t>El</w:t>
      </w:r>
      <w:r w:rsidR="00B13E64" w:rsidRPr="00B1512F">
        <w:rPr>
          <w:rFonts w:ascii="Arial" w:hAnsi="Arial" w:cs="Arial"/>
          <w:color w:val="231F20"/>
          <w:spacing w:val="-25"/>
          <w:sz w:val="24"/>
          <w:szCs w:val="24"/>
        </w:rPr>
        <w:t xml:space="preserve"> </w:t>
      </w:r>
      <w:r w:rsidR="00B13E64" w:rsidRPr="00B1512F">
        <w:rPr>
          <w:rFonts w:ascii="Arial" w:hAnsi="Arial" w:cs="Arial"/>
          <w:color w:val="231F20"/>
          <w:sz w:val="24"/>
          <w:szCs w:val="24"/>
        </w:rPr>
        <w:t>Contralor</w:t>
      </w:r>
      <w:r w:rsidR="00B13E64" w:rsidRPr="00B1512F">
        <w:rPr>
          <w:rFonts w:ascii="Arial" w:hAnsi="Arial" w:cs="Arial"/>
          <w:color w:val="231F20"/>
          <w:spacing w:val="-25"/>
          <w:sz w:val="24"/>
          <w:szCs w:val="24"/>
        </w:rPr>
        <w:t xml:space="preserve"> </w:t>
      </w:r>
      <w:r w:rsidR="00B13E64" w:rsidRPr="00B1512F">
        <w:rPr>
          <w:rFonts w:ascii="Arial" w:hAnsi="Arial" w:cs="Arial"/>
          <w:color w:val="231F20"/>
          <w:sz w:val="24"/>
          <w:szCs w:val="24"/>
        </w:rPr>
        <w:t>Municipal;</w:t>
      </w:r>
    </w:p>
    <w:p w:rsidR="00B13E64" w:rsidRPr="00B13E64" w:rsidRDefault="00A96E1F" w:rsidP="00A96E1F">
      <w:pPr>
        <w:pStyle w:val="Prrafodelista"/>
        <w:tabs>
          <w:tab w:val="left" w:pos="399"/>
        </w:tabs>
        <w:spacing w:line="276" w:lineRule="auto"/>
        <w:ind w:left="426"/>
        <w:jc w:val="both"/>
        <w:rPr>
          <w:rFonts w:ascii="Arial" w:hAnsi="Arial" w:cs="Arial"/>
          <w:sz w:val="24"/>
          <w:szCs w:val="24"/>
        </w:rPr>
      </w:pPr>
      <w:r>
        <w:rPr>
          <w:rFonts w:ascii="Arial" w:hAnsi="Arial" w:cs="Arial"/>
          <w:b/>
          <w:color w:val="231F20"/>
          <w:sz w:val="24"/>
          <w:szCs w:val="24"/>
        </w:rPr>
        <w:t>I</w:t>
      </w:r>
      <w:r w:rsidR="006C2F3E">
        <w:rPr>
          <w:rFonts w:ascii="Arial" w:hAnsi="Arial" w:cs="Arial"/>
          <w:b/>
          <w:color w:val="231F20"/>
          <w:sz w:val="24"/>
          <w:szCs w:val="24"/>
        </w:rPr>
        <w:t>V</w:t>
      </w:r>
      <w:r w:rsidR="006C2F3E" w:rsidRPr="006C2F3E">
        <w:rPr>
          <w:rFonts w:ascii="Arial" w:hAnsi="Arial" w:cs="Arial"/>
          <w:b/>
          <w:color w:val="231F20"/>
          <w:sz w:val="24"/>
          <w:szCs w:val="24"/>
        </w:rPr>
        <w:t>.</w:t>
      </w:r>
      <w:r w:rsidR="006C2F3E">
        <w:rPr>
          <w:rFonts w:ascii="Arial" w:hAnsi="Arial" w:cs="Arial"/>
          <w:color w:val="231F20"/>
          <w:sz w:val="24"/>
          <w:szCs w:val="24"/>
        </w:rPr>
        <w:t xml:space="preserve"> </w:t>
      </w:r>
      <w:r w:rsidR="00B13E64" w:rsidRPr="00B13E64">
        <w:rPr>
          <w:rFonts w:ascii="Arial" w:hAnsi="Arial" w:cs="Arial"/>
          <w:color w:val="231F20"/>
          <w:sz w:val="24"/>
          <w:szCs w:val="24"/>
        </w:rPr>
        <w:t>El</w:t>
      </w:r>
      <w:r w:rsidR="00B13E64" w:rsidRPr="00B13E64">
        <w:rPr>
          <w:rFonts w:ascii="Arial" w:hAnsi="Arial" w:cs="Arial"/>
          <w:color w:val="231F20"/>
          <w:spacing w:val="-26"/>
          <w:sz w:val="24"/>
          <w:szCs w:val="24"/>
        </w:rPr>
        <w:t xml:space="preserve"> </w:t>
      </w:r>
      <w:r w:rsidR="00B13E64" w:rsidRPr="00B13E64">
        <w:rPr>
          <w:rFonts w:ascii="Arial" w:hAnsi="Arial" w:cs="Arial"/>
          <w:color w:val="231F20"/>
          <w:sz w:val="24"/>
          <w:szCs w:val="24"/>
        </w:rPr>
        <w:t>titular</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de</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la</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Unidad</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de</w:t>
      </w:r>
      <w:r w:rsidR="00B13E64" w:rsidRPr="00B13E64">
        <w:rPr>
          <w:rFonts w:ascii="Arial" w:hAnsi="Arial" w:cs="Arial"/>
          <w:color w:val="231F20"/>
          <w:spacing w:val="-29"/>
          <w:sz w:val="24"/>
          <w:szCs w:val="24"/>
        </w:rPr>
        <w:t xml:space="preserve"> </w:t>
      </w:r>
      <w:r w:rsidR="00B13E64" w:rsidRPr="00B13E64">
        <w:rPr>
          <w:rFonts w:ascii="Arial" w:hAnsi="Arial" w:cs="Arial"/>
          <w:color w:val="231F20"/>
          <w:sz w:val="24"/>
          <w:szCs w:val="24"/>
        </w:rPr>
        <w:t>Transparencia;</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y</w:t>
      </w:r>
    </w:p>
    <w:p w:rsidR="00B13E64" w:rsidRPr="00B13E64" w:rsidRDefault="00A96E1F" w:rsidP="00A96E1F">
      <w:pPr>
        <w:pStyle w:val="Prrafodelista"/>
        <w:tabs>
          <w:tab w:val="left" w:pos="567"/>
        </w:tabs>
        <w:spacing w:line="276" w:lineRule="auto"/>
        <w:ind w:left="426"/>
        <w:jc w:val="both"/>
        <w:rPr>
          <w:rFonts w:ascii="Arial" w:hAnsi="Arial" w:cs="Arial"/>
          <w:sz w:val="24"/>
          <w:szCs w:val="24"/>
        </w:rPr>
      </w:pPr>
      <w:r>
        <w:rPr>
          <w:rFonts w:ascii="Arial" w:hAnsi="Arial" w:cs="Arial"/>
          <w:b/>
          <w:color w:val="231F20"/>
          <w:sz w:val="24"/>
          <w:szCs w:val="24"/>
        </w:rPr>
        <w:t>V</w:t>
      </w:r>
      <w:r w:rsidR="006C2F3E" w:rsidRPr="006C2F3E">
        <w:rPr>
          <w:rFonts w:ascii="Arial" w:hAnsi="Arial" w:cs="Arial"/>
          <w:b/>
          <w:color w:val="231F20"/>
          <w:sz w:val="24"/>
          <w:szCs w:val="24"/>
        </w:rPr>
        <w:t>.</w:t>
      </w:r>
      <w:r w:rsidR="006C2F3E">
        <w:rPr>
          <w:rFonts w:ascii="Arial" w:hAnsi="Arial" w:cs="Arial"/>
          <w:color w:val="231F20"/>
          <w:sz w:val="24"/>
          <w:szCs w:val="24"/>
        </w:rPr>
        <w:t xml:space="preserve"> </w:t>
      </w:r>
      <w:r w:rsidR="00B13E64" w:rsidRPr="00B13E64">
        <w:rPr>
          <w:rFonts w:ascii="Arial" w:hAnsi="Arial" w:cs="Arial"/>
          <w:color w:val="231F20"/>
          <w:sz w:val="24"/>
          <w:szCs w:val="24"/>
        </w:rPr>
        <w:t>El</w:t>
      </w:r>
      <w:r w:rsidR="00B13E64" w:rsidRPr="00B13E64">
        <w:rPr>
          <w:rFonts w:ascii="Arial" w:hAnsi="Arial" w:cs="Arial"/>
          <w:color w:val="231F20"/>
          <w:spacing w:val="-25"/>
          <w:sz w:val="24"/>
          <w:szCs w:val="24"/>
        </w:rPr>
        <w:t xml:space="preserve"> </w:t>
      </w:r>
      <w:r w:rsidR="00B13E64" w:rsidRPr="00B13E64">
        <w:rPr>
          <w:rFonts w:ascii="Arial" w:hAnsi="Arial" w:cs="Arial"/>
          <w:color w:val="231F20"/>
          <w:sz w:val="24"/>
          <w:szCs w:val="24"/>
        </w:rPr>
        <w:t>Secretario</w:t>
      </w:r>
      <w:r w:rsidR="00B13E64" w:rsidRPr="00B13E64">
        <w:rPr>
          <w:rFonts w:ascii="Arial" w:hAnsi="Arial" w:cs="Arial"/>
          <w:color w:val="231F20"/>
          <w:spacing w:val="-29"/>
          <w:sz w:val="24"/>
          <w:szCs w:val="24"/>
        </w:rPr>
        <w:t xml:space="preserve"> </w:t>
      </w:r>
      <w:r w:rsidR="00A8588A">
        <w:rPr>
          <w:rFonts w:ascii="Arial" w:hAnsi="Arial" w:cs="Arial"/>
          <w:color w:val="231F20"/>
          <w:sz w:val="24"/>
          <w:szCs w:val="24"/>
        </w:rPr>
        <w:t>Técnico;</w:t>
      </w:r>
    </w:p>
    <w:p w:rsidR="00B13E64" w:rsidRPr="00D04B23" w:rsidRDefault="00B13E64" w:rsidP="00A96E1F">
      <w:pPr>
        <w:pStyle w:val="Textoindependiente"/>
        <w:spacing w:before="264" w:line="276" w:lineRule="auto"/>
        <w:ind w:left="426" w:right="159"/>
        <w:jc w:val="both"/>
        <w:rPr>
          <w:rFonts w:ascii="Arial" w:hAnsi="Arial" w:cs="Arial"/>
        </w:rPr>
      </w:pPr>
      <w:r w:rsidRPr="00D04B23">
        <w:rPr>
          <w:rFonts w:ascii="Arial" w:hAnsi="Arial" w:cs="Arial"/>
          <w:b/>
          <w:color w:val="231F20"/>
        </w:rPr>
        <w:t xml:space="preserve">Artículo 9. </w:t>
      </w:r>
      <w:r w:rsidRPr="00D04B23">
        <w:rPr>
          <w:rFonts w:ascii="Arial" w:hAnsi="Arial" w:cs="Arial"/>
          <w:color w:val="231F20"/>
        </w:rPr>
        <w:t xml:space="preserve">La presidencia del Comité Municipal será </w:t>
      </w:r>
      <w:r w:rsidRPr="00A96E1F">
        <w:rPr>
          <w:rFonts w:ascii="Arial" w:hAnsi="Arial" w:cs="Arial"/>
          <w:color w:val="231F20"/>
        </w:rPr>
        <w:t>rotativa</w:t>
      </w:r>
      <w:r w:rsidRPr="00D04B23">
        <w:rPr>
          <w:rFonts w:ascii="Arial" w:hAnsi="Arial" w:cs="Arial"/>
          <w:color w:val="231F20"/>
        </w:rPr>
        <w:t xml:space="preserve"> y anual en un integrante del Consejo Municipal.</w:t>
      </w:r>
    </w:p>
    <w:p w:rsidR="00B13E64" w:rsidRPr="00D04B23" w:rsidRDefault="00B13E64" w:rsidP="00A96E1F">
      <w:pPr>
        <w:pStyle w:val="Textoindependiente"/>
        <w:spacing w:before="259" w:line="276" w:lineRule="auto"/>
        <w:ind w:firstLine="426"/>
        <w:jc w:val="both"/>
        <w:rPr>
          <w:rFonts w:ascii="Arial" w:hAnsi="Arial" w:cs="Arial"/>
        </w:rPr>
      </w:pPr>
      <w:r w:rsidRPr="00D04B23">
        <w:rPr>
          <w:rFonts w:ascii="Arial" w:hAnsi="Arial" w:cs="Arial"/>
          <w:b/>
          <w:color w:val="231F20"/>
        </w:rPr>
        <w:t xml:space="preserve">Artículo 10. </w:t>
      </w:r>
      <w:r w:rsidRPr="00D04B23">
        <w:rPr>
          <w:rFonts w:ascii="Arial" w:hAnsi="Arial" w:cs="Arial"/>
          <w:color w:val="231F20"/>
        </w:rPr>
        <w:t>Son atribuciones del Presidente del Comité Municipal:</w:t>
      </w:r>
    </w:p>
    <w:p w:rsidR="00B13E64" w:rsidRPr="00B13E64" w:rsidRDefault="00B13E64" w:rsidP="00A96E1F">
      <w:pPr>
        <w:pStyle w:val="Prrafodelista"/>
        <w:numPr>
          <w:ilvl w:val="0"/>
          <w:numId w:val="13"/>
        </w:numPr>
        <w:tabs>
          <w:tab w:val="left" w:pos="461"/>
        </w:tabs>
        <w:spacing w:line="276" w:lineRule="auto"/>
        <w:ind w:left="709" w:hanging="283"/>
        <w:jc w:val="both"/>
        <w:rPr>
          <w:rFonts w:ascii="Arial" w:hAnsi="Arial" w:cs="Arial"/>
          <w:color w:val="231F20"/>
          <w:sz w:val="24"/>
          <w:szCs w:val="24"/>
        </w:rPr>
      </w:pPr>
      <w:r w:rsidRPr="00B13E64">
        <w:rPr>
          <w:rFonts w:ascii="Arial" w:hAnsi="Arial" w:cs="Arial"/>
          <w:color w:val="231F20"/>
          <w:sz w:val="24"/>
          <w:szCs w:val="24"/>
        </w:rPr>
        <w:t>Representar al Comité Municipal;</w:t>
      </w:r>
    </w:p>
    <w:p w:rsidR="00B13E64" w:rsidRPr="00B13E64" w:rsidRDefault="00B13E64" w:rsidP="00A96E1F">
      <w:pPr>
        <w:pStyle w:val="Prrafodelista"/>
        <w:numPr>
          <w:ilvl w:val="0"/>
          <w:numId w:val="13"/>
        </w:numPr>
        <w:tabs>
          <w:tab w:val="left" w:pos="461"/>
        </w:tabs>
        <w:spacing w:line="276" w:lineRule="auto"/>
        <w:ind w:left="567" w:hanging="141"/>
        <w:jc w:val="both"/>
        <w:rPr>
          <w:rFonts w:ascii="Arial" w:hAnsi="Arial" w:cs="Arial"/>
          <w:color w:val="231F20"/>
          <w:sz w:val="24"/>
          <w:szCs w:val="24"/>
        </w:rPr>
      </w:pPr>
      <w:r w:rsidRPr="00D04B23">
        <w:rPr>
          <w:rFonts w:ascii="Arial" w:hAnsi="Arial" w:cs="Arial"/>
          <w:color w:val="231F20"/>
          <w:sz w:val="24"/>
          <w:szCs w:val="24"/>
        </w:rPr>
        <w:t>Presidir</w:t>
      </w:r>
      <w:r w:rsidRPr="00B13E64">
        <w:rPr>
          <w:rFonts w:ascii="Arial" w:hAnsi="Arial" w:cs="Arial"/>
          <w:color w:val="231F20"/>
          <w:sz w:val="24"/>
          <w:szCs w:val="24"/>
        </w:rPr>
        <w:t xml:space="preserve"> </w:t>
      </w:r>
      <w:r w:rsidRPr="00D04B23">
        <w:rPr>
          <w:rFonts w:ascii="Arial" w:hAnsi="Arial" w:cs="Arial"/>
          <w:color w:val="231F20"/>
          <w:sz w:val="24"/>
          <w:szCs w:val="24"/>
        </w:rPr>
        <w:t>y</w:t>
      </w:r>
      <w:r w:rsidRPr="00B13E64">
        <w:rPr>
          <w:rFonts w:ascii="Arial" w:hAnsi="Arial" w:cs="Arial"/>
          <w:color w:val="231F20"/>
          <w:sz w:val="24"/>
          <w:szCs w:val="24"/>
        </w:rPr>
        <w:t xml:space="preserve"> </w:t>
      </w:r>
      <w:r w:rsidRPr="00D04B23">
        <w:rPr>
          <w:rFonts w:ascii="Arial" w:hAnsi="Arial" w:cs="Arial"/>
          <w:color w:val="231F20"/>
          <w:sz w:val="24"/>
          <w:szCs w:val="24"/>
        </w:rPr>
        <w:t>convocar</w:t>
      </w:r>
      <w:r w:rsidRPr="00B13E64">
        <w:rPr>
          <w:rFonts w:ascii="Arial" w:hAnsi="Arial" w:cs="Arial"/>
          <w:color w:val="231F20"/>
          <w:sz w:val="24"/>
          <w:szCs w:val="24"/>
        </w:rPr>
        <w:t xml:space="preserve"> </w:t>
      </w:r>
      <w:r w:rsidRPr="00D04B23">
        <w:rPr>
          <w:rFonts w:ascii="Arial" w:hAnsi="Arial" w:cs="Arial"/>
          <w:color w:val="231F20"/>
          <w:sz w:val="24"/>
          <w:szCs w:val="24"/>
        </w:rPr>
        <w:t>las</w:t>
      </w:r>
      <w:r w:rsidRPr="00B13E64">
        <w:rPr>
          <w:rFonts w:ascii="Arial" w:hAnsi="Arial" w:cs="Arial"/>
          <w:color w:val="231F20"/>
          <w:sz w:val="24"/>
          <w:szCs w:val="24"/>
        </w:rPr>
        <w:t xml:space="preserve"> </w:t>
      </w:r>
      <w:r w:rsidRPr="00D04B23">
        <w:rPr>
          <w:rFonts w:ascii="Arial" w:hAnsi="Arial" w:cs="Arial"/>
          <w:color w:val="231F20"/>
          <w:sz w:val="24"/>
          <w:szCs w:val="24"/>
        </w:rPr>
        <w:t>sesiones</w:t>
      </w:r>
      <w:r w:rsidRPr="00B13E64">
        <w:rPr>
          <w:rFonts w:ascii="Arial" w:hAnsi="Arial" w:cs="Arial"/>
          <w:color w:val="231F20"/>
          <w:sz w:val="24"/>
          <w:szCs w:val="24"/>
        </w:rPr>
        <w:t xml:space="preserve"> </w:t>
      </w:r>
      <w:r w:rsidRPr="00D04B23">
        <w:rPr>
          <w:rFonts w:ascii="Arial" w:hAnsi="Arial" w:cs="Arial"/>
          <w:color w:val="231F20"/>
          <w:sz w:val="24"/>
          <w:szCs w:val="24"/>
        </w:rPr>
        <w:t>del</w:t>
      </w:r>
      <w:r w:rsidRPr="00B13E64">
        <w:rPr>
          <w:rFonts w:ascii="Arial" w:hAnsi="Arial" w:cs="Arial"/>
          <w:color w:val="231F20"/>
          <w:sz w:val="24"/>
          <w:szCs w:val="24"/>
        </w:rPr>
        <w:t xml:space="preserve"> </w:t>
      </w:r>
      <w:r w:rsidRPr="00D04B23">
        <w:rPr>
          <w:rFonts w:ascii="Arial" w:hAnsi="Arial" w:cs="Arial"/>
          <w:color w:val="231F20"/>
          <w:sz w:val="24"/>
          <w:szCs w:val="24"/>
        </w:rPr>
        <w:t>Sistema</w:t>
      </w:r>
      <w:r w:rsidRPr="00B13E64">
        <w:rPr>
          <w:rFonts w:ascii="Arial" w:hAnsi="Arial" w:cs="Arial"/>
          <w:color w:val="231F20"/>
          <w:sz w:val="24"/>
          <w:szCs w:val="24"/>
        </w:rPr>
        <w:t xml:space="preserve"> </w:t>
      </w:r>
      <w:r w:rsidRPr="00D04B23">
        <w:rPr>
          <w:rFonts w:ascii="Arial" w:hAnsi="Arial" w:cs="Arial"/>
          <w:color w:val="231F20"/>
          <w:sz w:val="24"/>
          <w:szCs w:val="24"/>
        </w:rPr>
        <w:t>Municipal</w:t>
      </w:r>
      <w:r w:rsidRPr="00B13E64">
        <w:rPr>
          <w:rFonts w:ascii="Arial" w:hAnsi="Arial" w:cs="Arial"/>
          <w:color w:val="231F20"/>
          <w:sz w:val="24"/>
          <w:szCs w:val="24"/>
        </w:rPr>
        <w:t xml:space="preserve"> </w:t>
      </w:r>
      <w:r w:rsidRPr="00D04B23">
        <w:rPr>
          <w:rFonts w:ascii="Arial" w:hAnsi="Arial" w:cs="Arial"/>
          <w:color w:val="231F20"/>
          <w:sz w:val="24"/>
          <w:szCs w:val="24"/>
        </w:rPr>
        <w:t>y</w:t>
      </w:r>
      <w:r w:rsidRPr="00B13E64">
        <w:rPr>
          <w:rFonts w:ascii="Arial" w:hAnsi="Arial" w:cs="Arial"/>
          <w:color w:val="231F20"/>
          <w:sz w:val="24"/>
          <w:szCs w:val="24"/>
        </w:rPr>
        <w:t xml:space="preserve"> </w:t>
      </w:r>
      <w:r w:rsidRPr="00D04B23">
        <w:rPr>
          <w:rFonts w:ascii="Arial" w:hAnsi="Arial" w:cs="Arial"/>
          <w:color w:val="231F20"/>
          <w:sz w:val="24"/>
          <w:szCs w:val="24"/>
        </w:rPr>
        <w:t>del</w:t>
      </w:r>
      <w:r w:rsidRPr="00B13E64">
        <w:rPr>
          <w:rFonts w:ascii="Arial" w:hAnsi="Arial" w:cs="Arial"/>
          <w:color w:val="231F20"/>
          <w:sz w:val="24"/>
          <w:szCs w:val="24"/>
        </w:rPr>
        <w:t xml:space="preserve"> </w:t>
      </w:r>
      <w:r w:rsidRPr="00D04B23">
        <w:rPr>
          <w:rFonts w:ascii="Arial" w:hAnsi="Arial" w:cs="Arial"/>
          <w:color w:val="231F20"/>
          <w:sz w:val="24"/>
          <w:szCs w:val="24"/>
        </w:rPr>
        <w:t>Comité</w:t>
      </w:r>
      <w:r w:rsidRPr="00B13E64">
        <w:rPr>
          <w:rFonts w:ascii="Arial" w:hAnsi="Arial" w:cs="Arial"/>
          <w:color w:val="231F20"/>
          <w:sz w:val="24"/>
          <w:szCs w:val="24"/>
        </w:rPr>
        <w:t xml:space="preserve"> </w:t>
      </w:r>
      <w:r w:rsidRPr="00D04B23">
        <w:rPr>
          <w:rFonts w:ascii="Arial" w:hAnsi="Arial" w:cs="Arial"/>
          <w:color w:val="231F20"/>
          <w:sz w:val="24"/>
          <w:szCs w:val="24"/>
        </w:rPr>
        <w:t>Municipal;</w:t>
      </w:r>
    </w:p>
    <w:p w:rsidR="00B13E64" w:rsidRPr="00B13E64" w:rsidRDefault="00B13E64" w:rsidP="00A96E1F">
      <w:pPr>
        <w:pStyle w:val="Prrafodelista"/>
        <w:numPr>
          <w:ilvl w:val="0"/>
          <w:numId w:val="13"/>
        </w:numPr>
        <w:tabs>
          <w:tab w:val="left" w:pos="478"/>
        </w:tabs>
        <w:spacing w:line="276" w:lineRule="auto"/>
        <w:ind w:left="426" w:firstLine="0"/>
        <w:jc w:val="both"/>
        <w:rPr>
          <w:rFonts w:ascii="Arial" w:hAnsi="Arial" w:cs="Arial"/>
          <w:color w:val="231F20"/>
          <w:sz w:val="24"/>
          <w:szCs w:val="24"/>
        </w:rPr>
      </w:pPr>
      <w:r w:rsidRPr="00D04B23">
        <w:rPr>
          <w:rFonts w:ascii="Arial" w:hAnsi="Arial" w:cs="Arial"/>
          <w:color w:val="231F20"/>
          <w:sz w:val="24"/>
          <w:szCs w:val="24"/>
        </w:rPr>
        <w:t>Dar</w:t>
      </w:r>
      <w:r w:rsidRPr="00B13E64">
        <w:rPr>
          <w:rFonts w:ascii="Arial" w:hAnsi="Arial" w:cs="Arial"/>
          <w:color w:val="231F20"/>
          <w:sz w:val="24"/>
          <w:szCs w:val="24"/>
        </w:rPr>
        <w:t xml:space="preserve"> </w:t>
      </w:r>
      <w:r w:rsidRPr="00D04B23">
        <w:rPr>
          <w:rFonts w:ascii="Arial" w:hAnsi="Arial" w:cs="Arial"/>
          <w:color w:val="231F20"/>
          <w:sz w:val="24"/>
          <w:szCs w:val="24"/>
        </w:rPr>
        <w:t>seguimiento</w:t>
      </w:r>
      <w:r w:rsidRPr="00B13E64">
        <w:rPr>
          <w:rFonts w:ascii="Arial" w:hAnsi="Arial" w:cs="Arial"/>
          <w:color w:val="231F20"/>
          <w:sz w:val="24"/>
          <w:szCs w:val="24"/>
        </w:rPr>
        <w:t xml:space="preserve"> </w:t>
      </w:r>
      <w:r w:rsidRPr="00D04B23">
        <w:rPr>
          <w:rFonts w:ascii="Arial" w:hAnsi="Arial" w:cs="Arial"/>
          <w:color w:val="231F20"/>
          <w:sz w:val="24"/>
          <w:szCs w:val="24"/>
        </w:rPr>
        <w:t>a</w:t>
      </w:r>
      <w:r w:rsidRPr="00B13E64">
        <w:rPr>
          <w:rFonts w:ascii="Arial" w:hAnsi="Arial" w:cs="Arial"/>
          <w:color w:val="231F20"/>
          <w:sz w:val="24"/>
          <w:szCs w:val="24"/>
        </w:rPr>
        <w:t xml:space="preserve"> </w:t>
      </w:r>
      <w:r w:rsidRPr="00D04B23">
        <w:rPr>
          <w:rFonts w:ascii="Arial" w:hAnsi="Arial" w:cs="Arial"/>
          <w:color w:val="231F20"/>
          <w:sz w:val="24"/>
          <w:szCs w:val="24"/>
        </w:rPr>
        <w:t>los</w:t>
      </w:r>
      <w:r w:rsidRPr="00B13E64">
        <w:rPr>
          <w:rFonts w:ascii="Arial" w:hAnsi="Arial" w:cs="Arial"/>
          <w:color w:val="231F20"/>
          <w:sz w:val="24"/>
          <w:szCs w:val="24"/>
        </w:rPr>
        <w:t xml:space="preserve"> </w:t>
      </w:r>
      <w:r w:rsidRPr="00D04B23">
        <w:rPr>
          <w:rFonts w:ascii="Arial" w:hAnsi="Arial" w:cs="Arial"/>
          <w:color w:val="231F20"/>
          <w:sz w:val="24"/>
          <w:szCs w:val="24"/>
        </w:rPr>
        <w:t>acuerdos</w:t>
      </w:r>
      <w:r w:rsidRPr="00B13E64">
        <w:rPr>
          <w:rFonts w:ascii="Arial" w:hAnsi="Arial" w:cs="Arial"/>
          <w:color w:val="231F20"/>
          <w:sz w:val="24"/>
          <w:szCs w:val="24"/>
        </w:rPr>
        <w:t xml:space="preserve"> </w:t>
      </w:r>
      <w:r w:rsidRPr="00D04B23">
        <w:rPr>
          <w:rFonts w:ascii="Arial" w:hAnsi="Arial" w:cs="Arial"/>
          <w:color w:val="231F20"/>
          <w:sz w:val="24"/>
          <w:szCs w:val="24"/>
        </w:rPr>
        <w:t>del</w:t>
      </w:r>
      <w:r w:rsidRPr="00B13E64">
        <w:rPr>
          <w:rFonts w:ascii="Arial" w:hAnsi="Arial" w:cs="Arial"/>
          <w:color w:val="231F20"/>
          <w:sz w:val="24"/>
          <w:szCs w:val="24"/>
        </w:rPr>
        <w:t xml:space="preserve"> </w:t>
      </w:r>
      <w:r w:rsidRPr="00D04B23">
        <w:rPr>
          <w:rFonts w:ascii="Arial" w:hAnsi="Arial" w:cs="Arial"/>
          <w:color w:val="231F20"/>
          <w:sz w:val="24"/>
          <w:szCs w:val="24"/>
        </w:rPr>
        <w:t>Comité</w:t>
      </w:r>
      <w:r w:rsidRPr="00B13E64">
        <w:rPr>
          <w:rFonts w:ascii="Arial" w:hAnsi="Arial" w:cs="Arial"/>
          <w:color w:val="231F20"/>
          <w:sz w:val="24"/>
          <w:szCs w:val="24"/>
        </w:rPr>
        <w:t xml:space="preserve"> </w:t>
      </w:r>
      <w:r w:rsidRPr="00D04B23">
        <w:rPr>
          <w:rFonts w:ascii="Arial" w:hAnsi="Arial" w:cs="Arial"/>
          <w:color w:val="231F20"/>
          <w:sz w:val="24"/>
          <w:szCs w:val="24"/>
        </w:rPr>
        <w:t>Municipal,</w:t>
      </w:r>
      <w:r w:rsidRPr="00B13E64">
        <w:rPr>
          <w:rFonts w:ascii="Arial" w:hAnsi="Arial" w:cs="Arial"/>
          <w:color w:val="231F20"/>
          <w:sz w:val="24"/>
          <w:szCs w:val="24"/>
        </w:rPr>
        <w:t xml:space="preserve"> </w:t>
      </w:r>
      <w:r w:rsidRPr="00D04B23">
        <w:rPr>
          <w:rFonts w:ascii="Arial" w:hAnsi="Arial" w:cs="Arial"/>
          <w:color w:val="231F20"/>
          <w:sz w:val="24"/>
          <w:szCs w:val="24"/>
        </w:rPr>
        <w:t>a</w:t>
      </w:r>
      <w:r w:rsidRPr="00B13E64">
        <w:rPr>
          <w:rFonts w:ascii="Arial" w:hAnsi="Arial" w:cs="Arial"/>
          <w:color w:val="231F20"/>
          <w:sz w:val="24"/>
          <w:szCs w:val="24"/>
        </w:rPr>
        <w:t xml:space="preserve"> </w:t>
      </w:r>
      <w:r w:rsidRPr="00D04B23">
        <w:rPr>
          <w:rFonts w:ascii="Arial" w:hAnsi="Arial" w:cs="Arial"/>
          <w:color w:val="231F20"/>
          <w:sz w:val="24"/>
          <w:szCs w:val="24"/>
        </w:rPr>
        <w:t>través</w:t>
      </w:r>
      <w:r w:rsidRPr="00B13E64">
        <w:rPr>
          <w:rFonts w:ascii="Arial" w:hAnsi="Arial" w:cs="Arial"/>
          <w:color w:val="231F20"/>
          <w:sz w:val="24"/>
          <w:szCs w:val="24"/>
        </w:rPr>
        <w:t xml:space="preserve"> </w:t>
      </w:r>
      <w:r w:rsidRPr="00D04B23">
        <w:rPr>
          <w:rFonts w:ascii="Arial" w:hAnsi="Arial" w:cs="Arial"/>
          <w:color w:val="231F20"/>
          <w:sz w:val="24"/>
          <w:szCs w:val="24"/>
        </w:rPr>
        <w:t>de</w:t>
      </w:r>
      <w:r w:rsidRPr="00B13E64">
        <w:rPr>
          <w:rFonts w:ascii="Arial" w:hAnsi="Arial" w:cs="Arial"/>
          <w:color w:val="231F20"/>
          <w:sz w:val="24"/>
          <w:szCs w:val="24"/>
        </w:rPr>
        <w:t xml:space="preserve"> </w:t>
      </w:r>
      <w:r w:rsidRPr="00D04B23">
        <w:rPr>
          <w:rFonts w:ascii="Arial" w:hAnsi="Arial" w:cs="Arial"/>
          <w:color w:val="231F20"/>
          <w:sz w:val="24"/>
          <w:szCs w:val="24"/>
        </w:rPr>
        <w:t>la</w:t>
      </w:r>
      <w:r w:rsidRPr="00B13E64">
        <w:rPr>
          <w:rFonts w:ascii="Arial" w:hAnsi="Arial" w:cs="Arial"/>
          <w:color w:val="231F20"/>
          <w:sz w:val="24"/>
          <w:szCs w:val="24"/>
        </w:rPr>
        <w:t xml:space="preserve"> </w:t>
      </w:r>
      <w:r w:rsidRPr="00D04B23">
        <w:rPr>
          <w:rFonts w:ascii="Arial" w:hAnsi="Arial" w:cs="Arial"/>
          <w:color w:val="231F20"/>
          <w:sz w:val="24"/>
          <w:szCs w:val="24"/>
        </w:rPr>
        <w:t>Secretaría</w:t>
      </w:r>
      <w:r w:rsidRPr="00B13E64">
        <w:rPr>
          <w:rFonts w:ascii="Arial" w:hAnsi="Arial" w:cs="Arial"/>
          <w:color w:val="231F20"/>
          <w:sz w:val="24"/>
          <w:szCs w:val="24"/>
        </w:rPr>
        <w:t xml:space="preserve"> </w:t>
      </w:r>
      <w:r w:rsidRPr="00D04B23">
        <w:rPr>
          <w:rFonts w:ascii="Arial" w:hAnsi="Arial" w:cs="Arial"/>
          <w:color w:val="231F20"/>
          <w:sz w:val="24"/>
          <w:szCs w:val="24"/>
        </w:rPr>
        <w:t>Técnica;</w:t>
      </w:r>
    </w:p>
    <w:p w:rsidR="00B13E64" w:rsidRPr="00B13E64" w:rsidRDefault="00A96E1F" w:rsidP="00A96E1F">
      <w:pPr>
        <w:pStyle w:val="Prrafodelista"/>
        <w:tabs>
          <w:tab w:val="left" w:pos="474"/>
        </w:tabs>
        <w:spacing w:line="276" w:lineRule="auto"/>
        <w:ind w:left="426"/>
        <w:jc w:val="both"/>
        <w:rPr>
          <w:rFonts w:ascii="Arial" w:hAnsi="Arial" w:cs="Arial"/>
          <w:color w:val="231F20"/>
          <w:sz w:val="24"/>
          <w:szCs w:val="24"/>
        </w:rPr>
      </w:pPr>
      <w:r w:rsidRPr="00DF25D7">
        <w:rPr>
          <w:rFonts w:ascii="Arial" w:hAnsi="Arial" w:cs="Arial"/>
          <w:b/>
          <w:color w:val="231F20"/>
          <w:sz w:val="24"/>
          <w:szCs w:val="24"/>
        </w:rPr>
        <w:t>IV.</w:t>
      </w:r>
      <w:r>
        <w:rPr>
          <w:rFonts w:ascii="Arial" w:hAnsi="Arial" w:cs="Arial"/>
          <w:color w:val="231F20"/>
          <w:sz w:val="24"/>
          <w:szCs w:val="24"/>
        </w:rPr>
        <w:t xml:space="preserve"> </w:t>
      </w:r>
      <w:r w:rsidR="00B13E64" w:rsidRPr="00D04B23">
        <w:rPr>
          <w:rFonts w:ascii="Arial" w:hAnsi="Arial" w:cs="Arial"/>
          <w:color w:val="231F20"/>
          <w:sz w:val="24"/>
          <w:szCs w:val="24"/>
        </w:rPr>
        <w:t>Entregar</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el</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informe</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al</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Ayuntamiento,</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en</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el</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que</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dará</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cuenta</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de</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las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acciones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anticorrupción,</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los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riesgos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identiﬁcados, los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costos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potenciales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generados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y</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los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resultados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de</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las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recomendaciones,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basado</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en</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el</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programa</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del</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Comité</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Municipal;</w:t>
      </w:r>
    </w:p>
    <w:p w:rsidR="00DF25D7" w:rsidRDefault="00DF25D7" w:rsidP="00DF25D7">
      <w:pPr>
        <w:pStyle w:val="Prrafodelista"/>
        <w:tabs>
          <w:tab w:val="left" w:pos="461"/>
        </w:tabs>
        <w:spacing w:line="276" w:lineRule="auto"/>
        <w:ind w:left="426"/>
        <w:jc w:val="both"/>
        <w:rPr>
          <w:rFonts w:ascii="Arial" w:hAnsi="Arial" w:cs="Arial"/>
          <w:color w:val="231F20"/>
          <w:sz w:val="24"/>
          <w:szCs w:val="24"/>
        </w:rPr>
      </w:pPr>
      <w:r>
        <w:rPr>
          <w:rFonts w:ascii="Arial" w:hAnsi="Arial" w:cs="Arial"/>
          <w:b/>
          <w:color w:val="231F20"/>
          <w:sz w:val="24"/>
          <w:szCs w:val="24"/>
        </w:rPr>
        <w:t xml:space="preserve">V. </w:t>
      </w:r>
      <w:r w:rsidR="00B13E64" w:rsidRPr="00D04B23">
        <w:rPr>
          <w:rFonts w:ascii="Arial" w:hAnsi="Arial" w:cs="Arial"/>
          <w:color w:val="231F20"/>
          <w:sz w:val="24"/>
          <w:szCs w:val="24"/>
        </w:rPr>
        <w:t>Informar</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a</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sus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integrantes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del</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seguimiento</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de</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los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acuerdos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y</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recomendaciones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adoptados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en</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las</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sesiones;</w:t>
      </w:r>
    </w:p>
    <w:p w:rsidR="00A96E1F" w:rsidRDefault="00DF25D7" w:rsidP="00DF25D7">
      <w:pPr>
        <w:pStyle w:val="Prrafodelista"/>
        <w:tabs>
          <w:tab w:val="left" w:pos="461"/>
        </w:tabs>
        <w:spacing w:line="276" w:lineRule="auto"/>
        <w:ind w:left="426"/>
        <w:jc w:val="both"/>
        <w:rPr>
          <w:rFonts w:ascii="Arial" w:hAnsi="Arial" w:cs="Arial"/>
          <w:color w:val="231F20"/>
          <w:sz w:val="24"/>
          <w:szCs w:val="24"/>
        </w:rPr>
      </w:pPr>
      <w:r w:rsidRPr="00DF25D7">
        <w:rPr>
          <w:rFonts w:ascii="Arial" w:hAnsi="Arial" w:cs="Arial"/>
          <w:b/>
          <w:color w:val="231F20"/>
          <w:sz w:val="24"/>
          <w:szCs w:val="24"/>
        </w:rPr>
        <w:t>VI.</w:t>
      </w:r>
      <w:r>
        <w:rPr>
          <w:rFonts w:ascii="Arial" w:hAnsi="Arial" w:cs="Arial"/>
          <w:color w:val="231F20"/>
          <w:sz w:val="24"/>
          <w:szCs w:val="24"/>
        </w:rPr>
        <w:t xml:space="preserve"> </w:t>
      </w:r>
      <w:r w:rsidR="00B13E64" w:rsidRPr="00D04B23">
        <w:rPr>
          <w:rFonts w:ascii="Arial" w:hAnsi="Arial" w:cs="Arial"/>
          <w:color w:val="231F20"/>
          <w:sz w:val="24"/>
          <w:szCs w:val="24"/>
        </w:rPr>
        <w:t>Presentar</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para</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su</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aprobación</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y</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publicación</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el</w:t>
      </w:r>
      <w:r w:rsidR="00B13E64" w:rsidRPr="00B13E64">
        <w:rPr>
          <w:rFonts w:ascii="Arial" w:hAnsi="Arial" w:cs="Arial"/>
          <w:color w:val="231F20"/>
          <w:sz w:val="24"/>
          <w:szCs w:val="24"/>
        </w:rPr>
        <w:t xml:space="preserve"> </w:t>
      </w:r>
      <w:r w:rsidR="00B13E64" w:rsidRPr="00D04B23">
        <w:rPr>
          <w:rFonts w:ascii="Arial" w:hAnsi="Arial" w:cs="Arial"/>
          <w:color w:val="231F20"/>
          <w:sz w:val="24"/>
          <w:szCs w:val="24"/>
        </w:rPr>
        <w:t>informe;</w:t>
      </w:r>
    </w:p>
    <w:p w:rsidR="00A96E1F" w:rsidRDefault="00DF25D7" w:rsidP="00A96E1F">
      <w:pPr>
        <w:pStyle w:val="Prrafodelista"/>
        <w:spacing w:line="276" w:lineRule="auto"/>
        <w:ind w:left="426"/>
        <w:jc w:val="both"/>
        <w:rPr>
          <w:rFonts w:ascii="Arial" w:hAnsi="Arial" w:cs="Arial"/>
          <w:color w:val="231F20"/>
          <w:sz w:val="24"/>
          <w:szCs w:val="24"/>
        </w:rPr>
      </w:pPr>
      <w:r>
        <w:rPr>
          <w:rFonts w:ascii="Arial" w:hAnsi="Arial" w:cs="Arial"/>
          <w:b/>
          <w:color w:val="231F20"/>
          <w:sz w:val="24"/>
          <w:szCs w:val="24"/>
        </w:rPr>
        <w:t>VI</w:t>
      </w:r>
      <w:r w:rsidR="00A96E1F" w:rsidRPr="00A96E1F">
        <w:rPr>
          <w:rFonts w:ascii="Arial" w:hAnsi="Arial" w:cs="Arial"/>
          <w:b/>
          <w:color w:val="231F20"/>
          <w:sz w:val="24"/>
          <w:szCs w:val="24"/>
        </w:rPr>
        <w:t>I.</w:t>
      </w:r>
      <w:r w:rsidR="00A96E1F">
        <w:rPr>
          <w:rFonts w:ascii="Arial" w:hAnsi="Arial" w:cs="Arial"/>
          <w:color w:val="231F20"/>
          <w:sz w:val="24"/>
          <w:szCs w:val="24"/>
        </w:rPr>
        <w:t xml:space="preserve"> </w:t>
      </w:r>
      <w:r w:rsidR="00B13E64" w:rsidRPr="00A96E1F">
        <w:rPr>
          <w:rFonts w:ascii="Arial" w:hAnsi="Arial" w:cs="Arial"/>
          <w:color w:val="231F20"/>
          <w:sz w:val="24"/>
          <w:szCs w:val="24"/>
        </w:rPr>
        <w:t>Presentar al Comité Municipal para su aprobación las recomendaciones en</w:t>
      </w:r>
      <w:r w:rsidR="00A96E1F">
        <w:rPr>
          <w:rFonts w:ascii="Arial" w:hAnsi="Arial" w:cs="Arial"/>
          <w:color w:val="231F20"/>
          <w:sz w:val="24"/>
          <w:szCs w:val="24"/>
        </w:rPr>
        <w:t xml:space="preserve"> materia de combate a la corrupción; y </w:t>
      </w:r>
    </w:p>
    <w:p w:rsidR="00B13E64" w:rsidRPr="0006181F" w:rsidRDefault="00DF25D7" w:rsidP="00A96E1F">
      <w:pPr>
        <w:pStyle w:val="Prrafodelista"/>
        <w:spacing w:line="276" w:lineRule="auto"/>
        <w:ind w:left="426"/>
        <w:jc w:val="both"/>
        <w:rPr>
          <w:rFonts w:ascii="Arial" w:hAnsi="Arial" w:cs="Arial"/>
          <w:color w:val="231F20"/>
          <w:sz w:val="24"/>
          <w:szCs w:val="24"/>
        </w:rPr>
      </w:pPr>
      <w:r>
        <w:rPr>
          <w:rFonts w:ascii="Arial" w:hAnsi="Arial" w:cs="Arial"/>
          <w:b/>
          <w:color w:val="231F20"/>
          <w:sz w:val="24"/>
          <w:szCs w:val="24"/>
        </w:rPr>
        <w:t>VIII</w:t>
      </w:r>
      <w:r w:rsidR="00A96E1F" w:rsidRPr="00A96E1F">
        <w:rPr>
          <w:rFonts w:ascii="Arial" w:hAnsi="Arial" w:cs="Arial"/>
          <w:b/>
          <w:color w:val="231F20"/>
          <w:sz w:val="24"/>
          <w:szCs w:val="24"/>
        </w:rPr>
        <w:t>.</w:t>
      </w:r>
      <w:r w:rsidR="00A96E1F">
        <w:rPr>
          <w:rFonts w:ascii="Arial" w:hAnsi="Arial" w:cs="Arial"/>
          <w:color w:val="231F20"/>
          <w:sz w:val="24"/>
          <w:szCs w:val="24"/>
        </w:rPr>
        <w:t xml:space="preserve"> </w:t>
      </w:r>
      <w:r w:rsidR="00B13E64" w:rsidRPr="00FF42EA">
        <w:rPr>
          <w:rFonts w:ascii="Arial" w:hAnsi="Arial" w:cs="Arial"/>
          <w:color w:val="231F20"/>
          <w:sz w:val="24"/>
          <w:szCs w:val="24"/>
        </w:rPr>
        <w:t>Aquellas</w:t>
      </w:r>
      <w:r w:rsidR="00B13E64" w:rsidRPr="00FF42EA">
        <w:rPr>
          <w:rFonts w:ascii="Arial" w:hAnsi="Arial" w:cs="Arial"/>
          <w:color w:val="231F20"/>
          <w:spacing w:val="-26"/>
          <w:sz w:val="24"/>
          <w:szCs w:val="24"/>
        </w:rPr>
        <w:t xml:space="preserve"> </w:t>
      </w:r>
      <w:r w:rsidR="00B13E64" w:rsidRPr="00FF42EA">
        <w:rPr>
          <w:rFonts w:ascii="Arial" w:hAnsi="Arial" w:cs="Arial"/>
          <w:color w:val="231F20"/>
          <w:sz w:val="24"/>
          <w:szCs w:val="24"/>
        </w:rPr>
        <w:t>que</w:t>
      </w:r>
      <w:r w:rsidR="00B13E64" w:rsidRPr="00FF42EA">
        <w:rPr>
          <w:rFonts w:ascii="Arial" w:hAnsi="Arial" w:cs="Arial"/>
          <w:color w:val="231F20"/>
          <w:spacing w:val="-25"/>
          <w:sz w:val="24"/>
          <w:szCs w:val="24"/>
        </w:rPr>
        <w:t xml:space="preserve"> </w:t>
      </w:r>
      <w:r w:rsidR="00B13E64" w:rsidRPr="00FF42EA">
        <w:rPr>
          <w:rFonts w:ascii="Arial" w:hAnsi="Arial" w:cs="Arial"/>
          <w:color w:val="231F20"/>
          <w:sz w:val="24"/>
          <w:szCs w:val="24"/>
        </w:rPr>
        <w:t>prevean</w:t>
      </w:r>
      <w:r w:rsidR="00B13E64" w:rsidRPr="00FF42EA">
        <w:rPr>
          <w:rFonts w:ascii="Arial" w:hAnsi="Arial" w:cs="Arial"/>
          <w:color w:val="231F20"/>
          <w:spacing w:val="-25"/>
          <w:sz w:val="24"/>
          <w:szCs w:val="24"/>
        </w:rPr>
        <w:t xml:space="preserve"> </w:t>
      </w:r>
      <w:r w:rsidR="00B13E64" w:rsidRPr="00FF42EA">
        <w:rPr>
          <w:rFonts w:ascii="Arial" w:hAnsi="Arial" w:cs="Arial"/>
          <w:color w:val="231F20"/>
          <w:sz w:val="24"/>
          <w:szCs w:val="24"/>
        </w:rPr>
        <w:t>las</w:t>
      </w:r>
      <w:r w:rsidR="00B13E64" w:rsidRPr="00FF42EA">
        <w:rPr>
          <w:rFonts w:ascii="Arial" w:hAnsi="Arial" w:cs="Arial"/>
          <w:color w:val="231F20"/>
          <w:spacing w:val="-25"/>
          <w:sz w:val="24"/>
          <w:szCs w:val="24"/>
        </w:rPr>
        <w:t xml:space="preserve"> </w:t>
      </w:r>
      <w:r w:rsidR="00B13E64" w:rsidRPr="00FF42EA">
        <w:rPr>
          <w:rFonts w:ascii="Arial" w:hAnsi="Arial" w:cs="Arial"/>
          <w:color w:val="231F20"/>
          <w:sz w:val="24"/>
          <w:szCs w:val="24"/>
        </w:rPr>
        <w:t>reglas</w:t>
      </w:r>
      <w:r w:rsidR="00B13E64" w:rsidRPr="00FF42EA">
        <w:rPr>
          <w:rFonts w:ascii="Arial" w:hAnsi="Arial" w:cs="Arial"/>
          <w:color w:val="231F20"/>
          <w:spacing w:val="-25"/>
          <w:sz w:val="24"/>
          <w:szCs w:val="24"/>
        </w:rPr>
        <w:t xml:space="preserve"> </w:t>
      </w:r>
      <w:r w:rsidR="00B13E64" w:rsidRPr="00FF42EA">
        <w:rPr>
          <w:rFonts w:ascii="Arial" w:hAnsi="Arial" w:cs="Arial"/>
          <w:color w:val="231F20"/>
          <w:sz w:val="24"/>
          <w:szCs w:val="24"/>
        </w:rPr>
        <w:t>de</w:t>
      </w:r>
      <w:r w:rsidR="00B13E64" w:rsidRPr="00FF42EA">
        <w:rPr>
          <w:rFonts w:ascii="Arial" w:hAnsi="Arial" w:cs="Arial"/>
          <w:color w:val="231F20"/>
          <w:spacing w:val="-25"/>
          <w:sz w:val="24"/>
          <w:szCs w:val="24"/>
        </w:rPr>
        <w:t xml:space="preserve"> </w:t>
      </w:r>
      <w:r w:rsidR="00B13E64" w:rsidRPr="00FF42EA">
        <w:rPr>
          <w:rFonts w:ascii="Arial" w:hAnsi="Arial" w:cs="Arial"/>
          <w:color w:val="231F20"/>
          <w:sz w:val="24"/>
          <w:szCs w:val="24"/>
        </w:rPr>
        <w:t>funcionamiento</w:t>
      </w:r>
      <w:r w:rsidR="00B13E64" w:rsidRPr="00FF42EA">
        <w:rPr>
          <w:rFonts w:ascii="Arial" w:hAnsi="Arial" w:cs="Arial"/>
          <w:color w:val="231F20"/>
          <w:spacing w:val="-25"/>
          <w:sz w:val="24"/>
          <w:szCs w:val="24"/>
        </w:rPr>
        <w:t xml:space="preserve"> </w:t>
      </w:r>
      <w:r w:rsidR="00B13E64" w:rsidRPr="00FF42EA">
        <w:rPr>
          <w:rFonts w:ascii="Arial" w:hAnsi="Arial" w:cs="Arial"/>
          <w:color w:val="231F20"/>
          <w:sz w:val="24"/>
          <w:szCs w:val="24"/>
        </w:rPr>
        <w:t>y</w:t>
      </w:r>
      <w:r w:rsidR="00B13E64" w:rsidRPr="00FF42EA">
        <w:rPr>
          <w:rFonts w:ascii="Arial" w:hAnsi="Arial" w:cs="Arial"/>
          <w:color w:val="231F20"/>
          <w:spacing w:val="-24"/>
          <w:sz w:val="24"/>
          <w:szCs w:val="24"/>
        </w:rPr>
        <w:t xml:space="preserve"> </w:t>
      </w:r>
      <w:r w:rsidR="00B13E64" w:rsidRPr="00FF42EA">
        <w:rPr>
          <w:rFonts w:ascii="Arial" w:hAnsi="Arial" w:cs="Arial"/>
          <w:color w:val="231F20"/>
          <w:sz w:val="24"/>
          <w:szCs w:val="24"/>
        </w:rPr>
        <w:t>organización</w:t>
      </w:r>
      <w:r w:rsidR="00B13E64" w:rsidRPr="00FF42EA">
        <w:rPr>
          <w:rFonts w:ascii="Arial" w:hAnsi="Arial" w:cs="Arial"/>
          <w:color w:val="231F20"/>
          <w:spacing w:val="-25"/>
          <w:sz w:val="24"/>
          <w:szCs w:val="24"/>
        </w:rPr>
        <w:t xml:space="preserve"> </w:t>
      </w:r>
      <w:r w:rsidR="00B13E64" w:rsidRPr="00FF42EA">
        <w:rPr>
          <w:rFonts w:ascii="Arial" w:hAnsi="Arial" w:cs="Arial"/>
          <w:color w:val="231F20"/>
          <w:sz w:val="24"/>
          <w:szCs w:val="24"/>
        </w:rPr>
        <w:t>interna</w:t>
      </w:r>
      <w:r w:rsidR="00B13E64" w:rsidRPr="00FF42EA">
        <w:rPr>
          <w:rFonts w:ascii="Arial" w:hAnsi="Arial" w:cs="Arial"/>
          <w:color w:val="231F20"/>
          <w:spacing w:val="-25"/>
          <w:sz w:val="24"/>
          <w:szCs w:val="24"/>
        </w:rPr>
        <w:t xml:space="preserve"> </w:t>
      </w:r>
      <w:r w:rsidR="00B13E64" w:rsidRPr="00FF42EA">
        <w:rPr>
          <w:rFonts w:ascii="Arial" w:hAnsi="Arial" w:cs="Arial"/>
          <w:color w:val="231F20"/>
          <w:sz w:val="24"/>
          <w:szCs w:val="24"/>
        </w:rPr>
        <w:t>del</w:t>
      </w:r>
      <w:r w:rsidR="00B13E64" w:rsidRPr="00FF42EA">
        <w:rPr>
          <w:rFonts w:ascii="Arial" w:hAnsi="Arial" w:cs="Arial"/>
          <w:color w:val="231F20"/>
          <w:spacing w:val="-25"/>
          <w:sz w:val="24"/>
          <w:szCs w:val="24"/>
        </w:rPr>
        <w:t xml:space="preserve"> </w:t>
      </w:r>
      <w:r w:rsidR="00B13E64" w:rsidRPr="00FF42EA">
        <w:rPr>
          <w:rFonts w:ascii="Arial" w:hAnsi="Arial" w:cs="Arial"/>
          <w:color w:val="231F20"/>
          <w:sz w:val="24"/>
          <w:szCs w:val="24"/>
        </w:rPr>
        <w:t>Comité</w:t>
      </w:r>
      <w:r w:rsidR="00B13E64" w:rsidRPr="00FF42EA">
        <w:rPr>
          <w:rFonts w:ascii="Arial" w:hAnsi="Arial" w:cs="Arial"/>
          <w:color w:val="231F20"/>
          <w:spacing w:val="-25"/>
          <w:sz w:val="24"/>
          <w:szCs w:val="24"/>
        </w:rPr>
        <w:t xml:space="preserve"> </w:t>
      </w:r>
      <w:r w:rsidR="00B13E64" w:rsidRPr="00FF42EA">
        <w:rPr>
          <w:rFonts w:ascii="Arial" w:hAnsi="Arial" w:cs="Arial"/>
          <w:color w:val="231F20"/>
          <w:sz w:val="24"/>
          <w:szCs w:val="24"/>
        </w:rPr>
        <w:t>Municipal.</w:t>
      </w:r>
    </w:p>
    <w:p w:rsidR="00FF42EA" w:rsidRPr="00D04B23" w:rsidRDefault="00FF42EA" w:rsidP="00856230">
      <w:pPr>
        <w:pStyle w:val="Textoindependiente"/>
        <w:spacing w:before="264" w:line="276" w:lineRule="auto"/>
        <w:ind w:left="426" w:right="65"/>
        <w:jc w:val="both"/>
        <w:rPr>
          <w:rFonts w:ascii="Arial" w:hAnsi="Arial" w:cs="Arial"/>
        </w:rPr>
      </w:pPr>
      <w:r w:rsidRPr="00D04B23">
        <w:rPr>
          <w:rFonts w:ascii="Arial" w:hAnsi="Arial" w:cs="Arial"/>
          <w:b/>
          <w:color w:val="231F20"/>
        </w:rPr>
        <w:t>Artículo</w:t>
      </w:r>
      <w:r w:rsidRPr="00D04B23">
        <w:rPr>
          <w:rFonts w:ascii="Arial" w:hAnsi="Arial" w:cs="Arial"/>
          <w:b/>
          <w:color w:val="231F20"/>
          <w:spacing w:val="-23"/>
        </w:rPr>
        <w:t xml:space="preserve"> </w:t>
      </w:r>
      <w:r w:rsidRPr="00D04B23">
        <w:rPr>
          <w:rFonts w:ascii="Arial" w:hAnsi="Arial" w:cs="Arial"/>
          <w:b/>
          <w:color w:val="231F20"/>
          <w:spacing w:val="-5"/>
        </w:rPr>
        <w:t>11.</w:t>
      </w:r>
      <w:r w:rsidRPr="00D04B23">
        <w:rPr>
          <w:rFonts w:ascii="Arial" w:hAnsi="Arial" w:cs="Arial"/>
          <w:b/>
          <w:color w:val="231F20"/>
          <w:spacing w:val="-22"/>
        </w:rPr>
        <w:t xml:space="preserve"> </w:t>
      </w:r>
      <w:r w:rsidRPr="00D04B23">
        <w:rPr>
          <w:rFonts w:ascii="Arial" w:hAnsi="Arial" w:cs="Arial"/>
          <w:color w:val="231F20"/>
        </w:rPr>
        <w:t>El</w:t>
      </w:r>
      <w:r w:rsidRPr="00D04B23">
        <w:rPr>
          <w:rFonts w:ascii="Arial" w:hAnsi="Arial" w:cs="Arial"/>
          <w:color w:val="231F20"/>
          <w:spacing w:val="-22"/>
        </w:rPr>
        <w:t xml:space="preserve"> </w:t>
      </w:r>
      <w:r w:rsidRPr="00CD7B3E">
        <w:rPr>
          <w:rFonts w:ascii="Arial" w:hAnsi="Arial" w:cs="Arial"/>
          <w:color w:val="231F20"/>
        </w:rPr>
        <w:t>Secretario</w:t>
      </w:r>
      <w:r w:rsidRPr="00CD7B3E">
        <w:rPr>
          <w:rFonts w:ascii="Arial" w:hAnsi="Arial" w:cs="Arial"/>
          <w:color w:val="231F20"/>
          <w:spacing w:val="-27"/>
        </w:rPr>
        <w:t xml:space="preserve"> </w:t>
      </w:r>
      <w:r w:rsidRPr="00CD7B3E">
        <w:rPr>
          <w:rFonts w:ascii="Arial" w:hAnsi="Arial" w:cs="Arial"/>
          <w:color w:val="231F20"/>
        </w:rPr>
        <w:t>Técnico</w:t>
      </w:r>
      <w:r w:rsidRPr="00D04B23">
        <w:rPr>
          <w:rFonts w:ascii="Arial" w:hAnsi="Arial" w:cs="Arial"/>
          <w:color w:val="231F20"/>
          <w:spacing w:val="-22"/>
        </w:rPr>
        <w:t xml:space="preserve"> </w:t>
      </w:r>
      <w:r w:rsidRPr="00D04B23">
        <w:rPr>
          <w:rFonts w:ascii="Arial" w:hAnsi="Arial" w:cs="Arial"/>
          <w:color w:val="231F20"/>
        </w:rPr>
        <w:t>será</w:t>
      </w:r>
      <w:r w:rsidRPr="00D04B23">
        <w:rPr>
          <w:rFonts w:ascii="Arial" w:hAnsi="Arial" w:cs="Arial"/>
          <w:color w:val="231F20"/>
          <w:spacing w:val="-22"/>
        </w:rPr>
        <w:t xml:space="preserve"> </w:t>
      </w:r>
      <w:r w:rsidRPr="00D04B23">
        <w:rPr>
          <w:rFonts w:ascii="Arial" w:hAnsi="Arial" w:cs="Arial"/>
          <w:color w:val="231F20"/>
        </w:rPr>
        <w:t>designado</w:t>
      </w:r>
      <w:r w:rsidRPr="00D04B23">
        <w:rPr>
          <w:rFonts w:ascii="Arial" w:hAnsi="Arial" w:cs="Arial"/>
          <w:color w:val="231F20"/>
          <w:spacing w:val="-22"/>
        </w:rPr>
        <w:t xml:space="preserve"> </w:t>
      </w:r>
      <w:r w:rsidRPr="00D04B23">
        <w:rPr>
          <w:rFonts w:ascii="Arial" w:hAnsi="Arial" w:cs="Arial"/>
          <w:color w:val="231F20"/>
        </w:rPr>
        <w:t>por</w:t>
      </w:r>
      <w:r w:rsidRPr="00D04B23">
        <w:rPr>
          <w:rFonts w:ascii="Arial" w:hAnsi="Arial" w:cs="Arial"/>
          <w:color w:val="231F20"/>
          <w:spacing w:val="-23"/>
        </w:rPr>
        <w:t xml:space="preserve"> </w:t>
      </w:r>
      <w:r w:rsidRPr="009C4974">
        <w:rPr>
          <w:rFonts w:ascii="Arial" w:hAnsi="Arial" w:cs="Arial"/>
          <w:color w:val="231F20"/>
        </w:rPr>
        <w:t>el</w:t>
      </w:r>
      <w:r w:rsidRPr="009C4974">
        <w:rPr>
          <w:rFonts w:ascii="Arial" w:hAnsi="Arial" w:cs="Arial"/>
          <w:color w:val="231F20"/>
          <w:spacing w:val="-22"/>
        </w:rPr>
        <w:t xml:space="preserve"> </w:t>
      </w:r>
      <w:r w:rsidR="00745A3B">
        <w:rPr>
          <w:rFonts w:ascii="Arial" w:hAnsi="Arial" w:cs="Arial"/>
          <w:color w:val="231F20"/>
        </w:rPr>
        <w:t>Ó</w:t>
      </w:r>
      <w:r w:rsidRPr="009C4974">
        <w:rPr>
          <w:rFonts w:ascii="Arial" w:hAnsi="Arial" w:cs="Arial"/>
          <w:color w:val="231F20"/>
        </w:rPr>
        <w:t>rgano</w:t>
      </w:r>
      <w:r w:rsidRPr="009C4974">
        <w:rPr>
          <w:rFonts w:ascii="Arial" w:hAnsi="Arial" w:cs="Arial"/>
          <w:color w:val="231F20"/>
          <w:spacing w:val="-22"/>
        </w:rPr>
        <w:t xml:space="preserve"> </w:t>
      </w:r>
      <w:r w:rsidR="00745A3B">
        <w:rPr>
          <w:rFonts w:ascii="Arial" w:hAnsi="Arial" w:cs="Arial"/>
          <w:color w:val="231F20"/>
        </w:rPr>
        <w:t>I</w:t>
      </w:r>
      <w:r w:rsidRPr="009C4974">
        <w:rPr>
          <w:rFonts w:ascii="Arial" w:hAnsi="Arial" w:cs="Arial"/>
          <w:color w:val="231F20"/>
        </w:rPr>
        <w:t>nterno</w:t>
      </w:r>
      <w:r w:rsidR="00745A3B">
        <w:rPr>
          <w:rFonts w:ascii="Arial" w:hAnsi="Arial" w:cs="Arial"/>
          <w:color w:val="231F20"/>
        </w:rPr>
        <w:t xml:space="preserve"> de C</w:t>
      </w:r>
      <w:r>
        <w:rPr>
          <w:rFonts w:ascii="Arial" w:hAnsi="Arial" w:cs="Arial"/>
          <w:color w:val="231F20"/>
        </w:rPr>
        <w:t>ontrol</w:t>
      </w:r>
      <w:r w:rsidRPr="00D04B23">
        <w:rPr>
          <w:rFonts w:ascii="Arial" w:hAnsi="Arial" w:cs="Arial"/>
          <w:color w:val="231F20"/>
        </w:rPr>
        <w:t>,</w:t>
      </w:r>
      <w:r w:rsidRPr="00D04B23">
        <w:rPr>
          <w:rFonts w:ascii="Arial" w:hAnsi="Arial" w:cs="Arial"/>
          <w:color w:val="231F20"/>
          <w:spacing w:val="-22"/>
        </w:rPr>
        <w:t xml:space="preserve"> </w:t>
      </w:r>
      <w:r w:rsidRPr="00D04B23">
        <w:rPr>
          <w:rFonts w:ascii="Arial" w:hAnsi="Arial" w:cs="Arial"/>
          <w:color w:val="231F20"/>
        </w:rPr>
        <w:t>de</w:t>
      </w:r>
      <w:r w:rsidRPr="00D04B23">
        <w:rPr>
          <w:rFonts w:ascii="Arial" w:hAnsi="Arial" w:cs="Arial"/>
          <w:color w:val="231F20"/>
          <w:spacing w:val="-22"/>
        </w:rPr>
        <w:t xml:space="preserve"> </w:t>
      </w:r>
      <w:r w:rsidRPr="00D04B23">
        <w:rPr>
          <w:rFonts w:ascii="Arial" w:hAnsi="Arial" w:cs="Arial"/>
          <w:color w:val="231F20"/>
        </w:rPr>
        <w:t>entre</w:t>
      </w:r>
      <w:r w:rsidRPr="00D04B23">
        <w:rPr>
          <w:rFonts w:ascii="Arial" w:hAnsi="Arial" w:cs="Arial"/>
          <w:color w:val="231F20"/>
          <w:spacing w:val="-22"/>
        </w:rPr>
        <w:t xml:space="preserve"> </w:t>
      </w:r>
      <w:r w:rsidRPr="00D04B23">
        <w:rPr>
          <w:rFonts w:ascii="Arial" w:hAnsi="Arial" w:cs="Arial"/>
          <w:color w:val="231F20"/>
        </w:rPr>
        <w:t>el</w:t>
      </w:r>
      <w:r w:rsidRPr="00D04B23">
        <w:rPr>
          <w:rFonts w:ascii="Arial" w:hAnsi="Arial" w:cs="Arial"/>
          <w:color w:val="231F20"/>
          <w:spacing w:val="-23"/>
        </w:rPr>
        <w:t xml:space="preserve"> </w:t>
      </w:r>
      <w:r w:rsidRPr="00D04B23">
        <w:rPr>
          <w:rFonts w:ascii="Arial" w:hAnsi="Arial" w:cs="Arial"/>
          <w:color w:val="231F20"/>
        </w:rPr>
        <w:t>personal</w:t>
      </w:r>
      <w:r w:rsidRPr="00D04B23">
        <w:rPr>
          <w:rFonts w:ascii="Arial" w:hAnsi="Arial" w:cs="Arial"/>
          <w:color w:val="231F20"/>
          <w:spacing w:val="-22"/>
        </w:rPr>
        <w:t xml:space="preserve"> </w:t>
      </w:r>
      <w:r w:rsidRPr="00D04B23">
        <w:rPr>
          <w:rFonts w:ascii="Arial" w:hAnsi="Arial" w:cs="Arial"/>
          <w:color w:val="231F20"/>
        </w:rPr>
        <w:t>adscrito</w:t>
      </w:r>
      <w:r w:rsidRPr="00D04B23">
        <w:rPr>
          <w:rFonts w:ascii="Arial" w:hAnsi="Arial" w:cs="Arial"/>
          <w:color w:val="231F20"/>
          <w:spacing w:val="-22"/>
        </w:rPr>
        <w:t xml:space="preserve"> </w:t>
      </w:r>
      <w:r w:rsidRPr="00D04B23">
        <w:rPr>
          <w:rFonts w:ascii="Arial" w:hAnsi="Arial" w:cs="Arial"/>
          <w:color w:val="231F20"/>
        </w:rPr>
        <w:t>a</w:t>
      </w:r>
      <w:r w:rsidRPr="00D04B23">
        <w:rPr>
          <w:rFonts w:ascii="Arial" w:hAnsi="Arial" w:cs="Arial"/>
          <w:color w:val="231F20"/>
          <w:spacing w:val="-22"/>
        </w:rPr>
        <w:t xml:space="preserve"> </w:t>
      </w:r>
      <w:r w:rsidRPr="00D04B23">
        <w:rPr>
          <w:rFonts w:ascii="Arial" w:hAnsi="Arial" w:cs="Arial"/>
          <w:color w:val="231F20"/>
        </w:rPr>
        <w:t>su</w:t>
      </w:r>
      <w:r w:rsidRPr="00D04B23">
        <w:rPr>
          <w:rFonts w:ascii="Arial" w:hAnsi="Arial" w:cs="Arial"/>
          <w:color w:val="231F20"/>
          <w:spacing w:val="-22"/>
        </w:rPr>
        <w:t xml:space="preserve"> </w:t>
      </w:r>
      <w:r w:rsidRPr="00D04B23">
        <w:rPr>
          <w:rFonts w:ascii="Arial" w:hAnsi="Arial" w:cs="Arial"/>
          <w:color w:val="231F20"/>
        </w:rPr>
        <w:t>área, cargo</w:t>
      </w:r>
      <w:r w:rsidRPr="00D04B23">
        <w:rPr>
          <w:rFonts w:ascii="Arial" w:hAnsi="Arial" w:cs="Arial"/>
          <w:color w:val="231F20"/>
          <w:spacing w:val="-25"/>
        </w:rPr>
        <w:t xml:space="preserve"> </w:t>
      </w:r>
      <w:r w:rsidRPr="00D04B23">
        <w:rPr>
          <w:rFonts w:ascii="Arial" w:hAnsi="Arial" w:cs="Arial"/>
          <w:color w:val="231F20"/>
        </w:rPr>
        <w:t>que</w:t>
      </w:r>
      <w:r w:rsidRPr="00D04B23">
        <w:rPr>
          <w:rFonts w:ascii="Arial" w:hAnsi="Arial" w:cs="Arial"/>
          <w:color w:val="231F20"/>
          <w:spacing w:val="-25"/>
        </w:rPr>
        <w:t xml:space="preserve"> </w:t>
      </w:r>
      <w:r w:rsidRPr="00D04B23">
        <w:rPr>
          <w:rFonts w:ascii="Arial" w:hAnsi="Arial" w:cs="Arial"/>
          <w:color w:val="231F20"/>
        </w:rPr>
        <w:t>será</w:t>
      </w:r>
      <w:r w:rsidRPr="00D04B23">
        <w:rPr>
          <w:rFonts w:ascii="Arial" w:hAnsi="Arial" w:cs="Arial"/>
          <w:color w:val="231F20"/>
          <w:spacing w:val="-25"/>
        </w:rPr>
        <w:t xml:space="preserve"> </w:t>
      </w:r>
      <w:r w:rsidRPr="00D04B23">
        <w:rPr>
          <w:rFonts w:ascii="Arial" w:hAnsi="Arial" w:cs="Arial"/>
          <w:color w:val="231F20"/>
        </w:rPr>
        <w:t>honoríﬁco.</w:t>
      </w:r>
    </w:p>
    <w:p w:rsidR="00FF42EA" w:rsidRPr="00D04B23" w:rsidRDefault="00FF42EA" w:rsidP="00856230">
      <w:pPr>
        <w:pStyle w:val="Textoindependiente"/>
        <w:spacing w:before="259" w:line="276" w:lineRule="auto"/>
        <w:ind w:left="426"/>
        <w:jc w:val="both"/>
        <w:rPr>
          <w:rFonts w:ascii="Arial" w:hAnsi="Arial" w:cs="Arial"/>
        </w:rPr>
      </w:pPr>
      <w:r w:rsidRPr="00D04B23">
        <w:rPr>
          <w:rFonts w:ascii="Arial" w:hAnsi="Arial" w:cs="Arial"/>
          <w:b/>
          <w:color w:val="231F20"/>
        </w:rPr>
        <w:lastRenderedPageBreak/>
        <w:t xml:space="preserve">Artículo 12. </w:t>
      </w:r>
      <w:r w:rsidRPr="00D04B23">
        <w:rPr>
          <w:rFonts w:ascii="Arial" w:hAnsi="Arial" w:cs="Arial"/>
          <w:color w:val="231F20"/>
        </w:rPr>
        <w:t xml:space="preserve">El </w:t>
      </w:r>
      <w:r w:rsidRPr="00CD7B3E">
        <w:rPr>
          <w:rFonts w:ascii="Arial" w:hAnsi="Arial" w:cs="Arial"/>
          <w:color w:val="231F20"/>
        </w:rPr>
        <w:t>Secretario Técnico</w:t>
      </w:r>
      <w:r w:rsidRPr="00D04B23">
        <w:rPr>
          <w:rFonts w:ascii="Arial" w:hAnsi="Arial" w:cs="Arial"/>
          <w:color w:val="231F20"/>
        </w:rPr>
        <w:t xml:space="preserve"> cuenta con las siguientes atribuciones:</w:t>
      </w:r>
    </w:p>
    <w:p w:rsidR="00FF42EA" w:rsidRPr="00FF42EA" w:rsidRDefault="00FF42EA" w:rsidP="00FF42EA">
      <w:pPr>
        <w:pStyle w:val="Prrafodelista"/>
        <w:numPr>
          <w:ilvl w:val="0"/>
          <w:numId w:val="15"/>
        </w:numPr>
        <w:tabs>
          <w:tab w:val="left" w:pos="461"/>
        </w:tabs>
        <w:spacing w:line="276" w:lineRule="auto"/>
        <w:jc w:val="both"/>
        <w:rPr>
          <w:rFonts w:ascii="Arial" w:hAnsi="Arial" w:cs="Arial"/>
          <w:color w:val="231F20"/>
          <w:sz w:val="24"/>
          <w:szCs w:val="24"/>
        </w:rPr>
      </w:pPr>
      <w:r w:rsidRPr="00FF42EA">
        <w:rPr>
          <w:rFonts w:ascii="Arial" w:hAnsi="Arial" w:cs="Arial"/>
          <w:color w:val="231F20"/>
          <w:sz w:val="24"/>
          <w:szCs w:val="24"/>
        </w:rPr>
        <w:t>Convocar a las sesiones ordinarias y extraordinarias del Comité Municipal por instrucción del Presidente y elaborar el orden del día;</w:t>
      </w:r>
    </w:p>
    <w:p w:rsidR="00FF42EA" w:rsidRPr="00FF42EA" w:rsidRDefault="00FF42EA" w:rsidP="00FF42EA">
      <w:pPr>
        <w:pStyle w:val="Prrafodelista"/>
        <w:numPr>
          <w:ilvl w:val="0"/>
          <w:numId w:val="15"/>
        </w:numPr>
        <w:tabs>
          <w:tab w:val="left" w:pos="461"/>
        </w:tabs>
        <w:spacing w:line="276" w:lineRule="auto"/>
        <w:jc w:val="both"/>
        <w:rPr>
          <w:rFonts w:ascii="Arial" w:hAnsi="Arial" w:cs="Arial"/>
          <w:color w:val="231F20"/>
          <w:sz w:val="24"/>
          <w:szCs w:val="24"/>
        </w:rPr>
      </w:pPr>
      <w:r w:rsidRPr="00D04B23">
        <w:rPr>
          <w:rFonts w:ascii="Arial" w:hAnsi="Arial" w:cs="Arial"/>
          <w:color w:val="231F20"/>
          <w:sz w:val="24"/>
          <w:szCs w:val="24"/>
        </w:rPr>
        <w:t>Participar</w:t>
      </w:r>
      <w:r w:rsidRPr="00FF42EA">
        <w:rPr>
          <w:rFonts w:ascii="Arial" w:hAnsi="Arial" w:cs="Arial"/>
          <w:color w:val="231F20"/>
          <w:sz w:val="24"/>
          <w:szCs w:val="24"/>
        </w:rPr>
        <w:t xml:space="preserve"> </w:t>
      </w:r>
      <w:r w:rsidRPr="00D04B23">
        <w:rPr>
          <w:rFonts w:ascii="Arial" w:hAnsi="Arial" w:cs="Arial"/>
          <w:color w:val="231F20"/>
          <w:sz w:val="24"/>
          <w:szCs w:val="24"/>
        </w:rPr>
        <w:t>exclusivamente</w:t>
      </w:r>
      <w:r w:rsidRPr="00FF42EA">
        <w:rPr>
          <w:rFonts w:ascii="Arial" w:hAnsi="Arial" w:cs="Arial"/>
          <w:color w:val="231F20"/>
          <w:sz w:val="24"/>
          <w:szCs w:val="24"/>
        </w:rPr>
        <w:t xml:space="preserve"> </w:t>
      </w:r>
      <w:r w:rsidRPr="00D04B23">
        <w:rPr>
          <w:rFonts w:ascii="Arial" w:hAnsi="Arial" w:cs="Arial"/>
          <w:color w:val="231F20"/>
          <w:sz w:val="24"/>
          <w:szCs w:val="24"/>
        </w:rPr>
        <w:t>con</w:t>
      </w:r>
      <w:r w:rsidRPr="00FF42EA">
        <w:rPr>
          <w:rFonts w:ascii="Arial" w:hAnsi="Arial" w:cs="Arial"/>
          <w:color w:val="231F20"/>
          <w:sz w:val="24"/>
          <w:szCs w:val="24"/>
        </w:rPr>
        <w:t xml:space="preserve"> </w:t>
      </w:r>
      <w:r w:rsidRPr="00D04B23">
        <w:rPr>
          <w:rFonts w:ascii="Arial" w:hAnsi="Arial" w:cs="Arial"/>
          <w:color w:val="231F20"/>
          <w:sz w:val="24"/>
          <w:szCs w:val="24"/>
        </w:rPr>
        <w:t>el</w:t>
      </w:r>
      <w:r w:rsidRPr="00FF42EA">
        <w:rPr>
          <w:rFonts w:ascii="Arial" w:hAnsi="Arial" w:cs="Arial"/>
          <w:color w:val="231F20"/>
          <w:sz w:val="24"/>
          <w:szCs w:val="24"/>
        </w:rPr>
        <w:t xml:space="preserve"> </w:t>
      </w:r>
      <w:r w:rsidRPr="00D04B23">
        <w:rPr>
          <w:rFonts w:ascii="Arial" w:hAnsi="Arial" w:cs="Arial"/>
          <w:color w:val="231F20"/>
          <w:sz w:val="24"/>
          <w:szCs w:val="24"/>
        </w:rPr>
        <w:t>uso</w:t>
      </w:r>
      <w:r w:rsidRPr="00FF42EA">
        <w:rPr>
          <w:rFonts w:ascii="Arial" w:hAnsi="Arial" w:cs="Arial"/>
          <w:color w:val="231F20"/>
          <w:sz w:val="24"/>
          <w:szCs w:val="24"/>
        </w:rPr>
        <w:t xml:space="preserve"> </w:t>
      </w:r>
      <w:r w:rsidRPr="00D04B23">
        <w:rPr>
          <w:rFonts w:ascii="Arial" w:hAnsi="Arial" w:cs="Arial"/>
          <w:color w:val="231F20"/>
          <w:sz w:val="24"/>
          <w:szCs w:val="24"/>
        </w:rPr>
        <w:t>de</w:t>
      </w:r>
      <w:r w:rsidRPr="00FF42EA">
        <w:rPr>
          <w:rFonts w:ascii="Arial" w:hAnsi="Arial" w:cs="Arial"/>
          <w:color w:val="231F20"/>
          <w:sz w:val="24"/>
          <w:szCs w:val="24"/>
        </w:rPr>
        <w:t xml:space="preserve"> </w:t>
      </w:r>
      <w:r w:rsidRPr="00D04B23">
        <w:rPr>
          <w:rFonts w:ascii="Arial" w:hAnsi="Arial" w:cs="Arial"/>
          <w:color w:val="231F20"/>
          <w:sz w:val="24"/>
          <w:szCs w:val="24"/>
        </w:rPr>
        <w:t>la</w:t>
      </w:r>
      <w:r w:rsidRPr="00FF42EA">
        <w:rPr>
          <w:rFonts w:ascii="Arial" w:hAnsi="Arial" w:cs="Arial"/>
          <w:color w:val="231F20"/>
          <w:sz w:val="24"/>
          <w:szCs w:val="24"/>
        </w:rPr>
        <w:t xml:space="preserve"> </w:t>
      </w:r>
      <w:r w:rsidRPr="00D04B23">
        <w:rPr>
          <w:rFonts w:ascii="Arial" w:hAnsi="Arial" w:cs="Arial"/>
          <w:color w:val="231F20"/>
          <w:sz w:val="24"/>
          <w:szCs w:val="24"/>
        </w:rPr>
        <w:t>voz</w:t>
      </w:r>
      <w:r w:rsidRPr="00FF42EA">
        <w:rPr>
          <w:rFonts w:ascii="Arial" w:hAnsi="Arial" w:cs="Arial"/>
          <w:color w:val="231F20"/>
          <w:sz w:val="24"/>
          <w:szCs w:val="24"/>
        </w:rPr>
        <w:t xml:space="preserve"> </w:t>
      </w:r>
      <w:r w:rsidRPr="00D04B23">
        <w:rPr>
          <w:rFonts w:ascii="Arial" w:hAnsi="Arial" w:cs="Arial"/>
          <w:color w:val="231F20"/>
          <w:sz w:val="24"/>
          <w:szCs w:val="24"/>
        </w:rPr>
        <w:t>en</w:t>
      </w:r>
      <w:r w:rsidRPr="00FF42EA">
        <w:rPr>
          <w:rFonts w:ascii="Arial" w:hAnsi="Arial" w:cs="Arial"/>
          <w:color w:val="231F20"/>
          <w:sz w:val="24"/>
          <w:szCs w:val="24"/>
        </w:rPr>
        <w:t xml:space="preserve"> </w:t>
      </w:r>
      <w:r w:rsidRPr="00D04B23">
        <w:rPr>
          <w:rFonts w:ascii="Arial" w:hAnsi="Arial" w:cs="Arial"/>
          <w:color w:val="231F20"/>
          <w:sz w:val="24"/>
          <w:szCs w:val="24"/>
        </w:rPr>
        <w:t>las</w:t>
      </w:r>
      <w:r w:rsidRPr="00FF42EA">
        <w:rPr>
          <w:rFonts w:ascii="Arial" w:hAnsi="Arial" w:cs="Arial"/>
          <w:color w:val="231F20"/>
          <w:sz w:val="24"/>
          <w:szCs w:val="24"/>
        </w:rPr>
        <w:t xml:space="preserve"> </w:t>
      </w:r>
      <w:r w:rsidRPr="00D04B23">
        <w:rPr>
          <w:rFonts w:ascii="Arial" w:hAnsi="Arial" w:cs="Arial"/>
          <w:color w:val="231F20"/>
          <w:sz w:val="24"/>
          <w:szCs w:val="24"/>
        </w:rPr>
        <w:t>sesiones;</w:t>
      </w:r>
    </w:p>
    <w:p w:rsidR="00FF42EA" w:rsidRPr="00FF42EA" w:rsidRDefault="00FF42EA" w:rsidP="00FF42EA">
      <w:pPr>
        <w:pStyle w:val="Prrafodelista"/>
        <w:numPr>
          <w:ilvl w:val="0"/>
          <w:numId w:val="15"/>
        </w:numPr>
        <w:tabs>
          <w:tab w:val="left" w:pos="461"/>
        </w:tabs>
        <w:spacing w:line="276" w:lineRule="auto"/>
        <w:jc w:val="both"/>
        <w:rPr>
          <w:rFonts w:ascii="Arial" w:hAnsi="Arial" w:cs="Arial"/>
          <w:color w:val="231F20"/>
          <w:sz w:val="24"/>
          <w:szCs w:val="24"/>
        </w:rPr>
      </w:pPr>
      <w:r w:rsidRPr="008B6317">
        <w:rPr>
          <w:rFonts w:ascii="Arial" w:hAnsi="Arial" w:cs="Arial"/>
          <w:color w:val="231F20"/>
          <w:sz w:val="24"/>
          <w:szCs w:val="24"/>
        </w:rPr>
        <w:t>Levantar</w:t>
      </w:r>
      <w:r w:rsidRPr="00FF42EA">
        <w:rPr>
          <w:rFonts w:ascii="Arial" w:hAnsi="Arial" w:cs="Arial"/>
          <w:color w:val="231F20"/>
          <w:sz w:val="24"/>
          <w:szCs w:val="24"/>
        </w:rPr>
        <w:t xml:space="preserve"> </w:t>
      </w:r>
      <w:r w:rsidRPr="008B6317">
        <w:rPr>
          <w:rFonts w:ascii="Arial" w:hAnsi="Arial" w:cs="Arial"/>
          <w:color w:val="231F20"/>
          <w:sz w:val="24"/>
          <w:szCs w:val="24"/>
        </w:rPr>
        <w:t>el</w:t>
      </w:r>
      <w:r w:rsidRPr="00FF42EA">
        <w:rPr>
          <w:rFonts w:ascii="Arial" w:hAnsi="Arial" w:cs="Arial"/>
          <w:color w:val="231F20"/>
          <w:sz w:val="24"/>
          <w:szCs w:val="24"/>
        </w:rPr>
        <w:t xml:space="preserve"> </w:t>
      </w:r>
      <w:r w:rsidRPr="008B6317">
        <w:rPr>
          <w:rFonts w:ascii="Arial" w:hAnsi="Arial" w:cs="Arial"/>
          <w:color w:val="231F20"/>
          <w:sz w:val="24"/>
          <w:szCs w:val="24"/>
        </w:rPr>
        <w:t>acta</w:t>
      </w:r>
      <w:r w:rsidRPr="00FF42EA">
        <w:rPr>
          <w:rFonts w:ascii="Arial" w:hAnsi="Arial" w:cs="Arial"/>
          <w:color w:val="231F20"/>
          <w:sz w:val="24"/>
          <w:szCs w:val="24"/>
        </w:rPr>
        <w:t xml:space="preserve"> </w:t>
      </w:r>
      <w:r w:rsidRPr="008B6317">
        <w:rPr>
          <w:rFonts w:ascii="Arial" w:hAnsi="Arial" w:cs="Arial"/>
          <w:color w:val="231F20"/>
          <w:sz w:val="24"/>
          <w:szCs w:val="24"/>
        </w:rPr>
        <w:t>de</w:t>
      </w:r>
      <w:r w:rsidRPr="00FF42EA">
        <w:rPr>
          <w:rFonts w:ascii="Arial" w:hAnsi="Arial" w:cs="Arial"/>
          <w:color w:val="231F20"/>
          <w:sz w:val="24"/>
          <w:szCs w:val="24"/>
        </w:rPr>
        <w:t xml:space="preserve"> </w:t>
      </w:r>
      <w:r w:rsidRPr="008B6317">
        <w:rPr>
          <w:rFonts w:ascii="Arial" w:hAnsi="Arial" w:cs="Arial"/>
          <w:color w:val="231F20"/>
          <w:sz w:val="24"/>
          <w:szCs w:val="24"/>
        </w:rPr>
        <w:t>las</w:t>
      </w:r>
      <w:r w:rsidRPr="00FF42EA">
        <w:rPr>
          <w:rFonts w:ascii="Arial" w:hAnsi="Arial" w:cs="Arial"/>
          <w:color w:val="231F20"/>
          <w:sz w:val="24"/>
          <w:szCs w:val="24"/>
        </w:rPr>
        <w:t xml:space="preserve"> </w:t>
      </w:r>
      <w:r w:rsidRPr="008B6317">
        <w:rPr>
          <w:rFonts w:ascii="Arial" w:hAnsi="Arial" w:cs="Arial"/>
          <w:color w:val="231F20"/>
          <w:sz w:val="24"/>
          <w:szCs w:val="24"/>
        </w:rPr>
        <w:t>sesiones;</w:t>
      </w:r>
    </w:p>
    <w:p w:rsidR="00FF42EA" w:rsidRPr="00FF42EA" w:rsidRDefault="00FF42EA" w:rsidP="00FF42EA">
      <w:pPr>
        <w:pStyle w:val="Prrafodelista"/>
        <w:numPr>
          <w:ilvl w:val="0"/>
          <w:numId w:val="15"/>
        </w:numPr>
        <w:tabs>
          <w:tab w:val="left" w:pos="461"/>
        </w:tabs>
        <w:spacing w:line="276" w:lineRule="auto"/>
        <w:jc w:val="both"/>
        <w:rPr>
          <w:rFonts w:ascii="Arial" w:hAnsi="Arial" w:cs="Arial"/>
          <w:color w:val="231F20"/>
          <w:sz w:val="24"/>
          <w:szCs w:val="24"/>
        </w:rPr>
      </w:pPr>
      <w:r w:rsidRPr="008B6317">
        <w:rPr>
          <w:rFonts w:ascii="Arial" w:hAnsi="Arial" w:cs="Arial"/>
          <w:color w:val="231F20"/>
          <w:sz w:val="24"/>
          <w:szCs w:val="24"/>
        </w:rPr>
        <w:t>Mantener actualizada la información y llevar el registro y custodia de los documentos que competan al Comité Municipal;</w:t>
      </w:r>
    </w:p>
    <w:p w:rsidR="00FF42EA" w:rsidRPr="00FF42EA" w:rsidRDefault="00FF42EA" w:rsidP="00FF42EA">
      <w:pPr>
        <w:pStyle w:val="Prrafodelista"/>
        <w:numPr>
          <w:ilvl w:val="0"/>
          <w:numId w:val="15"/>
        </w:numPr>
        <w:tabs>
          <w:tab w:val="left" w:pos="461"/>
        </w:tabs>
        <w:spacing w:line="276" w:lineRule="auto"/>
        <w:jc w:val="both"/>
        <w:rPr>
          <w:rFonts w:ascii="Arial" w:hAnsi="Arial" w:cs="Arial"/>
          <w:color w:val="231F20"/>
          <w:sz w:val="24"/>
          <w:szCs w:val="24"/>
        </w:rPr>
      </w:pPr>
      <w:r w:rsidRPr="00D04B23">
        <w:rPr>
          <w:rFonts w:ascii="Arial" w:hAnsi="Arial" w:cs="Arial"/>
          <w:color w:val="231F20"/>
          <w:sz w:val="24"/>
          <w:szCs w:val="24"/>
        </w:rPr>
        <w:t>Apoyar</w:t>
      </w:r>
      <w:r w:rsidRPr="00FF42EA">
        <w:rPr>
          <w:rFonts w:ascii="Arial" w:hAnsi="Arial" w:cs="Arial"/>
          <w:color w:val="231F20"/>
          <w:sz w:val="24"/>
          <w:szCs w:val="24"/>
        </w:rPr>
        <w:t xml:space="preserve"> </w:t>
      </w:r>
      <w:r w:rsidRPr="00D04B23">
        <w:rPr>
          <w:rFonts w:ascii="Arial" w:hAnsi="Arial" w:cs="Arial"/>
          <w:color w:val="231F20"/>
          <w:sz w:val="24"/>
          <w:szCs w:val="24"/>
        </w:rPr>
        <w:t>al</w:t>
      </w:r>
      <w:r w:rsidRPr="00FF42EA">
        <w:rPr>
          <w:rFonts w:ascii="Arial" w:hAnsi="Arial" w:cs="Arial"/>
          <w:color w:val="231F20"/>
          <w:sz w:val="24"/>
          <w:szCs w:val="24"/>
        </w:rPr>
        <w:t xml:space="preserve"> </w:t>
      </w:r>
      <w:r w:rsidRPr="00D04B23">
        <w:rPr>
          <w:rFonts w:ascii="Arial" w:hAnsi="Arial" w:cs="Arial"/>
          <w:color w:val="231F20"/>
          <w:sz w:val="24"/>
          <w:szCs w:val="24"/>
        </w:rPr>
        <w:t>Presidente</w:t>
      </w:r>
      <w:r w:rsidRPr="00FF42EA">
        <w:rPr>
          <w:rFonts w:ascii="Arial" w:hAnsi="Arial" w:cs="Arial"/>
          <w:color w:val="231F20"/>
          <w:sz w:val="24"/>
          <w:szCs w:val="24"/>
        </w:rPr>
        <w:t xml:space="preserve"> </w:t>
      </w:r>
      <w:r w:rsidRPr="00D04B23">
        <w:rPr>
          <w:rFonts w:ascii="Arial" w:hAnsi="Arial" w:cs="Arial"/>
          <w:color w:val="231F20"/>
          <w:sz w:val="24"/>
          <w:szCs w:val="24"/>
        </w:rPr>
        <w:t>y</w:t>
      </w:r>
      <w:r w:rsidRPr="00FF42EA">
        <w:rPr>
          <w:rFonts w:ascii="Arial" w:hAnsi="Arial" w:cs="Arial"/>
          <w:color w:val="231F20"/>
          <w:sz w:val="24"/>
          <w:szCs w:val="24"/>
        </w:rPr>
        <w:t xml:space="preserve"> </w:t>
      </w:r>
      <w:r w:rsidRPr="00D04B23">
        <w:rPr>
          <w:rFonts w:ascii="Arial" w:hAnsi="Arial" w:cs="Arial"/>
          <w:color w:val="231F20"/>
          <w:sz w:val="24"/>
          <w:szCs w:val="24"/>
        </w:rPr>
        <w:t>al</w:t>
      </w:r>
      <w:r w:rsidRPr="00FF42EA">
        <w:rPr>
          <w:rFonts w:ascii="Arial" w:hAnsi="Arial" w:cs="Arial"/>
          <w:color w:val="231F20"/>
          <w:sz w:val="24"/>
          <w:szCs w:val="24"/>
        </w:rPr>
        <w:t xml:space="preserve"> </w:t>
      </w:r>
      <w:r w:rsidRPr="00D04B23">
        <w:rPr>
          <w:rFonts w:ascii="Arial" w:hAnsi="Arial" w:cs="Arial"/>
          <w:color w:val="231F20"/>
          <w:sz w:val="24"/>
          <w:szCs w:val="24"/>
        </w:rPr>
        <w:t>Comité</w:t>
      </w:r>
      <w:r w:rsidRPr="00FF42EA">
        <w:rPr>
          <w:rFonts w:ascii="Arial" w:hAnsi="Arial" w:cs="Arial"/>
          <w:color w:val="231F20"/>
          <w:sz w:val="24"/>
          <w:szCs w:val="24"/>
        </w:rPr>
        <w:t xml:space="preserve"> </w:t>
      </w:r>
      <w:r w:rsidRPr="00D04B23">
        <w:rPr>
          <w:rFonts w:ascii="Arial" w:hAnsi="Arial" w:cs="Arial"/>
          <w:color w:val="231F20"/>
          <w:sz w:val="24"/>
          <w:szCs w:val="24"/>
        </w:rPr>
        <w:t>Municipal;</w:t>
      </w:r>
    </w:p>
    <w:p w:rsidR="00FF42EA" w:rsidRPr="00FF42EA" w:rsidRDefault="00FF42EA" w:rsidP="00FF42EA">
      <w:pPr>
        <w:pStyle w:val="Prrafodelista"/>
        <w:numPr>
          <w:ilvl w:val="0"/>
          <w:numId w:val="15"/>
        </w:numPr>
        <w:tabs>
          <w:tab w:val="left" w:pos="461"/>
        </w:tabs>
        <w:spacing w:line="276" w:lineRule="auto"/>
        <w:jc w:val="both"/>
        <w:rPr>
          <w:rFonts w:ascii="Arial" w:hAnsi="Arial" w:cs="Arial"/>
          <w:color w:val="231F20"/>
          <w:sz w:val="24"/>
          <w:szCs w:val="24"/>
        </w:rPr>
      </w:pPr>
      <w:r w:rsidRPr="00D04B23">
        <w:rPr>
          <w:rFonts w:ascii="Arial" w:hAnsi="Arial" w:cs="Arial"/>
          <w:color w:val="231F20"/>
          <w:sz w:val="24"/>
          <w:szCs w:val="24"/>
        </w:rPr>
        <w:t>Dar</w:t>
      </w:r>
      <w:r w:rsidRPr="00FF42EA">
        <w:rPr>
          <w:rFonts w:ascii="Arial" w:hAnsi="Arial" w:cs="Arial"/>
          <w:color w:val="231F20"/>
          <w:sz w:val="24"/>
          <w:szCs w:val="24"/>
        </w:rPr>
        <w:t xml:space="preserve"> </w:t>
      </w:r>
      <w:r w:rsidRPr="00D04B23">
        <w:rPr>
          <w:rFonts w:ascii="Arial" w:hAnsi="Arial" w:cs="Arial"/>
          <w:color w:val="231F20"/>
          <w:sz w:val="24"/>
          <w:szCs w:val="24"/>
        </w:rPr>
        <w:t>cuenta</w:t>
      </w:r>
      <w:r w:rsidRPr="00FF42EA">
        <w:rPr>
          <w:rFonts w:ascii="Arial" w:hAnsi="Arial" w:cs="Arial"/>
          <w:color w:val="231F20"/>
          <w:sz w:val="24"/>
          <w:szCs w:val="24"/>
        </w:rPr>
        <w:t xml:space="preserve"> </w:t>
      </w:r>
      <w:r w:rsidRPr="00D04B23">
        <w:rPr>
          <w:rFonts w:ascii="Arial" w:hAnsi="Arial" w:cs="Arial"/>
          <w:color w:val="231F20"/>
          <w:sz w:val="24"/>
          <w:szCs w:val="24"/>
        </w:rPr>
        <w:t>al</w:t>
      </w:r>
      <w:r w:rsidRPr="00FF42EA">
        <w:rPr>
          <w:rFonts w:ascii="Arial" w:hAnsi="Arial" w:cs="Arial"/>
          <w:color w:val="231F20"/>
          <w:sz w:val="24"/>
          <w:szCs w:val="24"/>
        </w:rPr>
        <w:t xml:space="preserve"> </w:t>
      </w:r>
      <w:r w:rsidRPr="00D04B23">
        <w:rPr>
          <w:rFonts w:ascii="Arial" w:hAnsi="Arial" w:cs="Arial"/>
          <w:color w:val="231F20"/>
          <w:sz w:val="24"/>
          <w:szCs w:val="24"/>
        </w:rPr>
        <w:t>Comité</w:t>
      </w:r>
      <w:r w:rsidRPr="00FF42EA">
        <w:rPr>
          <w:rFonts w:ascii="Arial" w:hAnsi="Arial" w:cs="Arial"/>
          <w:color w:val="231F20"/>
          <w:sz w:val="24"/>
          <w:szCs w:val="24"/>
        </w:rPr>
        <w:t xml:space="preserve"> </w:t>
      </w:r>
      <w:r w:rsidRPr="00D04B23">
        <w:rPr>
          <w:rFonts w:ascii="Arial" w:hAnsi="Arial" w:cs="Arial"/>
          <w:color w:val="231F20"/>
          <w:sz w:val="24"/>
          <w:szCs w:val="24"/>
        </w:rPr>
        <w:t>Municipal</w:t>
      </w:r>
      <w:r w:rsidRPr="00FF42EA">
        <w:rPr>
          <w:rFonts w:ascii="Arial" w:hAnsi="Arial" w:cs="Arial"/>
          <w:color w:val="231F20"/>
          <w:sz w:val="24"/>
          <w:szCs w:val="24"/>
        </w:rPr>
        <w:t xml:space="preserve"> </w:t>
      </w:r>
      <w:r w:rsidRPr="00D04B23">
        <w:rPr>
          <w:rFonts w:ascii="Arial" w:hAnsi="Arial" w:cs="Arial"/>
          <w:color w:val="231F20"/>
          <w:sz w:val="24"/>
          <w:szCs w:val="24"/>
        </w:rPr>
        <w:t>de</w:t>
      </w:r>
      <w:r w:rsidRPr="00FF42EA">
        <w:rPr>
          <w:rFonts w:ascii="Arial" w:hAnsi="Arial" w:cs="Arial"/>
          <w:color w:val="231F20"/>
          <w:sz w:val="24"/>
          <w:szCs w:val="24"/>
        </w:rPr>
        <w:t xml:space="preserve"> </w:t>
      </w:r>
      <w:r w:rsidRPr="00D04B23">
        <w:rPr>
          <w:rFonts w:ascii="Arial" w:hAnsi="Arial" w:cs="Arial"/>
          <w:color w:val="231F20"/>
          <w:sz w:val="24"/>
          <w:szCs w:val="24"/>
        </w:rPr>
        <w:t>las</w:t>
      </w:r>
      <w:r w:rsidRPr="00FF42EA">
        <w:rPr>
          <w:rFonts w:ascii="Arial" w:hAnsi="Arial" w:cs="Arial"/>
          <w:color w:val="231F20"/>
          <w:sz w:val="24"/>
          <w:szCs w:val="24"/>
        </w:rPr>
        <w:t xml:space="preserve"> </w:t>
      </w:r>
      <w:r w:rsidRPr="00D04B23">
        <w:rPr>
          <w:rFonts w:ascii="Arial" w:hAnsi="Arial" w:cs="Arial"/>
          <w:color w:val="231F20"/>
          <w:sz w:val="24"/>
          <w:szCs w:val="24"/>
        </w:rPr>
        <w:t>comunicaciones</w:t>
      </w:r>
      <w:r w:rsidRPr="00FF42EA">
        <w:rPr>
          <w:rFonts w:ascii="Arial" w:hAnsi="Arial" w:cs="Arial"/>
          <w:color w:val="231F20"/>
          <w:sz w:val="24"/>
          <w:szCs w:val="24"/>
        </w:rPr>
        <w:t xml:space="preserve"> </w:t>
      </w:r>
      <w:r w:rsidRPr="00D04B23">
        <w:rPr>
          <w:rFonts w:ascii="Arial" w:hAnsi="Arial" w:cs="Arial"/>
          <w:color w:val="231F20"/>
          <w:sz w:val="24"/>
          <w:szCs w:val="24"/>
        </w:rPr>
        <w:t>recibidas;</w:t>
      </w:r>
    </w:p>
    <w:p w:rsidR="00FF42EA" w:rsidRPr="00FF42EA" w:rsidRDefault="00FF42EA" w:rsidP="00FF42EA">
      <w:pPr>
        <w:pStyle w:val="Prrafodelista"/>
        <w:numPr>
          <w:ilvl w:val="0"/>
          <w:numId w:val="15"/>
        </w:numPr>
        <w:tabs>
          <w:tab w:val="left" w:pos="461"/>
        </w:tabs>
        <w:spacing w:line="276" w:lineRule="auto"/>
        <w:jc w:val="both"/>
        <w:rPr>
          <w:rFonts w:ascii="Arial" w:hAnsi="Arial" w:cs="Arial"/>
          <w:color w:val="231F20"/>
          <w:sz w:val="24"/>
          <w:szCs w:val="24"/>
        </w:rPr>
      </w:pPr>
      <w:r w:rsidRPr="00D04B23">
        <w:rPr>
          <w:rFonts w:ascii="Arial" w:hAnsi="Arial" w:cs="Arial"/>
          <w:color w:val="231F20"/>
          <w:sz w:val="24"/>
          <w:szCs w:val="24"/>
        </w:rPr>
        <w:t>Dar</w:t>
      </w:r>
      <w:r w:rsidRPr="00FF42EA">
        <w:rPr>
          <w:rFonts w:ascii="Arial" w:hAnsi="Arial" w:cs="Arial"/>
          <w:color w:val="231F20"/>
          <w:sz w:val="24"/>
          <w:szCs w:val="24"/>
        </w:rPr>
        <w:t xml:space="preserve"> </w:t>
      </w:r>
      <w:r w:rsidRPr="00D04B23">
        <w:rPr>
          <w:rFonts w:ascii="Arial" w:hAnsi="Arial" w:cs="Arial"/>
          <w:color w:val="231F20"/>
          <w:sz w:val="24"/>
          <w:szCs w:val="24"/>
        </w:rPr>
        <w:t>seguimiento</w:t>
      </w:r>
      <w:r w:rsidRPr="00FF42EA">
        <w:rPr>
          <w:rFonts w:ascii="Arial" w:hAnsi="Arial" w:cs="Arial"/>
          <w:color w:val="231F20"/>
          <w:sz w:val="24"/>
          <w:szCs w:val="24"/>
        </w:rPr>
        <w:t xml:space="preserve"> </w:t>
      </w:r>
      <w:r w:rsidRPr="00D04B23">
        <w:rPr>
          <w:rFonts w:ascii="Arial" w:hAnsi="Arial" w:cs="Arial"/>
          <w:color w:val="231F20"/>
          <w:sz w:val="24"/>
          <w:szCs w:val="24"/>
        </w:rPr>
        <w:t>a</w:t>
      </w:r>
      <w:r w:rsidRPr="00FF42EA">
        <w:rPr>
          <w:rFonts w:ascii="Arial" w:hAnsi="Arial" w:cs="Arial"/>
          <w:color w:val="231F20"/>
          <w:sz w:val="24"/>
          <w:szCs w:val="24"/>
        </w:rPr>
        <w:t xml:space="preserve"> </w:t>
      </w:r>
      <w:r w:rsidRPr="00D04B23">
        <w:rPr>
          <w:rFonts w:ascii="Arial" w:hAnsi="Arial" w:cs="Arial"/>
          <w:color w:val="231F20"/>
          <w:sz w:val="24"/>
          <w:szCs w:val="24"/>
        </w:rPr>
        <w:t>los</w:t>
      </w:r>
      <w:r w:rsidRPr="00FF42EA">
        <w:rPr>
          <w:rFonts w:ascii="Arial" w:hAnsi="Arial" w:cs="Arial"/>
          <w:color w:val="231F20"/>
          <w:sz w:val="24"/>
          <w:szCs w:val="24"/>
        </w:rPr>
        <w:t xml:space="preserve"> </w:t>
      </w:r>
      <w:r w:rsidRPr="00D04B23">
        <w:rPr>
          <w:rFonts w:ascii="Arial" w:hAnsi="Arial" w:cs="Arial"/>
          <w:color w:val="231F20"/>
          <w:sz w:val="24"/>
          <w:szCs w:val="24"/>
        </w:rPr>
        <w:t>acuerdos</w:t>
      </w:r>
      <w:r w:rsidRPr="00FF42EA">
        <w:rPr>
          <w:rFonts w:ascii="Arial" w:hAnsi="Arial" w:cs="Arial"/>
          <w:color w:val="231F20"/>
          <w:sz w:val="24"/>
          <w:szCs w:val="24"/>
        </w:rPr>
        <w:t xml:space="preserve"> </w:t>
      </w:r>
      <w:r w:rsidRPr="00D04B23">
        <w:rPr>
          <w:rFonts w:ascii="Arial" w:hAnsi="Arial" w:cs="Arial"/>
          <w:color w:val="231F20"/>
          <w:sz w:val="24"/>
          <w:szCs w:val="24"/>
        </w:rPr>
        <w:t>aprobados;</w:t>
      </w:r>
      <w:r w:rsidRPr="00FF42EA">
        <w:rPr>
          <w:rFonts w:ascii="Arial" w:hAnsi="Arial" w:cs="Arial"/>
          <w:color w:val="231F20"/>
          <w:sz w:val="24"/>
          <w:szCs w:val="24"/>
        </w:rPr>
        <w:t xml:space="preserve"> </w:t>
      </w:r>
      <w:r w:rsidRPr="00D04B23">
        <w:rPr>
          <w:rFonts w:ascii="Arial" w:hAnsi="Arial" w:cs="Arial"/>
          <w:color w:val="231F20"/>
          <w:sz w:val="24"/>
          <w:szCs w:val="24"/>
        </w:rPr>
        <w:t>y</w:t>
      </w:r>
    </w:p>
    <w:p w:rsidR="00FF42EA" w:rsidRPr="00D04B23" w:rsidRDefault="00FF42EA" w:rsidP="00FF42EA">
      <w:pPr>
        <w:pStyle w:val="Prrafodelista"/>
        <w:numPr>
          <w:ilvl w:val="0"/>
          <w:numId w:val="15"/>
        </w:numPr>
        <w:tabs>
          <w:tab w:val="left" w:pos="461"/>
        </w:tabs>
        <w:spacing w:line="276" w:lineRule="auto"/>
        <w:jc w:val="both"/>
        <w:rPr>
          <w:rFonts w:ascii="Arial" w:hAnsi="Arial" w:cs="Arial"/>
          <w:sz w:val="24"/>
          <w:szCs w:val="24"/>
        </w:rPr>
      </w:pPr>
      <w:r w:rsidRPr="00D04B23">
        <w:rPr>
          <w:rFonts w:ascii="Arial" w:hAnsi="Arial" w:cs="Arial"/>
          <w:color w:val="231F20"/>
          <w:sz w:val="24"/>
          <w:szCs w:val="24"/>
        </w:rPr>
        <w:t>Las</w:t>
      </w:r>
      <w:r w:rsidRPr="00FF42EA">
        <w:rPr>
          <w:rFonts w:ascii="Arial" w:hAnsi="Arial" w:cs="Arial"/>
          <w:color w:val="231F20"/>
          <w:sz w:val="24"/>
          <w:szCs w:val="24"/>
        </w:rPr>
        <w:t xml:space="preserve"> </w:t>
      </w:r>
      <w:r w:rsidRPr="00D04B23">
        <w:rPr>
          <w:rFonts w:ascii="Arial" w:hAnsi="Arial" w:cs="Arial"/>
          <w:color w:val="231F20"/>
          <w:sz w:val="24"/>
          <w:szCs w:val="24"/>
        </w:rPr>
        <w:t>demás</w:t>
      </w:r>
      <w:r w:rsidRPr="00FF42EA">
        <w:rPr>
          <w:rFonts w:ascii="Arial" w:hAnsi="Arial" w:cs="Arial"/>
          <w:color w:val="231F20"/>
          <w:sz w:val="24"/>
          <w:szCs w:val="24"/>
        </w:rPr>
        <w:t xml:space="preserve"> </w:t>
      </w:r>
      <w:r w:rsidRPr="00D04B23">
        <w:rPr>
          <w:rFonts w:ascii="Arial" w:hAnsi="Arial" w:cs="Arial"/>
          <w:color w:val="231F20"/>
          <w:sz w:val="24"/>
          <w:szCs w:val="24"/>
        </w:rPr>
        <w:t>que</w:t>
      </w:r>
      <w:r w:rsidRPr="00FF42EA">
        <w:rPr>
          <w:rFonts w:ascii="Arial" w:hAnsi="Arial" w:cs="Arial"/>
          <w:color w:val="231F20"/>
          <w:sz w:val="24"/>
          <w:szCs w:val="24"/>
        </w:rPr>
        <w:t xml:space="preserve"> </w:t>
      </w:r>
      <w:r w:rsidRPr="00D04B23">
        <w:rPr>
          <w:rFonts w:ascii="Arial" w:hAnsi="Arial" w:cs="Arial"/>
          <w:color w:val="231F20"/>
          <w:sz w:val="24"/>
          <w:szCs w:val="24"/>
        </w:rPr>
        <w:t>le</w:t>
      </w:r>
      <w:r w:rsidRPr="00FF42EA">
        <w:rPr>
          <w:rFonts w:ascii="Arial" w:hAnsi="Arial" w:cs="Arial"/>
          <w:color w:val="231F20"/>
          <w:sz w:val="24"/>
          <w:szCs w:val="24"/>
        </w:rPr>
        <w:t xml:space="preserve"> </w:t>
      </w:r>
      <w:r w:rsidRPr="00D04B23">
        <w:rPr>
          <w:rFonts w:ascii="Arial" w:hAnsi="Arial" w:cs="Arial"/>
          <w:color w:val="231F20"/>
          <w:sz w:val="24"/>
          <w:szCs w:val="24"/>
        </w:rPr>
        <w:t>conceda</w:t>
      </w:r>
      <w:r w:rsidRPr="00FF42EA">
        <w:rPr>
          <w:rFonts w:ascii="Arial" w:hAnsi="Arial" w:cs="Arial"/>
          <w:color w:val="231F20"/>
          <w:sz w:val="24"/>
          <w:szCs w:val="24"/>
        </w:rPr>
        <w:t xml:space="preserve"> </w:t>
      </w:r>
      <w:r w:rsidRPr="00D04B23">
        <w:rPr>
          <w:rFonts w:ascii="Arial" w:hAnsi="Arial" w:cs="Arial"/>
          <w:color w:val="231F20"/>
          <w:sz w:val="24"/>
          <w:szCs w:val="24"/>
        </w:rPr>
        <w:t>el</w:t>
      </w:r>
      <w:r w:rsidRPr="00FF42EA">
        <w:rPr>
          <w:rFonts w:ascii="Arial" w:hAnsi="Arial" w:cs="Arial"/>
          <w:color w:val="231F20"/>
          <w:sz w:val="24"/>
          <w:szCs w:val="24"/>
        </w:rPr>
        <w:t xml:space="preserve"> </w:t>
      </w:r>
      <w:r w:rsidRPr="00D04B23">
        <w:rPr>
          <w:rFonts w:ascii="Arial" w:hAnsi="Arial" w:cs="Arial"/>
          <w:color w:val="231F20"/>
          <w:sz w:val="24"/>
          <w:szCs w:val="24"/>
        </w:rPr>
        <w:t>presente</w:t>
      </w:r>
      <w:r w:rsidRPr="00FF42EA">
        <w:rPr>
          <w:rFonts w:ascii="Arial" w:hAnsi="Arial" w:cs="Arial"/>
          <w:color w:val="231F20"/>
          <w:sz w:val="24"/>
          <w:szCs w:val="24"/>
        </w:rPr>
        <w:t xml:space="preserve"> </w:t>
      </w:r>
      <w:r w:rsidRPr="00D04B23">
        <w:rPr>
          <w:rFonts w:ascii="Arial" w:hAnsi="Arial" w:cs="Arial"/>
          <w:color w:val="231F20"/>
          <w:sz w:val="24"/>
          <w:szCs w:val="24"/>
        </w:rPr>
        <w:t>reglamento</w:t>
      </w:r>
      <w:r w:rsidRPr="00FF42EA">
        <w:rPr>
          <w:rFonts w:ascii="Arial" w:hAnsi="Arial" w:cs="Arial"/>
          <w:color w:val="231F20"/>
          <w:sz w:val="24"/>
          <w:szCs w:val="24"/>
        </w:rPr>
        <w:t xml:space="preserve"> </w:t>
      </w:r>
      <w:r w:rsidRPr="00D04B23">
        <w:rPr>
          <w:rFonts w:ascii="Arial" w:hAnsi="Arial" w:cs="Arial"/>
          <w:color w:val="231F20"/>
          <w:sz w:val="24"/>
          <w:szCs w:val="24"/>
        </w:rPr>
        <w:t>y</w:t>
      </w:r>
      <w:r w:rsidRPr="00FF42EA">
        <w:rPr>
          <w:rFonts w:ascii="Arial" w:hAnsi="Arial" w:cs="Arial"/>
          <w:color w:val="231F20"/>
          <w:sz w:val="24"/>
          <w:szCs w:val="24"/>
        </w:rPr>
        <w:t xml:space="preserve"> </w:t>
      </w:r>
      <w:r w:rsidRPr="00D04B23">
        <w:rPr>
          <w:rFonts w:ascii="Arial" w:hAnsi="Arial" w:cs="Arial"/>
          <w:color w:val="231F20"/>
          <w:sz w:val="24"/>
          <w:szCs w:val="24"/>
        </w:rPr>
        <w:t>los</w:t>
      </w:r>
      <w:r w:rsidRPr="00FF42EA">
        <w:rPr>
          <w:rFonts w:ascii="Arial" w:hAnsi="Arial" w:cs="Arial"/>
          <w:color w:val="231F20"/>
          <w:sz w:val="24"/>
          <w:szCs w:val="24"/>
        </w:rPr>
        <w:t xml:space="preserve"> </w:t>
      </w:r>
      <w:r w:rsidRPr="00D04B23">
        <w:rPr>
          <w:rFonts w:ascii="Arial" w:hAnsi="Arial" w:cs="Arial"/>
          <w:color w:val="231F20"/>
          <w:sz w:val="24"/>
          <w:szCs w:val="24"/>
        </w:rPr>
        <w:t>ordenamientos</w:t>
      </w:r>
      <w:r w:rsidRPr="00FF42EA">
        <w:rPr>
          <w:rFonts w:ascii="Arial" w:hAnsi="Arial" w:cs="Arial"/>
          <w:color w:val="231F20"/>
          <w:sz w:val="24"/>
          <w:szCs w:val="24"/>
        </w:rPr>
        <w:t xml:space="preserve"> </w:t>
      </w:r>
      <w:r w:rsidRPr="00D04B23">
        <w:rPr>
          <w:rFonts w:ascii="Arial" w:hAnsi="Arial" w:cs="Arial"/>
          <w:color w:val="231F20"/>
          <w:sz w:val="24"/>
          <w:szCs w:val="24"/>
        </w:rPr>
        <w:t>aplicables.</w:t>
      </w:r>
    </w:p>
    <w:p w:rsidR="00FF42EA" w:rsidRPr="00D04B23" w:rsidRDefault="00FF42EA" w:rsidP="0092604F">
      <w:pPr>
        <w:pStyle w:val="Textoindependiente"/>
        <w:spacing w:before="264" w:line="276" w:lineRule="auto"/>
        <w:ind w:left="284" w:right="65"/>
        <w:jc w:val="both"/>
        <w:rPr>
          <w:rFonts w:ascii="Arial" w:hAnsi="Arial" w:cs="Arial"/>
        </w:rPr>
      </w:pPr>
      <w:r w:rsidRPr="00D04B23">
        <w:rPr>
          <w:rFonts w:ascii="Arial" w:hAnsi="Arial" w:cs="Arial"/>
          <w:b/>
          <w:color w:val="231F20"/>
        </w:rPr>
        <w:t>Artículo</w:t>
      </w:r>
      <w:r w:rsidRPr="00D04B23">
        <w:rPr>
          <w:rFonts w:ascii="Arial" w:hAnsi="Arial" w:cs="Arial"/>
          <w:b/>
          <w:color w:val="231F20"/>
          <w:spacing w:val="-18"/>
        </w:rPr>
        <w:t xml:space="preserve"> </w:t>
      </w:r>
      <w:r w:rsidRPr="00D04B23">
        <w:rPr>
          <w:rFonts w:ascii="Arial" w:hAnsi="Arial" w:cs="Arial"/>
          <w:b/>
          <w:color w:val="231F20"/>
        </w:rPr>
        <w:t>13.</w:t>
      </w:r>
      <w:r w:rsidRPr="00D04B23">
        <w:rPr>
          <w:rFonts w:ascii="Arial" w:hAnsi="Arial" w:cs="Arial"/>
          <w:b/>
          <w:color w:val="231F20"/>
          <w:spacing w:val="-18"/>
        </w:rPr>
        <w:t xml:space="preserve"> </w:t>
      </w:r>
      <w:r w:rsidRPr="00D04B23">
        <w:rPr>
          <w:rFonts w:ascii="Arial" w:hAnsi="Arial" w:cs="Arial"/>
          <w:color w:val="231F20"/>
        </w:rPr>
        <w:t>El</w:t>
      </w:r>
      <w:r w:rsidRPr="00D04B23">
        <w:rPr>
          <w:rFonts w:ascii="Arial" w:hAnsi="Arial" w:cs="Arial"/>
          <w:color w:val="231F20"/>
          <w:spacing w:val="-18"/>
        </w:rPr>
        <w:t xml:space="preserve"> </w:t>
      </w:r>
      <w:r w:rsidRPr="00D04B23">
        <w:rPr>
          <w:rFonts w:ascii="Arial" w:hAnsi="Arial" w:cs="Arial"/>
          <w:color w:val="231F20"/>
        </w:rPr>
        <w:t>Comité</w:t>
      </w:r>
      <w:r w:rsidRPr="00D04B23">
        <w:rPr>
          <w:rFonts w:ascii="Arial" w:hAnsi="Arial" w:cs="Arial"/>
          <w:color w:val="231F20"/>
          <w:spacing w:val="-18"/>
        </w:rPr>
        <w:t xml:space="preserve"> </w:t>
      </w:r>
      <w:r w:rsidRPr="00D04B23">
        <w:rPr>
          <w:rFonts w:ascii="Arial" w:hAnsi="Arial" w:cs="Arial"/>
          <w:color w:val="231F20"/>
        </w:rPr>
        <w:t>Municipal</w:t>
      </w:r>
      <w:r w:rsidRPr="00D04B23">
        <w:rPr>
          <w:rFonts w:ascii="Arial" w:hAnsi="Arial" w:cs="Arial"/>
          <w:color w:val="231F20"/>
          <w:spacing w:val="-18"/>
        </w:rPr>
        <w:t xml:space="preserve"> </w:t>
      </w:r>
      <w:r w:rsidRPr="00D04B23">
        <w:rPr>
          <w:rFonts w:ascii="Arial" w:hAnsi="Arial" w:cs="Arial"/>
          <w:color w:val="231F20"/>
        </w:rPr>
        <w:t>se</w:t>
      </w:r>
      <w:r w:rsidRPr="00D04B23">
        <w:rPr>
          <w:rFonts w:ascii="Arial" w:hAnsi="Arial" w:cs="Arial"/>
          <w:color w:val="231F20"/>
          <w:spacing w:val="-18"/>
        </w:rPr>
        <w:t xml:space="preserve"> </w:t>
      </w:r>
      <w:r w:rsidRPr="00D04B23">
        <w:rPr>
          <w:rFonts w:ascii="Arial" w:hAnsi="Arial" w:cs="Arial"/>
          <w:color w:val="231F20"/>
        </w:rPr>
        <w:t>reunirá</w:t>
      </w:r>
      <w:r w:rsidRPr="00D04B23">
        <w:rPr>
          <w:rFonts w:ascii="Arial" w:hAnsi="Arial" w:cs="Arial"/>
          <w:color w:val="231F20"/>
          <w:spacing w:val="-18"/>
        </w:rPr>
        <w:t xml:space="preserve"> </w:t>
      </w:r>
      <w:r w:rsidRPr="00D04B23">
        <w:rPr>
          <w:rFonts w:ascii="Arial" w:hAnsi="Arial" w:cs="Arial"/>
          <w:color w:val="231F20"/>
        </w:rPr>
        <w:t>en</w:t>
      </w:r>
      <w:r w:rsidRPr="00D04B23">
        <w:rPr>
          <w:rFonts w:ascii="Arial" w:hAnsi="Arial" w:cs="Arial"/>
          <w:color w:val="231F20"/>
          <w:spacing w:val="-18"/>
        </w:rPr>
        <w:t xml:space="preserve"> </w:t>
      </w:r>
      <w:r w:rsidRPr="00D04B23">
        <w:rPr>
          <w:rFonts w:ascii="Arial" w:hAnsi="Arial" w:cs="Arial"/>
          <w:color w:val="231F20"/>
        </w:rPr>
        <w:t>sesión</w:t>
      </w:r>
      <w:r w:rsidRPr="00D04B23">
        <w:rPr>
          <w:rFonts w:ascii="Arial" w:hAnsi="Arial" w:cs="Arial"/>
          <w:color w:val="231F20"/>
          <w:spacing w:val="-18"/>
        </w:rPr>
        <w:t xml:space="preserve"> </w:t>
      </w:r>
      <w:r w:rsidRPr="00D04B23">
        <w:rPr>
          <w:rFonts w:ascii="Arial" w:hAnsi="Arial" w:cs="Arial"/>
          <w:color w:val="231F20"/>
        </w:rPr>
        <w:t>ordinaria</w:t>
      </w:r>
      <w:r w:rsidRPr="00D04B23">
        <w:rPr>
          <w:rFonts w:ascii="Arial" w:hAnsi="Arial" w:cs="Arial"/>
          <w:color w:val="231F20"/>
          <w:spacing w:val="-18"/>
        </w:rPr>
        <w:t xml:space="preserve"> </w:t>
      </w:r>
      <w:r>
        <w:rPr>
          <w:rFonts w:ascii="Arial" w:hAnsi="Arial" w:cs="Arial"/>
          <w:color w:val="231F20"/>
          <w:spacing w:val="-18"/>
        </w:rPr>
        <w:t xml:space="preserve">por lo menos </w:t>
      </w:r>
      <w:r w:rsidRPr="009C4974">
        <w:rPr>
          <w:rFonts w:ascii="Arial" w:hAnsi="Arial" w:cs="Arial"/>
          <w:color w:val="231F20"/>
        </w:rPr>
        <w:t>cada</w:t>
      </w:r>
      <w:r w:rsidRPr="009C4974">
        <w:rPr>
          <w:rFonts w:ascii="Arial" w:hAnsi="Arial" w:cs="Arial"/>
          <w:color w:val="231F20"/>
          <w:spacing w:val="-18"/>
        </w:rPr>
        <w:t xml:space="preserve"> </w:t>
      </w:r>
      <w:r w:rsidRPr="009C4974">
        <w:rPr>
          <w:rFonts w:ascii="Arial" w:hAnsi="Arial" w:cs="Arial"/>
          <w:color w:val="231F20"/>
        </w:rPr>
        <w:t>3</w:t>
      </w:r>
      <w:r w:rsidRPr="009C4974">
        <w:rPr>
          <w:rFonts w:ascii="Arial" w:hAnsi="Arial" w:cs="Arial"/>
          <w:color w:val="231F20"/>
          <w:spacing w:val="-18"/>
        </w:rPr>
        <w:t xml:space="preserve"> </w:t>
      </w:r>
      <w:r w:rsidRPr="009C4974">
        <w:rPr>
          <w:rFonts w:ascii="Arial" w:hAnsi="Arial" w:cs="Arial"/>
          <w:color w:val="231F20"/>
        </w:rPr>
        <w:t>tres</w:t>
      </w:r>
      <w:r w:rsidRPr="00D04B23">
        <w:rPr>
          <w:rFonts w:ascii="Arial" w:hAnsi="Arial" w:cs="Arial"/>
          <w:color w:val="231F20"/>
          <w:spacing w:val="-17"/>
        </w:rPr>
        <w:t xml:space="preserve"> </w:t>
      </w:r>
      <w:r w:rsidRPr="00D04B23">
        <w:rPr>
          <w:rFonts w:ascii="Arial" w:hAnsi="Arial" w:cs="Arial"/>
          <w:color w:val="231F20"/>
        </w:rPr>
        <w:t>meses;</w:t>
      </w:r>
      <w:r w:rsidRPr="00D04B23">
        <w:rPr>
          <w:rFonts w:ascii="Arial" w:hAnsi="Arial" w:cs="Arial"/>
          <w:color w:val="231F20"/>
          <w:spacing w:val="-18"/>
        </w:rPr>
        <w:t xml:space="preserve"> </w:t>
      </w:r>
      <w:r w:rsidRPr="00D04B23">
        <w:rPr>
          <w:rFonts w:ascii="Arial" w:hAnsi="Arial" w:cs="Arial"/>
          <w:color w:val="231F20"/>
        </w:rPr>
        <w:t>y</w:t>
      </w:r>
      <w:r w:rsidRPr="00D04B23">
        <w:rPr>
          <w:rFonts w:ascii="Arial" w:hAnsi="Arial" w:cs="Arial"/>
          <w:color w:val="231F20"/>
          <w:spacing w:val="-18"/>
        </w:rPr>
        <w:t xml:space="preserve"> </w:t>
      </w:r>
      <w:r w:rsidRPr="00D04B23">
        <w:rPr>
          <w:rFonts w:ascii="Arial" w:hAnsi="Arial" w:cs="Arial"/>
          <w:color w:val="231F20"/>
        </w:rPr>
        <w:t>sesionará</w:t>
      </w:r>
      <w:r w:rsidRPr="00D04B23">
        <w:rPr>
          <w:rFonts w:ascii="Arial" w:hAnsi="Arial" w:cs="Arial"/>
          <w:color w:val="231F20"/>
          <w:spacing w:val="-18"/>
        </w:rPr>
        <w:t xml:space="preserve"> </w:t>
      </w:r>
      <w:r w:rsidRPr="00D04B23">
        <w:rPr>
          <w:rFonts w:ascii="Arial" w:hAnsi="Arial" w:cs="Arial"/>
          <w:color w:val="231F20"/>
        </w:rPr>
        <w:t>de</w:t>
      </w:r>
      <w:r w:rsidRPr="00D04B23">
        <w:rPr>
          <w:rFonts w:ascii="Arial" w:hAnsi="Arial" w:cs="Arial"/>
          <w:color w:val="231F20"/>
          <w:spacing w:val="-18"/>
        </w:rPr>
        <w:t xml:space="preserve"> </w:t>
      </w:r>
      <w:r w:rsidRPr="00D04B23">
        <w:rPr>
          <w:rFonts w:ascii="Arial" w:hAnsi="Arial" w:cs="Arial"/>
          <w:color w:val="231F20"/>
        </w:rPr>
        <w:t>manera</w:t>
      </w:r>
      <w:r w:rsidRPr="00D04B23">
        <w:rPr>
          <w:rFonts w:ascii="Arial" w:hAnsi="Arial" w:cs="Arial"/>
          <w:color w:val="231F20"/>
          <w:spacing w:val="-18"/>
        </w:rPr>
        <w:t xml:space="preserve"> </w:t>
      </w:r>
      <w:r w:rsidRPr="00D04B23">
        <w:rPr>
          <w:rFonts w:ascii="Arial" w:hAnsi="Arial" w:cs="Arial"/>
          <w:color w:val="231F20"/>
        </w:rPr>
        <w:t>extraordinaria cuantas</w:t>
      </w:r>
      <w:r w:rsidRPr="00D04B23">
        <w:rPr>
          <w:rFonts w:ascii="Arial" w:hAnsi="Arial" w:cs="Arial"/>
          <w:color w:val="231F20"/>
          <w:spacing w:val="-25"/>
        </w:rPr>
        <w:t xml:space="preserve"> </w:t>
      </w:r>
      <w:r w:rsidRPr="00D04B23">
        <w:rPr>
          <w:rFonts w:ascii="Arial" w:hAnsi="Arial" w:cs="Arial"/>
          <w:color w:val="231F20"/>
        </w:rPr>
        <w:t>veces</w:t>
      </w:r>
      <w:r w:rsidRPr="00D04B23">
        <w:rPr>
          <w:rFonts w:ascii="Arial" w:hAnsi="Arial" w:cs="Arial"/>
          <w:color w:val="231F20"/>
          <w:spacing w:val="-25"/>
        </w:rPr>
        <w:t xml:space="preserve"> </w:t>
      </w:r>
      <w:r w:rsidR="00877B99">
        <w:rPr>
          <w:rFonts w:ascii="Arial" w:hAnsi="Arial" w:cs="Arial"/>
          <w:color w:val="231F20"/>
          <w:spacing w:val="-25"/>
        </w:rPr>
        <w:t xml:space="preserve">se </w:t>
      </w:r>
      <w:r w:rsidRPr="00D04B23">
        <w:rPr>
          <w:rFonts w:ascii="Arial" w:hAnsi="Arial" w:cs="Arial"/>
          <w:color w:val="231F20"/>
        </w:rPr>
        <w:t>estime</w:t>
      </w:r>
      <w:r w:rsidRPr="00D04B23">
        <w:rPr>
          <w:rFonts w:ascii="Arial" w:hAnsi="Arial" w:cs="Arial"/>
          <w:color w:val="231F20"/>
          <w:spacing w:val="-25"/>
        </w:rPr>
        <w:t xml:space="preserve"> </w:t>
      </w:r>
      <w:r w:rsidRPr="00D04B23">
        <w:rPr>
          <w:rFonts w:ascii="Arial" w:hAnsi="Arial" w:cs="Arial"/>
          <w:color w:val="231F20"/>
        </w:rPr>
        <w:t>necesario.</w:t>
      </w:r>
    </w:p>
    <w:p w:rsidR="00FF42EA" w:rsidRPr="00D04B23" w:rsidRDefault="0092604F" w:rsidP="0092604F">
      <w:pPr>
        <w:pStyle w:val="Textoindependiente"/>
        <w:numPr>
          <w:ilvl w:val="0"/>
          <w:numId w:val="45"/>
        </w:numPr>
        <w:spacing w:before="2" w:line="276" w:lineRule="auto"/>
        <w:ind w:left="284" w:right="65" w:firstLine="0"/>
        <w:jc w:val="both"/>
        <w:rPr>
          <w:rFonts w:ascii="Arial" w:hAnsi="Arial" w:cs="Arial"/>
        </w:rPr>
      </w:pPr>
      <w:r>
        <w:rPr>
          <w:rFonts w:ascii="Arial" w:hAnsi="Arial" w:cs="Arial"/>
          <w:color w:val="231F20"/>
        </w:rPr>
        <w:t xml:space="preserve"> </w:t>
      </w:r>
      <w:r w:rsidR="00FF42EA" w:rsidRPr="00D04B23">
        <w:rPr>
          <w:rFonts w:ascii="Arial" w:hAnsi="Arial" w:cs="Arial"/>
          <w:color w:val="231F20"/>
        </w:rPr>
        <w:t>El Secretario Técnico convocará a sesión extraordinaria a petición del Presidente del Comité Municipal o previa solicitud formulada por la mayoría de sus integrantes.</w:t>
      </w:r>
    </w:p>
    <w:p w:rsidR="00FF42EA" w:rsidRPr="00D04B23" w:rsidRDefault="00FF42EA" w:rsidP="0092604F">
      <w:pPr>
        <w:pStyle w:val="Textoindependiente"/>
        <w:numPr>
          <w:ilvl w:val="0"/>
          <w:numId w:val="45"/>
        </w:numPr>
        <w:spacing w:before="2" w:line="276" w:lineRule="auto"/>
        <w:ind w:left="284" w:right="65" w:firstLine="0"/>
        <w:jc w:val="both"/>
        <w:rPr>
          <w:rFonts w:ascii="Arial" w:hAnsi="Arial" w:cs="Arial"/>
        </w:rPr>
      </w:pPr>
      <w:r w:rsidRPr="00D04B23">
        <w:rPr>
          <w:rFonts w:ascii="Arial" w:hAnsi="Arial" w:cs="Arial"/>
          <w:color w:val="231F20"/>
        </w:rPr>
        <w:t>El</w:t>
      </w:r>
      <w:r w:rsidRPr="00D04B23">
        <w:rPr>
          <w:rFonts w:ascii="Arial" w:hAnsi="Arial" w:cs="Arial"/>
          <w:color w:val="231F20"/>
          <w:spacing w:val="-16"/>
        </w:rPr>
        <w:t xml:space="preserve"> </w:t>
      </w:r>
      <w:r w:rsidRPr="00D04B23">
        <w:rPr>
          <w:rFonts w:ascii="Arial" w:hAnsi="Arial" w:cs="Arial"/>
          <w:color w:val="231F20"/>
        </w:rPr>
        <w:t>Comité</w:t>
      </w:r>
      <w:r w:rsidRPr="00D04B23">
        <w:rPr>
          <w:rFonts w:ascii="Arial" w:hAnsi="Arial" w:cs="Arial"/>
          <w:color w:val="231F20"/>
          <w:spacing w:val="-16"/>
        </w:rPr>
        <w:t xml:space="preserve"> </w:t>
      </w:r>
      <w:r w:rsidRPr="00D04B23">
        <w:rPr>
          <w:rFonts w:ascii="Arial" w:hAnsi="Arial" w:cs="Arial"/>
          <w:color w:val="231F20"/>
        </w:rPr>
        <w:t>Municipal</w:t>
      </w:r>
      <w:r w:rsidRPr="00D04B23">
        <w:rPr>
          <w:rFonts w:ascii="Arial" w:hAnsi="Arial" w:cs="Arial"/>
          <w:color w:val="231F20"/>
          <w:spacing w:val="-16"/>
        </w:rPr>
        <w:t xml:space="preserve"> </w:t>
      </w:r>
      <w:r w:rsidRPr="00D04B23">
        <w:rPr>
          <w:rFonts w:ascii="Arial" w:hAnsi="Arial" w:cs="Arial"/>
          <w:color w:val="231F20"/>
        </w:rPr>
        <w:t>sesiona</w:t>
      </w:r>
      <w:r w:rsidRPr="00D04B23">
        <w:rPr>
          <w:rFonts w:ascii="Arial" w:hAnsi="Arial" w:cs="Arial"/>
          <w:color w:val="231F20"/>
          <w:spacing w:val="-16"/>
        </w:rPr>
        <w:t xml:space="preserve"> </w:t>
      </w:r>
      <w:r w:rsidRPr="00D04B23">
        <w:rPr>
          <w:rFonts w:ascii="Arial" w:hAnsi="Arial" w:cs="Arial"/>
          <w:color w:val="231F20"/>
        </w:rPr>
        <w:t>con</w:t>
      </w:r>
      <w:r w:rsidRPr="00D04B23">
        <w:rPr>
          <w:rFonts w:ascii="Arial" w:hAnsi="Arial" w:cs="Arial"/>
          <w:color w:val="231F20"/>
          <w:spacing w:val="-16"/>
        </w:rPr>
        <w:t xml:space="preserve"> </w:t>
      </w:r>
      <w:r w:rsidRPr="00D04B23">
        <w:rPr>
          <w:rFonts w:ascii="Arial" w:hAnsi="Arial" w:cs="Arial"/>
          <w:color w:val="231F20"/>
        </w:rPr>
        <w:t>la</w:t>
      </w:r>
      <w:r w:rsidRPr="00D04B23">
        <w:rPr>
          <w:rFonts w:ascii="Arial" w:hAnsi="Arial" w:cs="Arial"/>
          <w:color w:val="231F20"/>
          <w:spacing w:val="-16"/>
        </w:rPr>
        <w:t xml:space="preserve"> </w:t>
      </w:r>
      <w:r w:rsidRPr="00D04B23">
        <w:rPr>
          <w:rFonts w:ascii="Arial" w:hAnsi="Arial" w:cs="Arial"/>
          <w:color w:val="231F20"/>
        </w:rPr>
        <w:t>mayoría</w:t>
      </w:r>
      <w:r w:rsidRPr="00D04B23">
        <w:rPr>
          <w:rFonts w:ascii="Arial" w:hAnsi="Arial" w:cs="Arial"/>
          <w:color w:val="231F20"/>
          <w:spacing w:val="-16"/>
        </w:rPr>
        <w:t xml:space="preserve"> </w:t>
      </w:r>
      <w:r w:rsidRPr="00D04B23">
        <w:rPr>
          <w:rFonts w:ascii="Arial" w:hAnsi="Arial" w:cs="Arial"/>
          <w:color w:val="231F20"/>
        </w:rPr>
        <w:t>de</w:t>
      </w:r>
      <w:r w:rsidRPr="00D04B23">
        <w:rPr>
          <w:rFonts w:ascii="Arial" w:hAnsi="Arial" w:cs="Arial"/>
          <w:color w:val="231F20"/>
          <w:spacing w:val="-16"/>
        </w:rPr>
        <w:t xml:space="preserve"> </w:t>
      </w:r>
      <w:r w:rsidRPr="00D04B23">
        <w:rPr>
          <w:rFonts w:ascii="Arial" w:hAnsi="Arial" w:cs="Arial"/>
          <w:color w:val="231F20"/>
        </w:rPr>
        <w:t>sus</w:t>
      </w:r>
      <w:r w:rsidRPr="00D04B23">
        <w:rPr>
          <w:rFonts w:ascii="Arial" w:hAnsi="Arial" w:cs="Arial"/>
          <w:color w:val="231F20"/>
          <w:spacing w:val="-16"/>
        </w:rPr>
        <w:t xml:space="preserve"> </w:t>
      </w:r>
      <w:r w:rsidRPr="00D04B23">
        <w:rPr>
          <w:rFonts w:ascii="Arial" w:hAnsi="Arial" w:cs="Arial"/>
          <w:color w:val="231F20"/>
        </w:rPr>
        <w:t>integrantes.</w:t>
      </w:r>
      <w:r w:rsidRPr="00D04B23">
        <w:rPr>
          <w:rFonts w:ascii="Arial" w:hAnsi="Arial" w:cs="Arial"/>
          <w:color w:val="231F20"/>
          <w:spacing w:val="-16"/>
        </w:rPr>
        <w:t xml:space="preserve"> </w:t>
      </w:r>
      <w:r w:rsidRPr="00D04B23">
        <w:rPr>
          <w:rFonts w:ascii="Arial" w:hAnsi="Arial" w:cs="Arial"/>
          <w:color w:val="231F20"/>
        </w:rPr>
        <w:t>Cada</w:t>
      </w:r>
      <w:r w:rsidRPr="00D04B23">
        <w:rPr>
          <w:rFonts w:ascii="Arial" w:hAnsi="Arial" w:cs="Arial"/>
          <w:color w:val="231F20"/>
          <w:spacing w:val="-16"/>
        </w:rPr>
        <w:t xml:space="preserve"> </w:t>
      </w:r>
      <w:r w:rsidRPr="00D04B23">
        <w:rPr>
          <w:rFonts w:ascii="Arial" w:hAnsi="Arial" w:cs="Arial"/>
          <w:color w:val="231F20"/>
        </w:rPr>
        <w:t>uno</w:t>
      </w:r>
      <w:r w:rsidRPr="00D04B23">
        <w:rPr>
          <w:rFonts w:ascii="Arial" w:hAnsi="Arial" w:cs="Arial"/>
          <w:color w:val="231F20"/>
          <w:spacing w:val="-16"/>
        </w:rPr>
        <w:t xml:space="preserve"> </w:t>
      </w:r>
      <w:r w:rsidRPr="00D04B23">
        <w:rPr>
          <w:rFonts w:ascii="Arial" w:hAnsi="Arial" w:cs="Arial"/>
          <w:color w:val="231F20"/>
        </w:rPr>
        <w:t>tiene</w:t>
      </w:r>
      <w:r w:rsidRPr="00D04B23">
        <w:rPr>
          <w:rFonts w:ascii="Arial" w:hAnsi="Arial" w:cs="Arial"/>
          <w:color w:val="231F20"/>
          <w:spacing w:val="-16"/>
        </w:rPr>
        <w:t xml:space="preserve"> </w:t>
      </w:r>
      <w:r w:rsidRPr="00D04B23">
        <w:rPr>
          <w:rFonts w:ascii="Arial" w:hAnsi="Arial" w:cs="Arial"/>
          <w:color w:val="231F20"/>
        </w:rPr>
        <w:t>derecho</w:t>
      </w:r>
      <w:r w:rsidRPr="00D04B23">
        <w:rPr>
          <w:rFonts w:ascii="Arial" w:hAnsi="Arial" w:cs="Arial"/>
          <w:color w:val="231F20"/>
          <w:spacing w:val="-16"/>
        </w:rPr>
        <w:t xml:space="preserve"> </w:t>
      </w:r>
      <w:r w:rsidRPr="00D04B23">
        <w:rPr>
          <w:rFonts w:ascii="Arial" w:hAnsi="Arial" w:cs="Arial"/>
          <w:color w:val="231F20"/>
        </w:rPr>
        <w:t>a</w:t>
      </w:r>
      <w:r w:rsidRPr="00D04B23">
        <w:rPr>
          <w:rFonts w:ascii="Arial" w:hAnsi="Arial" w:cs="Arial"/>
          <w:color w:val="231F20"/>
          <w:spacing w:val="-15"/>
        </w:rPr>
        <w:t xml:space="preserve"> </w:t>
      </w:r>
      <w:r w:rsidRPr="00D04B23">
        <w:rPr>
          <w:rFonts w:ascii="Arial" w:hAnsi="Arial" w:cs="Arial"/>
          <w:color w:val="231F20"/>
        </w:rPr>
        <w:t>voz</w:t>
      </w:r>
      <w:r w:rsidRPr="00D04B23">
        <w:rPr>
          <w:rFonts w:ascii="Arial" w:hAnsi="Arial" w:cs="Arial"/>
          <w:color w:val="231F20"/>
          <w:spacing w:val="-16"/>
        </w:rPr>
        <w:t xml:space="preserve"> </w:t>
      </w:r>
      <w:r w:rsidRPr="00D04B23">
        <w:rPr>
          <w:rFonts w:ascii="Arial" w:hAnsi="Arial" w:cs="Arial"/>
          <w:color w:val="231F20"/>
        </w:rPr>
        <w:t>y</w:t>
      </w:r>
      <w:r w:rsidRPr="00D04B23">
        <w:rPr>
          <w:rFonts w:ascii="Arial" w:hAnsi="Arial" w:cs="Arial"/>
          <w:color w:val="231F20"/>
          <w:spacing w:val="-16"/>
        </w:rPr>
        <w:t xml:space="preserve"> </w:t>
      </w:r>
      <w:r w:rsidRPr="00D04B23">
        <w:rPr>
          <w:rFonts w:ascii="Arial" w:hAnsi="Arial" w:cs="Arial"/>
          <w:color w:val="231F20"/>
        </w:rPr>
        <w:t>voto.</w:t>
      </w:r>
      <w:r w:rsidRPr="00D04B23">
        <w:rPr>
          <w:rFonts w:ascii="Arial" w:hAnsi="Arial" w:cs="Arial"/>
          <w:color w:val="231F20"/>
          <w:spacing w:val="-16"/>
        </w:rPr>
        <w:t xml:space="preserve"> </w:t>
      </w:r>
      <w:r w:rsidRPr="00D04B23">
        <w:rPr>
          <w:rFonts w:ascii="Arial" w:hAnsi="Arial" w:cs="Arial"/>
          <w:color w:val="231F20"/>
        </w:rPr>
        <w:t>En</w:t>
      </w:r>
      <w:r w:rsidRPr="00D04B23">
        <w:rPr>
          <w:rFonts w:ascii="Arial" w:hAnsi="Arial" w:cs="Arial"/>
          <w:color w:val="231F20"/>
          <w:spacing w:val="-16"/>
        </w:rPr>
        <w:t xml:space="preserve"> </w:t>
      </w:r>
      <w:r w:rsidRPr="00D04B23">
        <w:rPr>
          <w:rFonts w:ascii="Arial" w:hAnsi="Arial" w:cs="Arial"/>
          <w:color w:val="231F20"/>
        </w:rPr>
        <w:t>caso</w:t>
      </w:r>
      <w:r w:rsidRPr="00D04B23">
        <w:rPr>
          <w:rFonts w:ascii="Arial" w:hAnsi="Arial" w:cs="Arial"/>
          <w:color w:val="231F20"/>
          <w:spacing w:val="-16"/>
        </w:rPr>
        <w:t xml:space="preserve"> </w:t>
      </w:r>
      <w:r w:rsidRPr="00D04B23">
        <w:rPr>
          <w:rFonts w:ascii="Arial" w:hAnsi="Arial" w:cs="Arial"/>
          <w:color w:val="231F20"/>
        </w:rPr>
        <w:t>de</w:t>
      </w:r>
      <w:r w:rsidRPr="00D04B23">
        <w:rPr>
          <w:rFonts w:ascii="Arial" w:hAnsi="Arial" w:cs="Arial"/>
          <w:color w:val="231F20"/>
          <w:spacing w:val="-16"/>
        </w:rPr>
        <w:t xml:space="preserve"> </w:t>
      </w:r>
      <w:r w:rsidRPr="00D04B23">
        <w:rPr>
          <w:rFonts w:ascii="Arial" w:hAnsi="Arial" w:cs="Arial"/>
          <w:color w:val="231F20"/>
        </w:rPr>
        <w:t>empate el</w:t>
      </w:r>
      <w:r w:rsidRPr="00D04B23">
        <w:rPr>
          <w:rFonts w:ascii="Arial" w:hAnsi="Arial" w:cs="Arial"/>
          <w:color w:val="231F20"/>
          <w:spacing w:val="-25"/>
        </w:rPr>
        <w:t xml:space="preserve"> </w:t>
      </w:r>
      <w:r w:rsidRPr="00D04B23">
        <w:rPr>
          <w:rFonts w:ascii="Arial" w:hAnsi="Arial" w:cs="Arial"/>
          <w:color w:val="231F20"/>
        </w:rPr>
        <w:t>Presidente</w:t>
      </w:r>
      <w:r w:rsidRPr="00D04B23">
        <w:rPr>
          <w:rFonts w:ascii="Arial" w:hAnsi="Arial" w:cs="Arial"/>
          <w:color w:val="231F20"/>
          <w:spacing w:val="-25"/>
        </w:rPr>
        <w:t xml:space="preserve"> </w:t>
      </w:r>
      <w:r w:rsidRPr="00D04B23">
        <w:rPr>
          <w:rFonts w:ascii="Arial" w:hAnsi="Arial" w:cs="Arial"/>
          <w:color w:val="231F20"/>
        </w:rPr>
        <w:t>tiene</w:t>
      </w:r>
      <w:r w:rsidRPr="00D04B23">
        <w:rPr>
          <w:rFonts w:ascii="Arial" w:hAnsi="Arial" w:cs="Arial"/>
          <w:color w:val="231F20"/>
          <w:spacing w:val="-25"/>
        </w:rPr>
        <w:t xml:space="preserve"> </w:t>
      </w:r>
      <w:r w:rsidRPr="00D04B23">
        <w:rPr>
          <w:rFonts w:ascii="Arial" w:hAnsi="Arial" w:cs="Arial"/>
          <w:color w:val="231F20"/>
        </w:rPr>
        <w:t>voto</w:t>
      </w:r>
      <w:r w:rsidRPr="00D04B23">
        <w:rPr>
          <w:rFonts w:ascii="Arial" w:hAnsi="Arial" w:cs="Arial"/>
          <w:color w:val="231F20"/>
          <w:spacing w:val="-25"/>
        </w:rPr>
        <w:t xml:space="preserve"> </w:t>
      </w:r>
      <w:r w:rsidRPr="00D04B23">
        <w:rPr>
          <w:rFonts w:ascii="Arial" w:hAnsi="Arial" w:cs="Arial"/>
          <w:color w:val="231F20"/>
        </w:rPr>
        <w:t>de</w:t>
      </w:r>
      <w:r w:rsidRPr="00D04B23">
        <w:rPr>
          <w:rFonts w:ascii="Arial" w:hAnsi="Arial" w:cs="Arial"/>
          <w:color w:val="231F20"/>
          <w:spacing w:val="-25"/>
        </w:rPr>
        <w:t xml:space="preserve"> </w:t>
      </w:r>
      <w:r w:rsidRPr="00D04B23">
        <w:rPr>
          <w:rFonts w:ascii="Arial" w:hAnsi="Arial" w:cs="Arial"/>
          <w:color w:val="231F20"/>
        </w:rPr>
        <w:t>calidad.</w:t>
      </w:r>
    </w:p>
    <w:p w:rsidR="00FF42EA" w:rsidRDefault="00FF42EA" w:rsidP="0092604F">
      <w:pPr>
        <w:pStyle w:val="Textoindependiente"/>
        <w:numPr>
          <w:ilvl w:val="0"/>
          <w:numId w:val="45"/>
        </w:numPr>
        <w:spacing w:before="1" w:line="276" w:lineRule="auto"/>
        <w:ind w:left="284" w:right="65" w:firstLine="0"/>
        <w:jc w:val="both"/>
        <w:rPr>
          <w:rFonts w:ascii="Arial" w:hAnsi="Arial" w:cs="Arial"/>
          <w:color w:val="231F20"/>
        </w:rPr>
      </w:pPr>
      <w:r w:rsidRPr="00D04B23">
        <w:rPr>
          <w:rFonts w:ascii="Arial" w:hAnsi="Arial" w:cs="Arial"/>
          <w:color w:val="231F20"/>
        </w:rPr>
        <w:t>El</w:t>
      </w:r>
      <w:r w:rsidRPr="00D04B23">
        <w:rPr>
          <w:rFonts w:ascii="Arial" w:hAnsi="Arial" w:cs="Arial"/>
          <w:color w:val="231F20"/>
          <w:spacing w:val="-18"/>
        </w:rPr>
        <w:t xml:space="preserve"> </w:t>
      </w:r>
      <w:r w:rsidRPr="00D04B23">
        <w:rPr>
          <w:rFonts w:ascii="Arial" w:hAnsi="Arial" w:cs="Arial"/>
          <w:color w:val="231F20"/>
        </w:rPr>
        <w:t>Comité</w:t>
      </w:r>
      <w:r w:rsidRPr="00D04B23">
        <w:rPr>
          <w:rFonts w:ascii="Arial" w:hAnsi="Arial" w:cs="Arial"/>
          <w:color w:val="231F20"/>
          <w:spacing w:val="-17"/>
        </w:rPr>
        <w:t xml:space="preserve"> </w:t>
      </w:r>
      <w:r w:rsidRPr="00D04B23">
        <w:rPr>
          <w:rFonts w:ascii="Arial" w:hAnsi="Arial" w:cs="Arial"/>
          <w:color w:val="231F20"/>
        </w:rPr>
        <w:t>Municipal</w:t>
      </w:r>
      <w:r w:rsidRPr="00D04B23">
        <w:rPr>
          <w:rFonts w:ascii="Arial" w:hAnsi="Arial" w:cs="Arial"/>
          <w:color w:val="231F20"/>
          <w:spacing w:val="-17"/>
        </w:rPr>
        <w:t xml:space="preserve"> </w:t>
      </w:r>
      <w:r w:rsidRPr="00D04B23">
        <w:rPr>
          <w:rFonts w:ascii="Arial" w:hAnsi="Arial" w:cs="Arial"/>
          <w:color w:val="231F20"/>
        </w:rPr>
        <w:t>podrá</w:t>
      </w:r>
      <w:r w:rsidRPr="00D04B23">
        <w:rPr>
          <w:rFonts w:ascii="Arial" w:hAnsi="Arial" w:cs="Arial"/>
          <w:color w:val="231F20"/>
          <w:spacing w:val="-17"/>
        </w:rPr>
        <w:t xml:space="preserve"> </w:t>
      </w:r>
      <w:r w:rsidRPr="00D04B23">
        <w:rPr>
          <w:rFonts w:ascii="Arial" w:hAnsi="Arial" w:cs="Arial"/>
          <w:color w:val="231F20"/>
        </w:rPr>
        <w:t>invitar</w:t>
      </w:r>
      <w:r w:rsidRPr="00D04B23">
        <w:rPr>
          <w:rFonts w:ascii="Arial" w:hAnsi="Arial" w:cs="Arial"/>
          <w:color w:val="231F20"/>
          <w:spacing w:val="-17"/>
        </w:rPr>
        <w:t xml:space="preserve"> </w:t>
      </w:r>
      <w:r w:rsidRPr="00D04B23">
        <w:rPr>
          <w:rFonts w:ascii="Arial" w:hAnsi="Arial" w:cs="Arial"/>
          <w:color w:val="231F20"/>
        </w:rPr>
        <w:t>a</w:t>
      </w:r>
      <w:r w:rsidRPr="00D04B23">
        <w:rPr>
          <w:rFonts w:ascii="Arial" w:hAnsi="Arial" w:cs="Arial"/>
          <w:color w:val="231F20"/>
          <w:spacing w:val="-18"/>
        </w:rPr>
        <w:t xml:space="preserve"> </w:t>
      </w:r>
      <w:r w:rsidRPr="00D04B23">
        <w:rPr>
          <w:rFonts w:ascii="Arial" w:hAnsi="Arial" w:cs="Arial"/>
          <w:color w:val="231F20"/>
        </w:rPr>
        <w:t>los</w:t>
      </w:r>
      <w:r w:rsidRPr="00D04B23">
        <w:rPr>
          <w:rFonts w:ascii="Arial" w:hAnsi="Arial" w:cs="Arial"/>
          <w:color w:val="231F20"/>
          <w:spacing w:val="-17"/>
        </w:rPr>
        <w:t xml:space="preserve"> </w:t>
      </w:r>
      <w:r w:rsidR="0047514C">
        <w:rPr>
          <w:rFonts w:ascii="Arial" w:hAnsi="Arial" w:cs="Arial"/>
          <w:color w:val="231F20"/>
        </w:rPr>
        <w:t>T</w:t>
      </w:r>
      <w:r w:rsidRPr="00D04B23">
        <w:rPr>
          <w:rFonts w:ascii="Arial" w:hAnsi="Arial" w:cs="Arial"/>
          <w:color w:val="231F20"/>
        </w:rPr>
        <w:t>itulares</w:t>
      </w:r>
      <w:r w:rsidRPr="00D04B23">
        <w:rPr>
          <w:rFonts w:ascii="Arial" w:hAnsi="Arial" w:cs="Arial"/>
          <w:color w:val="231F20"/>
          <w:spacing w:val="-17"/>
        </w:rPr>
        <w:t xml:space="preserve"> </w:t>
      </w:r>
      <w:r w:rsidRPr="00D04B23">
        <w:rPr>
          <w:rFonts w:ascii="Arial" w:hAnsi="Arial" w:cs="Arial"/>
          <w:color w:val="231F20"/>
        </w:rPr>
        <w:t>de</w:t>
      </w:r>
      <w:r w:rsidRPr="00D04B23">
        <w:rPr>
          <w:rFonts w:ascii="Arial" w:hAnsi="Arial" w:cs="Arial"/>
          <w:color w:val="231F20"/>
          <w:spacing w:val="-17"/>
        </w:rPr>
        <w:t xml:space="preserve"> </w:t>
      </w:r>
      <w:r w:rsidRPr="00D04B23">
        <w:rPr>
          <w:rFonts w:ascii="Arial" w:hAnsi="Arial" w:cs="Arial"/>
          <w:color w:val="231F20"/>
        </w:rPr>
        <w:t>los</w:t>
      </w:r>
      <w:r w:rsidRPr="00D04B23">
        <w:rPr>
          <w:rFonts w:ascii="Arial" w:hAnsi="Arial" w:cs="Arial"/>
          <w:color w:val="231F20"/>
          <w:spacing w:val="-17"/>
        </w:rPr>
        <w:t xml:space="preserve"> </w:t>
      </w:r>
      <w:r w:rsidR="0047514C">
        <w:rPr>
          <w:rFonts w:ascii="Arial" w:hAnsi="Arial" w:cs="Arial"/>
          <w:color w:val="231F20"/>
        </w:rPr>
        <w:t>Ó</w:t>
      </w:r>
      <w:r w:rsidRPr="00D04B23">
        <w:rPr>
          <w:rFonts w:ascii="Arial" w:hAnsi="Arial" w:cs="Arial"/>
          <w:color w:val="231F20"/>
        </w:rPr>
        <w:t>rganos</w:t>
      </w:r>
      <w:r w:rsidRPr="00D04B23">
        <w:rPr>
          <w:rFonts w:ascii="Arial" w:hAnsi="Arial" w:cs="Arial"/>
          <w:color w:val="231F20"/>
          <w:spacing w:val="-17"/>
        </w:rPr>
        <w:t xml:space="preserve"> </w:t>
      </w:r>
      <w:r w:rsidRPr="00D04B23">
        <w:rPr>
          <w:rFonts w:ascii="Arial" w:hAnsi="Arial" w:cs="Arial"/>
          <w:color w:val="231F20"/>
        </w:rPr>
        <w:t>de</w:t>
      </w:r>
      <w:r w:rsidRPr="00D04B23">
        <w:rPr>
          <w:rFonts w:ascii="Arial" w:hAnsi="Arial" w:cs="Arial"/>
          <w:color w:val="231F20"/>
          <w:spacing w:val="-18"/>
        </w:rPr>
        <w:t xml:space="preserve"> </w:t>
      </w:r>
      <w:r w:rsidR="0047514C">
        <w:rPr>
          <w:rFonts w:ascii="Arial" w:hAnsi="Arial" w:cs="Arial"/>
          <w:color w:val="231F20"/>
        </w:rPr>
        <w:t>C</w:t>
      </w:r>
      <w:r w:rsidRPr="00D04B23">
        <w:rPr>
          <w:rFonts w:ascii="Arial" w:hAnsi="Arial" w:cs="Arial"/>
          <w:color w:val="231F20"/>
        </w:rPr>
        <w:t>ontrol</w:t>
      </w:r>
      <w:r w:rsidRPr="00D04B23">
        <w:rPr>
          <w:rFonts w:ascii="Arial" w:hAnsi="Arial" w:cs="Arial"/>
          <w:color w:val="231F20"/>
          <w:spacing w:val="-17"/>
        </w:rPr>
        <w:t xml:space="preserve"> </w:t>
      </w:r>
      <w:r w:rsidR="0047514C">
        <w:rPr>
          <w:rFonts w:ascii="Arial" w:hAnsi="Arial" w:cs="Arial"/>
          <w:color w:val="231F20"/>
        </w:rPr>
        <w:t>I</w:t>
      </w:r>
      <w:r w:rsidRPr="00D04B23">
        <w:rPr>
          <w:rFonts w:ascii="Arial" w:hAnsi="Arial" w:cs="Arial"/>
          <w:color w:val="231F20"/>
        </w:rPr>
        <w:t>nterno</w:t>
      </w:r>
      <w:r w:rsidRPr="00D04B23">
        <w:rPr>
          <w:rFonts w:ascii="Arial" w:hAnsi="Arial" w:cs="Arial"/>
          <w:color w:val="231F20"/>
          <w:spacing w:val="-17"/>
        </w:rPr>
        <w:t xml:space="preserve"> </w:t>
      </w:r>
      <w:r w:rsidRPr="00D04B23">
        <w:rPr>
          <w:rFonts w:ascii="Arial" w:hAnsi="Arial" w:cs="Arial"/>
          <w:color w:val="231F20"/>
        </w:rPr>
        <w:t>de</w:t>
      </w:r>
      <w:r w:rsidRPr="00D04B23">
        <w:rPr>
          <w:rFonts w:ascii="Arial" w:hAnsi="Arial" w:cs="Arial"/>
          <w:color w:val="231F20"/>
          <w:spacing w:val="-17"/>
        </w:rPr>
        <w:t xml:space="preserve"> </w:t>
      </w:r>
      <w:r w:rsidRPr="00D04B23">
        <w:rPr>
          <w:rFonts w:ascii="Arial" w:hAnsi="Arial" w:cs="Arial"/>
          <w:color w:val="231F20"/>
        </w:rPr>
        <w:t>los</w:t>
      </w:r>
      <w:r w:rsidRPr="00D04B23">
        <w:rPr>
          <w:rFonts w:ascii="Arial" w:hAnsi="Arial" w:cs="Arial"/>
          <w:color w:val="231F20"/>
          <w:spacing w:val="-17"/>
        </w:rPr>
        <w:t xml:space="preserve"> </w:t>
      </w:r>
      <w:r w:rsidRPr="00D04B23">
        <w:rPr>
          <w:rFonts w:ascii="Arial" w:hAnsi="Arial" w:cs="Arial"/>
          <w:color w:val="231F20"/>
        </w:rPr>
        <w:t>Entes</w:t>
      </w:r>
      <w:r w:rsidRPr="00D04B23">
        <w:rPr>
          <w:rFonts w:ascii="Arial" w:hAnsi="Arial" w:cs="Arial"/>
          <w:color w:val="231F20"/>
          <w:spacing w:val="-17"/>
        </w:rPr>
        <w:t xml:space="preserve"> </w:t>
      </w:r>
      <w:r w:rsidRPr="00D04B23">
        <w:rPr>
          <w:rFonts w:ascii="Arial" w:hAnsi="Arial" w:cs="Arial"/>
          <w:color w:val="231F20"/>
        </w:rPr>
        <w:t>Públicos</w:t>
      </w:r>
      <w:r w:rsidRPr="00D04B23">
        <w:rPr>
          <w:rFonts w:ascii="Arial" w:hAnsi="Arial" w:cs="Arial"/>
          <w:color w:val="231F20"/>
          <w:spacing w:val="-18"/>
        </w:rPr>
        <w:t xml:space="preserve"> </w:t>
      </w:r>
      <w:r w:rsidRPr="00D04B23">
        <w:rPr>
          <w:rFonts w:ascii="Arial" w:hAnsi="Arial" w:cs="Arial"/>
          <w:color w:val="231F20"/>
        </w:rPr>
        <w:t>y</w:t>
      </w:r>
      <w:r w:rsidRPr="00D04B23">
        <w:rPr>
          <w:rFonts w:ascii="Arial" w:hAnsi="Arial" w:cs="Arial"/>
          <w:color w:val="231F20"/>
          <w:spacing w:val="-17"/>
        </w:rPr>
        <w:t xml:space="preserve"> </w:t>
      </w:r>
      <w:r w:rsidRPr="00D04B23">
        <w:rPr>
          <w:rFonts w:ascii="Arial" w:hAnsi="Arial" w:cs="Arial"/>
          <w:color w:val="231F20"/>
        </w:rPr>
        <w:t>a</w:t>
      </w:r>
      <w:r w:rsidRPr="00D04B23">
        <w:rPr>
          <w:rFonts w:ascii="Arial" w:hAnsi="Arial" w:cs="Arial"/>
          <w:color w:val="231F20"/>
          <w:spacing w:val="-17"/>
        </w:rPr>
        <w:t xml:space="preserve"> </w:t>
      </w:r>
      <w:r w:rsidRPr="00D04B23">
        <w:rPr>
          <w:rFonts w:ascii="Arial" w:hAnsi="Arial" w:cs="Arial"/>
          <w:color w:val="231F20"/>
        </w:rPr>
        <w:t>especialistas en</w:t>
      </w:r>
      <w:r w:rsidRPr="00D04B23">
        <w:rPr>
          <w:rFonts w:ascii="Arial" w:hAnsi="Arial" w:cs="Arial"/>
          <w:color w:val="231F20"/>
          <w:spacing w:val="-26"/>
        </w:rPr>
        <w:t xml:space="preserve"> </w:t>
      </w:r>
      <w:r w:rsidRPr="00D04B23">
        <w:rPr>
          <w:rFonts w:ascii="Arial" w:hAnsi="Arial" w:cs="Arial"/>
          <w:color w:val="231F20"/>
        </w:rPr>
        <w:t>la</w:t>
      </w:r>
      <w:r w:rsidRPr="00D04B23">
        <w:rPr>
          <w:rFonts w:ascii="Arial" w:hAnsi="Arial" w:cs="Arial"/>
          <w:color w:val="231F20"/>
          <w:spacing w:val="-25"/>
        </w:rPr>
        <w:t xml:space="preserve"> </w:t>
      </w:r>
      <w:r w:rsidRPr="00D04B23">
        <w:rPr>
          <w:rFonts w:ascii="Arial" w:hAnsi="Arial" w:cs="Arial"/>
          <w:color w:val="231F20"/>
        </w:rPr>
        <w:t>materia</w:t>
      </w:r>
      <w:r w:rsidRPr="00D04B23">
        <w:rPr>
          <w:rFonts w:ascii="Arial" w:hAnsi="Arial" w:cs="Arial"/>
          <w:color w:val="231F20"/>
          <w:spacing w:val="-25"/>
        </w:rPr>
        <w:t xml:space="preserve"> </w:t>
      </w:r>
      <w:r w:rsidRPr="00D04B23">
        <w:rPr>
          <w:rFonts w:ascii="Arial" w:hAnsi="Arial" w:cs="Arial"/>
          <w:color w:val="231F20"/>
        </w:rPr>
        <w:t>de</w:t>
      </w:r>
      <w:r w:rsidRPr="00D04B23">
        <w:rPr>
          <w:rFonts w:ascii="Arial" w:hAnsi="Arial" w:cs="Arial"/>
          <w:color w:val="231F20"/>
          <w:spacing w:val="-25"/>
        </w:rPr>
        <w:t xml:space="preserve"> </w:t>
      </w:r>
      <w:r w:rsidRPr="00D04B23">
        <w:rPr>
          <w:rFonts w:ascii="Arial" w:hAnsi="Arial" w:cs="Arial"/>
          <w:color w:val="231F20"/>
        </w:rPr>
        <w:t>organizaciones</w:t>
      </w:r>
      <w:r w:rsidRPr="00D04B23">
        <w:rPr>
          <w:rFonts w:ascii="Arial" w:hAnsi="Arial" w:cs="Arial"/>
          <w:color w:val="231F20"/>
          <w:spacing w:val="-25"/>
        </w:rPr>
        <w:t xml:space="preserve"> </w:t>
      </w:r>
      <w:r w:rsidRPr="00D04B23">
        <w:rPr>
          <w:rFonts w:ascii="Arial" w:hAnsi="Arial" w:cs="Arial"/>
          <w:color w:val="231F20"/>
        </w:rPr>
        <w:t>de</w:t>
      </w:r>
      <w:r w:rsidRPr="00D04B23">
        <w:rPr>
          <w:rFonts w:ascii="Arial" w:hAnsi="Arial" w:cs="Arial"/>
          <w:color w:val="231F20"/>
          <w:spacing w:val="-25"/>
        </w:rPr>
        <w:t xml:space="preserve"> </w:t>
      </w:r>
      <w:r w:rsidRPr="00D04B23">
        <w:rPr>
          <w:rFonts w:ascii="Arial" w:hAnsi="Arial" w:cs="Arial"/>
          <w:color w:val="231F20"/>
        </w:rPr>
        <w:t>la</w:t>
      </w:r>
      <w:r w:rsidRPr="00D04B23">
        <w:rPr>
          <w:rFonts w:ascii="Arial" w:hAnsi="Arial" w:cs="Arial"/>
          <w:color w:val="231F20"/>
          <w:spacing w:val="-25"/>
        </w:rPr>
        <w:t xml:space="preserve"> </w:t>
      </w:r>
      <w:r w:rsidRPr="00D04B23">
        <w:rPr>
          <w:rFonts w:ascii="Arial" w:hAnsi="Arial" w:cs="Arial"/>
          <w:color w:val="231F20"/>
        </w:rPr>
        <w:t>sociedad</w:t>
      </w:r>
      <w:r w:rsidRPr="00D04B23">
        <w:rPr>
          <w:rFonts w:ascii="Arial" w:hAnsi="Arial" w:cs="Arial"/>
          <w:color w:val="231F20"/>
          <w:spacing w:val="-25"/>
        </w:rPr>
        <w:t xml:space="preserve"> </w:t>
      </w:r>
      <w:r w:rsidRPr="00D04B23">
        <w:rPr>
          <w:rFonts w:ascii="Arial" w:hAnsi="Arial" w:cs="Arial"/>
          <w:color w:val="231F20"/>
        </w:rPr>
        <w:t>civil</w:t>
      </w:r>
      <w:r w:rsidRPr="00D04B23">
        <w:rPr>
          <w:rFonts w:ascii="Arial" w:hAnsi="Arial" w:cs="Arial"/>
          <w:color w:val="231F20"/>
          <w:spacing w:val="-25"/>
        </w:rPr>
        <w:t xml:space="preserve"> </w:t>
      </w:r>
      <w:r w:rsidRPr="00D04B23">
        <w:rPr>
          <w:rFonts w:ascii="Arial" w:hAnsi="Arial" w:cs="Arial"/>
          <w:color w:val="231F20"/>
        </w:rPr>
        <w:t>y</w:t>
      </w:r>
      <w:r w:rsidRPr="00D04B23">
        <w:rPr>
          <w:rFonts w:ascii="Arial" w:hAnsi="Arial" w:cs="Arial"/>
          <w:color w:val="231F20"/>
          <w:spacing w:val="-24"/>
        </w:rPr>
        <w:t xml:space="preserve"> </w:t>
      </w:r>
      <w:r w:rsidRPr="00D04B23">
        <w:rPr>
          <w:rFonts w:ascii="Arial" w:hAnsi="Arial" w:cs="Arial"/>
          <w:color w:val="231F20"/>
        </w:rPr>
        <w:t>la</w:t>
      </w:r>
      <w:r w:rsidRPr="00D04B23">
        <w:rPr>
          <w:rFonts w:ascii="Arial" w:hAnsi="Arial" w:cs="Arial"/>
          <w:color w:val="231F20"/>
          <w:spacing w:val="-25"/>
        </w:rPr>
        <w:t xml:space="preserve"> </w:t>
      </w:r>
      <w:r w:rsidRPr="00D04B23">
        <w:rPr>
          <w:rFonts w:ascii="Arial" w:hAnsi="Arial" w:cs="Arial"/>
          <w:color w:val="231F20"/>
        </w:rPr>
        <w:t>academia,</w:t>
      </w:r>
      <w:r w:rsidRPr="00D04B23">
        <w:rPr>
          <w:rFonts w:ascii="Arial" w:hAnsi="Arial" w:cs="Arial"/>
          <w:color w:val="231F20"/>
          <w:spacing w:val="-25"/>
        </w:rPr>
        <w:t xml:space="preserve"> </w:t>
      </w:r>
      <w:r w:rsidRPr="00D04B23">
        <w:rPr>
          <w:rFonts w:ascii="Arial" w:hAnsi="Arial" w:cs="Arial"/>
          <w:color w:val="231F20"/>
        </w:rPr>
        <w:t>quienes</w:t>
      </w:r>
      <w:r w:rsidRPr="00D04B23">
        <w:rPr>
          <w:rFonts w:ascii="Arial" w:hAnsi="Arial" w:cs="Arial"/>
          <w:color w:val="231F20"/>
          <w:spacing w:val="-25"/>
        </w:rPr>
        <w:t xml:space="preserve"> </w:t>
      </w:r>
      <w:r w:rsidRPr="00D04B23">
        <w:rPr>
          <w:rFonts w:ascii="Arial" w:hAnsi="Arial" w:cs="Arial"/>
          <w:color w:val="231F20"/>
        </w:rPr>
        <w:t>solo</w:t>
      </w:r>
      <w:r w:rsidRPr="00D04B23">
        <w:rPr>
          <w:rFonts w:ascii="Arial" w:hAnsi="Arial" w:cs="Arial"/>
          <w:color w:val="231F20"/>
          <w:spacing w:val="-24"/>
        </w:rPr>
        <w:t xml:space="preserve"> </w:t>
      </w:r>
      <w:r w:rsidRPr="00D04B23">
        <w:rPr>
          <w:rFonts w:ascii="Arial" w:hAnsi="Arial" w:cs="Arial"/>
          <w:color w:val="231F20"/>
        </w:rPr>
        <w:t>tendrán</w:t>
      </w:r>
      <w:r w:rsidRPr="00D04B23">
        <w:rPr>
          <w:rFonts w:ascii="Arial" w:hAnsi="Arial" w:cs="Arial"/>
          <w:color w:val="231F20"/>
          <w:spacing w:val="-25"/>
        </w:rPr>
        <w:t xml:space="preserve"> </w:t>
      </w:r>
      <w:r w:rsidRPr="00D04B23">
        <w:rPr>
          <w:rFonts w:ascii="Arial" w:hAnsi="Arial" w:cs="Arial"/>
          <w:color w:val="231F20"/>
        </w:rPr>
        <w:t>derecho</w:t>
      </w:r>
      <w:r w:rsidRPr="00D04B23">
        <w:rPr>
          <w:rFonts w:ascii="Arial" w:hAnsi="Arial" w:cs="Arial"/>
          <w:color w:val="231F20"/>
          <w:spacing w:val="-25"/>
        </w:rPr>
        <w:t xml:space="preserve"> </w:t>
      </w:r>
      <w:r w:rsidRPr="00D04B23">
        <w:rPr>
          <w:rFonts w:ascii="Arial" w:hAnsi="Arial" w:cs="Arial"/>
          <w:color w:val="231F20"/>
        </w:rPr>
        <w:t>a</w:t>
      </w:r>
      <w:r w:rsidRPr="00D04B23">
        <w:rPr>
          <w:rFonts w:ascii="Arial" w:hAnsi="Arial" w:cs="Arial"/>
          <w:color w:val="231F20"/>
          <w:spacing w:val="-25"/>
        </w:rPr>
        <w:t xml:space="preserve"> </w:t>
      </w:r>
      <w:r>
        <w:rPr>
          <w:rFonts w:ascii="Arial" w:hAnsi="Arial" w:cs="Arial"/>
          <w:color w:val="231F20"/>
        </w:rPr>
        <w:t>voz.</w:t>
      </w:r>
      <w:bookmarkStart w:id="2" w:name="Página_21"/>
      <w:bookmarkEnd w:id="2"/>
    </w:p>
    <w:p w:rsidR="0006181F" w:rsidRPr="0006181F" w:rsidRDefault="0006181F" w:rsidP="0006181F">
      <w:pPr>
        <w:pStyle w:val="Textoindependiente"/>
        <w:spacing w:before="1" w:line="276" w:lineRule="auto"/>
        <w:ind w:left="1080" w:right="65"/>
        <w:jc w:val="both"/>
        <w:rPr>
          <w:rFonts w:ascii="Arial" w:hAnsi="Arial" w:cs="Arial"/>
          <w:color w:val="231F20"/>
        </w:rPr>
      </w:pPr>
    </w:p>
    <w:p w:rsidR="006E4467" w:rsidRPr="000E6A5C" w:rsidRDefault="006E4467" w:rsidP="006E4467">
      <w:pPr>
        <w:pStyle w:val="Textoindependiente"/>
        <w:spacing w:before="22"/>
        <w:ind w:left="117" w:right="184" w:firstLine="25"/>
        <w:jc w:val="center"/>
        <w:rPr>
          <w:rFonts w:ascii="Arial" w:hAnsi="Arial" w:cs="Arial"/>
          <w:b/>
          <w:bCs/>
          <w:color w:val="231F20"/>
        </w:rPr>
      </w:pPr>
      <w:r>
        <w:rPr>
          <w:rFonts w:ascii="Arial" w:hAnsi="Arial" w:cs="Arial"/>
          <w:b/>
          <w:bCs/>
          <w:color w:val="231F20"/>
        </w:rPr>
        <w:t>TÍTULO CUARTO</w:t>
      </w:r>
    </w:p>
    <w:p w:rsidR="006E4467" w:rsidRPr="000E6A5C" w:rsidRDefault="006E4467" w:rsidP="006E4467">
      <w:pPr>
        <w:pStyle w:val="Textoindependiente"/>
        <w:spacing w:before="22"/>
        <w:ind w:left="117" w:right="184" w:firstLine="25"/>
        <w:jc w:val="center"/>
        <w:rPr>
          <w:rFonts w:ascii="Arial" w:hAnsi="Arial" w:cs="Arial"/>
          <w:b/>
          <w:bCs/>
          <w:color w:val="231F20"/>
        </w:rPr>
      </w:pPr>
      <w:r>
        <w:rPr>
          <w:rFonts w:ascii="Arial" w:hAnsi="Arial" w:cs="Arial"/>
          <w:b/>
          <w:bCs/>
          <w:color w:val="231F20"/>
        </w:rPr>
        <w:t>CAPÍTULO UNICO</w:t>
      </w:r>
    </w:p>
    <w:p w:rsidR="00FF42EA" w:rsidRPr="00FF42EA" w:rsidRDefault="00CD7B3E" w:rsidP="006E4467">
      <w:pPr>
        <w:pStyle w:val="Textoindependiente"/>
        <w:spacing w:before="1" w:line="276" w:lineRule="auto"/>
        <w:ind w:left="360" w:right="65" w:hanging="218"/>
        <w:jc w:val="center"/>
        <w:rPr>
          <w:rFonts w:ascii="Arial" w:hAnsi="Arial" w:cs="Arial"/>
          <w:b/>
          <w:bCs/>
          <w:color w:val="231F20"/>
        </w:rPr>
      </w:pPr>
      <w:r w:rsidRPr="00FF42EA">
        <w:rPr>
          <w:rFonts w:ascii="Arial" w:hAnsi="Arial" w:cs="Arial"/>
          <w:b/>
          <w:bCs/>
          <w:color w:val="231F20"/>
        </w:rPr>
        <w:t>DEL CONSEJO MUNICIPAL DE PARTICIPACIÓN CIUDADANA</w:t>
      </w:r>
      <w:r w:rsidR="006E4467">
        <w:rPr>
          <w:rFonts w:ascii="Arial" w:hAnsi="Arial" w:cs="Arial"/>
          <w:b/>
          <w:bCs/>
          <w:color w:val="231F20"/>
        </w:rPr>
        <w:t xml:space="preserve"> Y </w:t>
      </w:r>
      <w:r w:rsidR="00877B99">
        <w:rPr>
          <w:rFonts w:ascii="Arial" w:hAnsi="Arial" w:cs="Arial"/>
          <w:b/>
          <w:bCs/>
          <w:color w:val="231F20"/>
        </w:rPr>
        <w:t>POPULAR</w:t>
      </w:r>
    </w:p>
    <w:p w:rsidR="00FF42EA" w:rsidRDefault="00FF42EA" w:rsidP="00FF42EA">
      <w:pPr>
        <w:pStyle w:val="Textoindependiente"/>
        <w:spacing w:line="276" w:lineRule="auto"/>
        <w:jc w:val="center"/>
        <w:rPr>
          <w:rFonts w:ascii="Arial" w:hAnsi="Arial" w:cs="Arial"/>
          <w:b/>
          <w:color w:val="231F20"/>
        </w:rPr>
      </w:pPr>
    </w:p>
    <w:p w:rsidR="006740AD" w:rsidRDefault="00FF42EA" w:rsidP="00856230">
      <w:pPr>
        <w:pStyle w:val="Textoindependiente"/>
        <w:spacing w:before="22" w:line="276" w:lineRule="auto"/>
        <w:ind w:left="284" w:right="184"/>
        <w:jc w:val="both"/>
        <w:rPr>
          <w:rFonts w:ascii="Arial" w:hAnsi="Arial" w:cs="Arial"/>
          <w:color w:val="231F20"/>
        </w:rPr>
      </w:pPr>
      <w:r w:rsidRPr="00FF42EA">
        <w:rPr>
          <w:rFonts w:ascii="Arial" w:hAnsi="Arial" w:cs="Arial"/>
          <w:b/>
          <w:color w:val="231F20"/>
        </w:rPr>
        <w:t>Artículo 14.</w:t>
      </w:r>
      <w:r w:rsidRPr="00FF42EA">
        <w:rPr>
          <w:rFonts w:ascii="Arial" w:hAnsi="Arial" w:cs="Arial"/>
          <w:color w:val="231F20"/>
        </w:rPr>
        <w:t xml:space="preserve"> </w:t>
      </w:r>
      <w:r w:rsidRPr="00D04B23">
        <w:rPr>
          <w:rFonts w:ascii="Arial" w:hAnsi="Arial" w:cs="Arial"/>
          <w:color w:val="231F20"/>
        </w:rPr>
        <w:t>El Consejo Municipal, coadyuvará en cumplir los objetivos del Comité Municipal en materia de anticorrupción y transparencia, acceso a la información y protección de datos personales.</w:t>
      </w:r>
      <w:r w:rsidR="00877B99">
        <w:rPr>
          <w:rFonts w:ascii="Arial" w:hAnsi="Arial" w:cs="Arial"/>
          <w:color w:val="231F20"/>
        </w:rPr>
        <w:t xml:space="preserve"> </w:t>
      </w:r>
    </w:p>
    <w:p w:rsidR="0081794A" w:rsidRDefault="0081794A" w:rsidP="00856230">
      <w:pPr>
        <w:pStyle w:val="Textoindependiente"/>
        <w:spacing w:before="22" w:line="276" w:lineRule="auto"/>
        <w:ind w:left="284" w:right="184"/>
        <w:jc w:val="both"/>
        <w:rPr>
          <w:rFonts w:ascii="Arial" w:hAnsi="Arial" w:cs="Arial"/>
          <w:color w:val="231F20"/>
        </w:rPr>
      </w:pPr>
    </w:p>
    <w:p w:rsidR="00877B99" w:rsidRDefault="00877B99" w:rsidP="00856230">
      <w:pPr>
        <w:pStyle w:val="Textoindependiente"/>
        <w:spacing w:before="22" w:line="276" w:lineRule="auto"/>
        <w:ind w:left="284" w:right="184"/>
        <w:jc w:val="both"/>
        <w:rPr>
          <w:rFonts w:ascii="Arial" w:hAnsi="Arial" w:cs="Arial"/>
          <w:color w:val="231F20"/>
        </w:rPr>
      </w:pPr>
      <w:r>
        <w:rPr>
          <w:rFonts w:ascii="Arial" w:hAnsi="Arial" w:cs="Arial"/>
          <w:color w:val="231F20"/>
        </w:rPr>
        <w:t>El Consejo Municipal, por conducto de qui</w:t>
      </w:r>
      <w:r w:rsidR="006740AD">
        <w:rPr>
          <w:rFonts w:ascii="Arial" w:hAnsi="Arial" w:cs="Arial"/>
          <w:color w:val="231F20"/>
        </w:rPr>
        <w:t>en lo presida, recibirá copia de cada</w:t>
      </w:r>
      <w:r>
        <w:rPr>
          <w:rFonts w:ascii="Arial" w:hAnsi="Arial" w:cs="Arial"/>
          <w:color w:val="231F20"/>
        </w:rPr>
        <w:t xml:space="preserve"> Acta de Sesión del </w:t>
      </w:r>
      <w:r w:rsidRPr="0092604F">
        <w:rPr>
          <w:rFonts w:ascii="Arial" w:hAnsi="Arial" w:cs="Arial"/>
          <w:color w:val="231F20"/>
        </w:rPr>
        <w:t>Comité Anticorrupción Municipal</w:t>
      </w:r>
      <w:r>
        <w:rPr>
          <w:rFonts w:ascii="Arial" w:hAnsi="Arial" w:cs="Arial"/>
          <w:color w:val="231F20"/>
        </w:rPr>
        <w:t xml:space="preserve"> con la finalidad de que gener</w:t>
      </w:r>
      <w:r w:rsidR="006740AD">
        <w:rPr>
          <w:rFonts w:ascii="Arial" w:hAnsi="Arial" w:cs="Arial"/>
          <w:color w:val="231F20"/>
        </w:rPr>
        <w:t xml:space="preserve">e </w:t>
      </w:r>
      <w:r>
        <w:rPr>
          <w:rFonts w:ascii="Arial" w:hAnsi="Arial" w:cs="Arial"/>
          <w:color w:val="231F20"/>
        </w:rPr>
        <w:t>observaciones de mejoras</w:t>
      </w:r>
      <w:r w:rsidR="006740AD">
        <w:rPr>
          <w:rFonts w:ascii="Arial" w:hAnsi="Arial" w:cs="Arial"/>
          <w:color w:val="231F20"/>
        </w:rPr>
        <w:t>, sí así lo consideran aplicable,</w:t>
      </w:r>
      <w:r w:rsidR="0092604F">
        <w:rPr>
          <w:rFonts w:ascii="Arial" w:hAnsi="Arial" w:cs="Arial"/>
          <w:color w:val="231F20"/>
        </w:rPr>
        <w:t xml:space="preserve"> </w:t>
      </w:r>
      <w:r w:rsidR="0081794A">
        <w:rPr>
          <w:rFonts w:ascii="Arial" w:hAnsi="Arial" w:cs="Arial"/>
          <w:color w:val="231F20"/>
        </w:rPr>
        <w:t xml:space="preserve">remitiéndolas </w:t>
      </w:r>
      <w:r w:rsidR="0092604F">
        <w:rPr>
          <w:rFonts w:ascii="Arial" w:hAnsi="Arial" w:cs="Arial"/>
          <w:color w:val="231F20"/>
        </w:rPr>
        <w:t>mediante oficio dirigido a</w:t>
      </w:r>
      <w:r w:rsidR="00A717C1">
        <w:rPr>
          <w:rFonts w:ascii="Arial" w:hAnsi="Arial" w:cs="Arial"/>
          <w:color w:val="231F20"/>
        </w:rPr>
        <w:t>l presidente</w:t>
      </w:r>
      <w:r w:rsidR="00C9566F">
        <w:rPr>
          <w:rFonts w:ascii="Arial" w:hAnsi="Arial" w:cs="Arial"/>
          <w:color w:val="231F20"/>
        </w:rPr>
        <w:t xml:space="preserve"> del Consejo</w:t>
      </w:r>
      <w:r w:rsidR="00A717C1">
        <w:rPr>
          <w:rFonts w:ascii="Arial" w:hAnsi="Arial" w:cs="Arial"/>
          <w:color w:val="231F20"/>
        </w:rPr>
        <w:t xml:space="preserve"> </w:t>
      </w:r>
      <w:r w:rsidR="006740AD">
        <w:rPr>
          <w:rFonts w:ascii="Arial" w:hAnsi="Arial" w:cs="Arial"/>
          <w:color w:val="231F20"/>
        </w:rPr>
        <w:t>Municipal,</w:t>
      </w:r>
      <w:r>
        <w:rPr>
          <w:rFonts w:ascii="Arial" w:hAnsi="Arial" w:cs="Arial"/>
          <w:color w:val="231F20"/>
        </w:rPr>
        <w:t xml:space="preserve"> mismas que serán recibidas y tratadas conforme a lo dispuesto en el presente reglamento. </w:t>
      </w:r>
    </w:p>
    <w:p w:rsidR="00707F1D" w:rsidRDefault="00707F1D" w:rsidP="00877B99">
      <w:pPr>
        <w:pStyle w:val="Textoindependiente"/>
        <w:spacing w:before="22" w:line="276" w:lineRule="auto"/>
        <w:ind w:right="184"/>
        <w:jc w:val="both"/>
        <w:rPr>
          <w:rFonts w:ascii="Arial" w:hAnsi="Arial" w:cs="Arial"/>
          <w:color w:val="231F20"/>
        </w:rPr>
      </w:pPr>
    </w:p>
    <w:p w:rsidR="00707F1D" w:rsidRDefault="00877B99" w:rsidP="0092604F">
      <w:pPr>
        <w:pStyle w:val="Textoindependiente"/>
        <w:spacing w:before="22" w:line="276" w:lineRule="auto"/>
        <w:ind w:left="284" w:right="184" w:firstLine="25"/>
        <w:jc w:val="both"/>
        <w:rPr>
          <w:rFonts w:ascii="Arial" w:hAnsi="Arial" w:cs="Arial"/>
          <w:color w:val="231F20"/>
        </w:rPr>
      </w:pPr>
      <w:r>
        <w:rPr>
          <w:rFonts w:ascii="Arial" w:hAnsi="Arial" w:cs="Arial"/>
          <w:b/>
          <w:color w:val="231F20"/>
        </w:rPr>
        <w:t>Artículo 15</w:t>
      </w:r>
      <w:r w:rsidR="00707F1D">
        <w:rPr>
          <w:rFonts w:ascii="Arial" w:hAnsi="Arial" w:cs="Arial"/>
          <w:b/>
          <w:color w:val="231F20"/>
        </w:rPr>
        <w:t xml:space="preserve">. </w:t>
      </w:r>
      <w:r w:rsidR="00707F1D" w:rsidRPr="00707F1D">
        <w:rPr>
          <w:rFonts w:ascii="Arial" w:hAnsi="Arial" w:cs="Arial"/>
          <w:color w:val="231F20"/>
        </w:rPr>
        <w:t>Para efectos</w:t>
      </w:r>
      <w:r w:rsidR="00707F1D">
        <w:rPr>
          <w:rFonts w:ascii="Arial" w:hAnsi="Arial" w:cs="Arial"/>
          <w:color w:val="231F20"/>
        </w:rPr>
        <w:t xml:space="preserve"> del presente ordenamiento, el Consejo Municipal, tiene las siguientes atribuciones: </w:t>
      </w:r>
    </w:p>
    <w:p w:rsidR="00707F1D" w:rsidRDefault="001802F5" w:rsidP="00985D91">
      <w:pPr>
        <w:pStyle w:val="Textoindependiente"/>
        <w:spacing w:before="22" w:line="276" w:lineRule="auto"/>
        <w:ind w:left="284" w:right="184"/>
        <w:jc w:val="both"/>
        <w:rPr>
          <w:rFonts w:ascii="Arial" w:hAnsi="Arial" w:cs="Arial"/>
          <w:color w:val="231F20"/>
        </w:rPr>
      </w:pPr>
      <w:r w:rsidRPr="001802F5">
        <w:rPr>
          <w:rFonts w:ascii="Arial" w:hAnsi="Arial" w:cs="Arial"/>
          <w:b/>
          <w:color w:val="231F20"/>
        </w:rPr>
        <w:t>I.</w:t>
      </w:r>
      <w:r>
        <w:rPr>
          <w:rFonts w:ascii="Arial" w:hAnsi="Arial" w:cs="Arial"/>
          <w:color w:val="231F20"/>
        </w:rPr>
        <w:t xml:space="preserve"> </w:t>
      </w:r>
      <w:r w:rsidR="00707F1D" w:rsidRPr="00707F1D">
        <w:rPr>
          <w:rFonts w:ascii="Arial" w:hAnsi="Arial" w:cs="Arial"/>
          <w:color w:val="231F20"/>
        </w:rPr>
        <w:t>Acceder a la información que genere el Sistema Municipal;</w:t>
      </w:r>
    </w:p>
    <w:p w:rsidR="00707F1D" w:rsidRDefault="00707F1D" w:rsidP="00985D91">
      <w:pPr>
        <w:pStyle w:val="Textoindependiente"/>
        <w:numPr>
          <w:ilvl w:val="0"/>
          <w:numId w:val="22"/>
        </w:numPr>
        <w:spacing w:before="22" w:line="276" w:lineRule="auto"/>
        <w:ind w:left="567" w:right="184" w:hanging="283"/>
        <w:jc w:val="both"/>
        <w:rPr>
          <w:rFonts w:ascii="Arial" w:hAnsi="Arial" w:cs="Arial"/>
          <w:color w:val="231F20"/>
        </w:rPr>
      </w:pPr>
      <w:r w:rsidRPr="00707F1D">
        <w:rPr>
          <w:rFonts w:ascii="Arial" w:hAnsi="Arial" w:cs="Arial"/>
          <w:color w:val="231F20"/>
        </w:rPr>
        <w:t>Proponer</w:t>
      </w:r>
      <w:r w:rsidRPr="00707F1D">
        <w:rPr>
          <w:rFonts w:ascii="Arial" w:hAnsi="Arial" w:cs="Arial"/>
          <w:color w:val="231F20"/>
          <w:spacing w:val="-24"/>
        </w:rPr>
        <w:t xml:space="preserve"> </w:t>
      </w:r>
      <w:r w:rsidRPr="00707F1D">
        <w:rPr>
          <w:rFonts w:ascii="Arial" w:hAnsi="Arial" w:cs="Arial"/>
          <w:color w:val="231F20"/>
        </w:rPr>
        <w:t>al</w:t>
      </w:r>
      <w:r w:rsidRPr="00707F1D">
        <w:rPr>
          <w:rFonts w:ascii="Arial" w:hAnsi="Arial" w:cs="Arial"/>
          <w:color w:val="231F20"/>
          <w:spacing w:val="-25"/>
        </w:rPr>
        <w:t xml:space="preserve"> </w:t>
      </w:r>
      <w:r w:rsidRPr="00707F1D">
        <w:rPr>
          <w:rFonts w:ascii="Arial" w:hAnsi="Arial" w:cs="Arial"/>
          <w:color w:val="231F20"/>
        </w:rPr>
        <w:t>Comité</w:t>
      </w:r>
      <w:r w:rsidRPr="00707F1D">
        <w:rPr>
          <w:rFonts w:ascii="Arial" w:hAnsi="Arial" w:cs="Arial"/>
          <w:color w:val="231F20"/>
          <w:spacing w:val="-25"/>
        </w:rPr>
        <w:t xml:space="preserve"> </w:t>
      </w:r>
      <w:r w:rsidRPr="00707F1D">
        <w:rPr>
          <w:rFonts w:ascii="Arial" w:hAnsi="Arial" w:cs="Arial"/>
          <w:color w:val="231F20"/>
        </w:rPr>
        <w:t>Municipal,</w:t>
      </w:r>
      <w:r w:rsidRPr="00707F1D">
        <w:rPr>
          <w:rFonts w:ascii="Arial" w:hAnsi="Arial" w:cs="Arial"/>
          <w:color w:val="231F20"/>
          <w:spacing w:val="-25"/>
        </w:rPr>
        <w:t xml:space="preserve"> </w:t>
      </w:r>
      <w:r w:rsidRPr="00707F1D">
        <w:rPr>
          <w:rFonts w:ascii="Arial" w:hAnsi="Arial" w:cs="Arial"/>
          <w:color w:val="231F20"/>
        </w:rPr>
        <w:t>a</w:t>
      </w:r>
      <w:r w:rsidRPr="00707F1D">
        <w:rPr>
          <w:rFonts w:ascii="Arial" w:hAnsi="Arial" w:cs="Arial"/>
          <w:color w:val="231F20"/>
          <w:spacing w:val="-25"/>
        </w:rPr>
        <w:t xml:space="preserve"> </w:t>
      </w:r>
      <w:r w:rsidRPr="00707F1D">
        <w:rPr>
          <w:rFonts w:ascii="Arial" w:hAnsi="Arial" w:cs="Arial"/>
          <w:color w:val="231F20"/>
        </w:rPr>
        <w:t>través</w:t>
      </w:r>
      <w:r w:rsidRPr="00707F1D">
        <w:rPr>
          <w:rFonts w:ascii="Arial" w:hAnsi="Arial" w:cs="Arial"/>
          <w:color w:val="231F20"/>
          <w:spacing w:val="-25"/>
        </w:rPr>
        <w:t xml:space="preserve"> </w:t>
      </w:r>
      <w:r w:rsidRPr="00707F1D">
        <w:rPr>
          <w:rFonts w:ascii="Arial" w:hAnsi="Arial" w:cs="Arial"/>
          <w:color w:val="231F20"/>
        </w:rPr>
        <w:t>de</w:t>
      </w:r>
      <w:r w:rsidRPr="00707F1D">
        <w:rPr>
          <w:rFonts w:ascii="Arial" w:hAnsi="Arial" w:cs="Arial"/>
          <w:color w:val="231F20"/>
          <w:spacing w:val="-25"/>
        </w:rPr>
        <w:t xml:space="preserve"> </w:t>
      </w:r>
      <w:r w:rsidRPr="00707F1D">
        <w:rPr>
          <w:rFonts w:ascii="Arial" w:hAnsi="Arial" w:cs="Arial"/>
          <w:color w:val="231F20"/>
        </w:rPr>
        <w:t>su</w:t>
      </w:r>
      <w:r w:rsidRPr="00707F1D">
        <w:rPr>
          <w:rFonts w:ascii="Arial" w:hAnsi="Arial" w:cs="Arial"/>
          <w:color w:val="231F20"/>
          <w:spacing w:val="-24"/>
        </w:rPr>
        <w:t xml:space="preserve"> </w:t>
      </w:r>
      <w:r w:rsidRPr="00707F1D">
        <w:rPr>
          <w:rFonts w:ascii="Arial" w:hAnsi="Arial" w:cs="Arial"/>
          <w:color w:val="231F20"/>
        </w:rPr>
        <w:t>Presidente:</w:t>
      </w:r>
    </w:p>
    <w:p w:rsidR="00707F1D" w:rsidRDefault="00707F1D" w:rsidP="00985D91">
      <w:pPr>
        <w:pStyle w:val="Textoindependiente"/>
        <w:numPr>
          <w:ilvl w:val="0"/>
          <w:numId w:val="16"/>
        </w:numPr>
        <w:spacing w:before="22" w:line="276" w:lineRule="auto"/>
        <w:ind w:left="284" w:right="184" w:firstLine="0"/>
        <w:jc w:val="both"/>
        <w:rPr>
          <w:rFonts w:ascii="Arial" w:hAnsi="Arial" w:cs="Arial"/>
          <w:color w:val="231F20"/>
        </w:rPr>
      </w:pPr>
      <w:r>
        <w:rPr>
          <w:rFonts w:ascii="Arial" w:hAnsi="Arial" w:cs="Arial"/>
          <w:color w:val="231F20"/>
        </w:rPr>
        <w:t xml:space="preserve"> </w:t>
      </w:r>
      <w:r w:rsidRPr="00D04B23">
        <w:rPr>
          <w:rFonts w:ascii="Arial" w:hAnsi="Arial" w:cs="Arial"/>
          <w:color w:val="231F20"/>
        </w:rPr>
        <w:t>Propuestas</w:t>
      </w:r>
      <w:r w:rsidRPr="00707F1D">
        <w:rPr>
          <w:rFonts w:ascii="Arial" w:hAnsi="Arial" w:cs="Arial"/>
          <w:color w:val="231F20"/>
        </w:rPr>
        <w:t xml:space="preserve"> </w:t>
      </w:r>
      <w:r w:rsidRPr="00D04B23">
        <w:rPr>
          <w:rFonts w:ascii="Arial" w:hAnsi="Arial" w:cs="Arial"/>
          <w:color w:val="231F20"/>
        </w:rPr>
        <w:t>de</w:t>
      </w:r>
      <w:r w:rsidRPr="00707F1D">
        <w:rPr>
          <w:rFonts w:ascii="Arial" w:hAnsi="Arial" w:cs="Arial"/>
          <w:color w:val="231F20"/>
        </w:rPr>
        <w:t xml:space="preserve"> </w:t>
      </w:r>
      <w:r w:rsidRPr="00D04B23">
        <w:rPr>
          <w:rFonts w:ascii="Arial" w:hAnsi="Arial" w:cs="Arial"/>
          <w:color w:val="231F20"/>
        </w:rPr>
        <w:t>coordinación</w:t>
      </w:r>
      <w:r w:rsidRPr="00707F1D">
        <w:rPr>
          <w:rFonts w:ascii="Arial" w:hAnsi="Arial" w:cs="Arial"/>
          <w:color w:val="231F20"/>
        </w:rPr>
        <w:t xml:space="preserve"> </w:t>
      </w:r>
      <w:r w:rsidRPr="00D04B23">
        <w:rPr>
          <w:rFonts w:ascii="Arial" w:hAnsi="Arial" w:cs="Arial"/>
          <w:color w:val="231F20"/>
        </w:rPr>
        <w:t>interinstitucional</w:t>
      </w:r>
      <w:r w:rsidRPr="00707F1D">
        <w:rPr>
          <w:rFonts w:ascii="Arial" w:hAnsi="Arial" w:cs="Arial"/>
          <w:color w:val="231F20"/>
        </w:rPr>
        <w:t xml:space="preserve"> </w:t>
      </w:r>
      <w:r w:rsidRPr="00D04B23">
        <w:rPr>
          <w:rFonts w:ascii="Arial" w:hAnsi="Arial" w:cs="Arial"/>
          <w:color w:val="231F20"/>
        </w:rPr>
        <w:t>e</w:t>
      </w:r>
      <w:r w:rsidRPr="00707F1D">
        <w:rPr>
          <w:rFonts w:ascii="Arial" w:hAnsi="Arial" w:cs="Arial"/>
          <w:color w:val="231F20"/>
        </w:rPr>
        <w:t xml:space="preserve"> </w:t>
      </w:r>
      <w:r w:rsidRPr="00D04B23">
        <w:rPr>
          <w:rFonts w:ascii="Arial" w:hAnsi="Arial" w:cs="Arial"/>
          <w:color w:val="231F20"/>
        </w:rPr>
        <w:t>intergubernamental</w:t>
      </w:r>
      <w:r w:rsidRPr="00707F1D">
        <w:rPr>
          <w:rFonts w:ascii="Arial" w:hAnsi="Arial" w:cs="Arial"/>
          <w:color w:val="231F20"/>
        </w:rPr>
        <w:t xml:space="preserve"> </w:t>
      </w:r>
      <w:r w:rsidRPr="00D04B23">
        <w:rPr>
          <w:rFonts w:ascii="Arial" w:hAnsi="Arial" w:cs="Arial"/>
          <w:color w:val="231F20"/>
        </w:rPr>
        <w:t>en</w:t>
      </w:r>
      <w:r w:rsidRPr="00707F1D">
        <w:rPr>
          <w:rFonts w:ascii="Arial" w:hAnsi="Arial" w:cs="Arial"/>
          <w:color w:val="231F20"/>
        </w:rPr>
        <w:t xml:space="preserve"> </w:t>
      </w:r>
      <w:r w:rsidRPr="00D04B23">
        <w:rPr>
          <w:rFonts w:ascii="Arial" w:hAnsi="Arial" w:cs="Arial"/>
          <w:color w:val="231F20"/>
        </w:rPr>
        <w:t>ﬁscalización</w:t>
      </w:r>
      <w:r w:rsidRPr="00707F1D">
        <w:rPr>
          <w:rFonts w:ascii="Arial" w:hAnsi="Arial" w:cs="Arial"/>
          <w:color w:val="231F20"/>
        </w:rPr>
        <w:t xml:space="preserve"> </w:t>
      </w:r>
      <w:r w:rsidRPr="00D04B23">
        <w:rPr>
          <w:rFonts w:ascii="Arial" w:hAnsi="Arial" w:cs="Arial"/>
          <w:color w:val="231F20"/>
        </w:rPr>
        <w:t>y</w:t>
      </w:r>
      <w:r w:rsidRPr="00707F1D">
        <w:rPr>
          <w:rFonts w:ascii="Arial" w:hAnsi="Arial" w:cs="Arial"/>
          <w:color w:val="231F20"/>
        </w:rPr>
        <w:t xml:space="preserve"> </w:t>
      </w:r>
      <w:r w:rsidRPr="00D04B23">
        <w:rPr>
          <w:rFonts w:ascii="Arial" w:hAnsi="Arial" w:cs="Arial"/>
          <w:color w:val="231F20"/>
        </w:rPr>
        <w:t>control</w:t>
      </w:r>
      <w:r w:rsidRPr="00707F1D">
        <w:rPr>
          <w:rFonts w:ascii="Arial" w:hAnsi="Arial" w:cs="Arial"/>
          <w:color w:val="231F20"/>
        </w:rPr>
        <w:t xml:space="preserve"> </w:t>
      </w:r>
      <w:r w:rsidRPr="00D04B23">
        <w:rPr>
          <w:rFonts w:ascii="Arial" w:hAnsi="Arial" w:cs="Arial"/>
          <w:color w:val="231F20"/>
        </w:rPr>
        <w:t>de</w:t>
      </w:r>
      <w:r w:rsidRPr="00707F1D">
        <w:rPr>
          <w:rFonts w:ascii="Arial" w:hAnsi="Arial" w:cs="Arial"/>
          <w:color w:val="231F20"/>
        </w:rPr>
        <w:t xml:space="preserve"> </w:t>
      </w:r>
      <w:r w:rsidRPr="00D04B23">
        <w:rPr>
          <w:rFonts w:ascii="Arial" w:hAnsi="Arial" w:cs="Arial"/>
          <w:color w:val="231F20"/>
        </w:rPr>
        <w:t>recursos</w:t>
      </w:r>
      <w:r w:rsidRPr="00707F1D">
        <w:rPr>
          <w:rFonts w:ascii="Arial" w:hAnsi="Arial" w:cs="Arial"/>
          <w:color w:val="231F20"/>
        </w:rPr>
        <w:t xml:space="preserve"> </w:t>
      </w:r>
      <w:r w:rsidRPr="00D04B23">
        <w:rPr>
          <w:rFonts w:ascii="Arial" w:hAnsi="Arial" w:cs="Arial"/>
          <w:color w:val="231F20"/>
        </w:rPr>
        <w:t>públicos,</w:t>
      </w:r>
      <w:r w:rsidRPr="00707F1D">
        <w:rPr>
          <w:rFonts w:ascii="Arial" w:hAnsi="Arial" w:cs="Arial"/>
          <w:color w:val="231F20"/>
        </w:rPr>
        <w:t xml:space="preserve"> de </w:t>
      </w:r>
      <w:r w:rsidRPr="00D04B23">
        <w:rPr>
          <w:rFonts w:ascii="Arial" w:hAnsi="Arial" w:cs="Arial"/>
          <w:color w:val="231F20"/>
        </w:rPr>
        <w:t>prevención,</w:t>
      </w:r>
      <w:r w:rsidRPr="00707F1D">
        <w:rPr>
          <w:rFonts w:ascii="Arial" w:hAnsi="Arial" w:cs="Arial"/>
          <w:color w:val="231F20"/>
        </w:rPr>
        <w:t xml:space="preserve"> </w:t>
      </w:r>
      <w:r w:rsidRPr="00D04B23">
        <w:rPr>
          <w:rFonts w:ascii="Arial" w:hAnsi="Arial" w:cs="Arial"/>
          <w:color w:val="231F20"/>
        </w:rPr>
        <w:t>control</w:t>
      </w:r>
      <w:r w:rsidRPr="00707F1D">
        <w:rPr>
          <w:rFonts w:ascii="Arial" w:hAnsi="Arial" w:cs="Arial"/>
          <w:color w:val="231F20"/>
        </w:rPr>
        <w:t xml:space="preserve"> </w:t>
      </w:r>
      <w:r w:rsidRPr="00D04B23">
        <w:rPr>
          <w:rFonts w:ascii="Arial" w:hAnsi="Arial" w:cs="Arial"/>
          <w:color w:val="231F20"/>
        </w:rPr>
        <w:t>y</w:t>
      </w:r>
      <w:r w:rsidRPr="00707F1D">
        <w:rPr>
          <w:rFonts w:ascii="Arial" w:hAnsi="Arial" w:cs="Arial"/>
          <w:color w:val="231F20"/>
        </w:rPr>
        <w:t xml:space="preserve"> </w:t>
      </w:r>
      <w:r w:rsidRPr="00D04B23">
        <w:rPr>
          <w:rFonts w:ascii="Arial" w:hAnsi="Arial" w:cs="Arial"/>
          <w:color w:val="231F20"/>
        </w:rPr>
        <w:t>disuasión</w:t>
      </w:r>
      <w:r w:rsidRPr="00707F1D">
        <w:rPr>
          <w:rFonts w:ascii="Arial" w:hAnsi="Arial" w:cs="Arial"/>
          <w:color w:val="231F20"/>
        </w:rPr>
        <w:t xml:space="preserve"> </w:t>
      </w:r>
      <w:r w:rsidRPr="00D04B23">
        <w:rPr>
          <w:rFonts w:ascii="Arial" w:hAnsi="Arial" w:cs="Arial"/>
          <w:color w:val="231F20"/>
        </w:rPr>
        <w:t>de</w:t>
      </w:r>
      <w:r w:rsidRPr="00707F1D">
        <w:rPr>
          <w:rFonts w:ascii="Arial" w:hAnsi="Arial" w:cs="Arial"/>
          <w:color w:val="231F20"/>
        </w:rPr>
        <w:t xml:space="preserve"> </w:t>
      </w:r>
      <w:r w:rsidRPr="00D04B23">
        <w:rPr>
          <w:rFonts w:ascii="Arial" w:hAnsi="Arial" w:cs="Arial"/>
          <w:color w:val="231F20"/>
        </w:rPr>
        <w:t>faltas</w:t>
      </w:r>
      <w:r w:rsidRPr="00707F1D">
        <w:rPr>
          <w:rFonts w:ascii="Arial" w:hAnsi="Arial" w:cs="Arial"/>
          <w:color w:val="231F20"/>
        </w:rPr>
        <w:t xml:space="preserve"> </w:t>
      </w:r>
      <w:r w:rsidRPr="00D04B23">
        <w:rPr>
          <w:rFonts w:ascii="Arial" w:hAnsi="Arial" w:cs="Arial"/>
          <w:color w:val="231F20"/>
        </w:rPr>
        <w:t>administrativas</w:t>
      </w:r>
      <w:r w:rsidRPr="00707F1D">
        <w:rPr>
          <w:rFonts w:ascii="Arial" w:hAnsi="Arial" w:cs="Arial"/>
          <w:color w:val="231F20"/>
        </w:rPr>
        <w:t xml:space="preserve"> </w:t>
      </w:r>
      <w:r w:rsidRPr="00D04B23">
        <w:rPr>
          <w:rFonts w:ascii="Arial" w:hAnsi="Arial" w:cs="Arial"/>
          <w:color w:val="231F20"/>
        </w:rPr>
        <w:t>y</w:t>
      </w:r>
      <w:r w:rsidRPr="00707F1D">
        <w:rPr>
          <w:rFonts w:ascii="Arial" w:hAnsi="Arial" w:cs="Arial"/>
          <w:color w:val="231F20"/>
        </w:rPr>
        <w:t xml:space="preserve"> </w:t>
      </w:r>
      <w:r w:rsidRPr="00D04B23">
        <w:rPr>
          <w:rFonts w:ascii="Arial" w:hAnsi="Arial" w:cs="Arial"/>
          <w:color w:val="231F20"/>
        </w:rPr>
        <w:t>corrupción;</w:t>
      </w:r>
    </w:p>
    <w:p w:rsidR="00707F1D" w:rsidRDefault="00707F1D" w:rsidP="00985D91">
      <w:pPr>
        <w:pStyle w:val="Textoindependiente"/>
        <w:numPr>
          <w:ilvl w:val="0"/>
          <w:numId w:val="16"/>
        </w:numPr>
        <w:spacing w:before="22" w:line="276" w:lineRule="auto"/>
        <w:ind w:left="284" w:right="184" w:firstLine="0"/>
        <w:jc w:val="both"/>
        <w:rPr>
          <w:rFonts w:ascii="Arial" w:hAnsi="Arial" w:cs="Arial"/>
          <w:color w:val="231F20"/>
        </w:rPr>
      </w:pPr>
      <w:r w:rsidRPr="00707F1D">
        <w:rPr>
          <w:rFonts w:ascii="Arial" w:hAnsi="Arial" w:cs="Arial"/>
          <w:color w:val="231F20"/>
        </w:rPr>
        <w:t>Propuestas</w:t>
      </w:r>
      <w:r w:rsidRPr="00707F1D">
        <w:rPr>
          <w:rFonts w:ascii="Arial" w:hAnsi="Arial" w:cs="Arial"/>
          <w:color w:val="231F20"/>
          <w:spacing w:val="-24"/>
        </w:rPr>
        <w:t xml:space="preserve"> </w:t>
      </w:r>
      <w:r w:rsidRPr="00707F1D">
        <w:rPr>
          <w:rFonts w:ascii="Arial" w:hAnsi="Arial" w:cs="Arial"/>
          <w:color w:val="231F20"/>
        </w:rPr>
        <w:t>de</w:t>
      </w:r>
      <w:r w:rsidRPr="00707F1D">
        <w:rPr>
          <w:rFonts w:ascii="Arial" w:hAnsi="Arial" w:cs="Arial"/>
          <w:color w:val="231F20"/>
          <w:spacing w:val="-25"/>
        </w:rPr>
        <w:t xml:space="preserve"> </w:t>
      </w:r>
      <w:r w:rsidRPr="00707F1D">
        <w:rPr>
          <w:rFonts w:ascii="Arial" w:hAnsi="Arial" w:cs="Arial"/>
          <w:color w:val="231F20"/>
        </w:rPr>
        <w:t>mejora</w:t>
      </w:r>
      <w:r w:rsidRPr="00707F1D">
        <w:rPr>
          <w:rFonts w:ascii="Arial" w:hAnsi="Arial" w:cs="Arial"/>
          <w:color w:val="231F20"/>
          <w:spacing w:val="-25"/>
        </w:rPr>
        <w:t xml:space="preserve"> </w:t>
      </w:r>
      <w:r w:rsidRPr="00707F1D">
        <w:rPr>
          <w:rFonts w:ascii="Arial" w:hAnsi="Arial" w:cs="Arial"/>
          <w:color w:val="231F20"/>
        </w:rPr>
        <w:t>a</w:t>
      </w:r>
      <w:r w:rsidRPr="00707F1D">
        <w:rPr>
          <w:rFonts w:ascii="Arial" w:hAnsi="Arial" w:cs="Arial"/>
          <w:color w:val="231F20"/>
          <w:spacing w:val="-25"/>
        </w:rPr>
        <w:t xml:space="preserve"> </w:t>
      </w:r>
      <w:r w:rsidRPr="00707F1D">
        <w:rPr>
          <w:rFonts w:ascii="Arial" w:hAnsi="Arial" w:cs="Arial"/>
          <w:color w:val="231F20"/>
        </w:rPr>
        <w:t>los</w:t>
      </w:r>
      <w:r w:rsidRPr="00707F1D">
        <w:rPr>
          <w:rFonts w:ascii="Arial" w:hAnsi="Arial" w:cs="Arial"/>
          <w:color w:val="231F20"/>
          <w:spacing w:val="-24"/>
        </w:rPr>
        <w:t xml:space="preserve"> </w:t>
      </w:r>
      <w:r w:rsidRPr="00707F1D">
        <w:rPr>
          <w:rFonts w:ascii="Arial" w:hAnsi="Arial" w:cs="Arial"/>
          <w:color w:val="231F20"/>
        </w:rPr>
        <w:t>instrumentos,</w:t>
      </w:r>
      <w:r w:rsidRPr="00707F1D">
        <w:rPr>
          <w:rFonts w:ascii="Arial" w:hAnsi="Arial" w:cs="Arial"/>
          <w:color w:val="231F20"/>
          <w:spacing w:val="-25"/>
        </w:rPr>
        <w:t xml:space="preserve"> </w:t>
      </w:r>
      <w:r w:rsidRPr="00707F1D">
        <w:rPr>
          <w:rFonts w:ascii="Arial" w:hAnsi="Arial" w:cs="Arial"/>
          <w:color w:val="231F20"/>
        </w:rPr>
        <w:t>lineamientos</w:t>
      </w:r>
      <w:r w:rsidRPr="00707F1D">
        <w:rPr>
          <w:rFonts w:ascii="Arial" w:hAnsi="Arial" w:cs="Arial"/>
          <w:color w:val="231F20"/>
          <w:spacing w:val="-25"/>
        </w:rPr>
        <w:t xml:space="preserve"> </w:t>
      </w:r>
      <w:r w:rsidRPr="00707F1D">
        <w:rPr>
          <w:rFonts w:ascii="Arial" w:hAnsi="Arial" w:cs="Arial"/>
          <w:color w:val="231F20"/>
        </w:rPr>
        <w:t>y</w:t>
      </w:r>
      <w:r w:rsidRPr="00707F1D">
        <w:rPr>
          <w:rFonts w:ascii="Arial" w:hAnsi="Arial" w:cs="Arial"/>
          <w:color w:val="231F20"/>
          <w:spacing w:val="-24"/>
        </w:rPr>
        <w:t xml:space="preserve"> </w:t>
      </w:r>
      <w:r w:rsidRPr="00707F1D">
        <w:rPr>
          <w:rFonts w:ascii="Arial" w:hAnsi="Arial" w:cs="Arial"/>
          <w:color w:val="231F20"/>
        </w:rPr>
        <w:t>mecanismos</w:t>
      </w:r>
      <w:r w:rsidRPr="00707F1D">
        <w:rPr>
          <w:rFonts w:ascii="Arial" w:hAnsi="Arial" w:cs="Arial"/>
          <w:color w:val="231F20"/>
          <w:spacing w:val="-25"/>
        </w:rPr>
        <w:t xml:space="preserve"> </w:t>
      </w:r>
      <w:r w:rsidRPr="00707F1D">
        <w:rPr>
          <w:rFonts w:ascii="Arial" w:hAnsi="Arial" w:cs="Arial"/>
          <w:color w:val="231F20"/>
        </w:rPr>
        <w:t>del</w:t>
      </w:r>
      <w:r w:rsidRPr="00707F1D">
        <w:rPr>
          <w:rFonts w:ascii="Arial" w:hAnsi="Arial" w:cs="Arial"/>
          <w:color w:val="231F20"/>
          <w:spacing w:val="-25"/>
        </w:rPr>
        <w:t xml:space="preserve"> </w:t>
      </w:r>
      <w:r w:rsidRPr="00707F1D">
        <w:rPr>
          <w:rFonts w:ascii="Arial" w:hAnsi="Arial" w:cs="Arial"/>
          <w:color w:val="231F20"/>
        </w:rPr>
        <w:t>Sistema Municipal;</w:t>
      </w:r>
    </w:p>
    <w:p w:rsidR="00707F1D" w:rsidRDefault="00707F1D" w:rsidP="00985D91">
      <w:pPr>
        <w:pStyle w:val="Textoindependiente"/>
        <w:numPr>
          <w:ilvl w:val="0"/>
          <w:numId w:val="16"/>
        </w:numPr>
        <w:spacing w:before="22" w:line="276" w:lineRule="auto"/>
        <w:ind w:left="284" w:right="184" w:firstLine="0"/>
        <w:jc w:val="both"/>
        <w:rPr>
          <w:rFonts w:ascii="Arial" w:hAnsi="Arial" w:cs="Arial"/>
          <w:color w:val="231F20"/>
        </w:rPr>
      </w:pPr>
      <w:r w:rsidRPr="00707F1D">
        <w:rPr>
          <w:rFonts w:ascii="Arial" w:hAnsi="Arial" w:cs="Arial"/>
          <w:color w:val="231F20"/>
        </w:rPr>
        <w:t>Propuestas</w:t>
      </w:r>
      <w:r w:rsidRPr="00707F1D">
        <w:rPr>
          <w:rFonts w:ascii="Arial" w:hAnsi="Arial" w:cs="Arial"/>
          <w:color w:val="231F20"/>
          <w:spacing w:val="-20"/>
        </w:rPr>
        <w:t xml:space="preserve"> </w:t>
      </w:r>
      <w:r w:rsidRPr="00707F1D">
        <w:rPr>
          <w:rFonts w:ascii="Arial" w:hAnsi="Arial" w:cs="Arial"/>
          <w:color w:val="231F20"/>
        </w:rPr>
        <w:t>de</w:t>
      </w:r>
      <w:r w:rsidRPr="00707F1D">
        <w:rPr>
          <w:rFonts w:ascii="Arial" w:hAnsi="Arial" w:cs="Arial"/>
          <w:color w:val="231F20"/>
          <w:spacing w:val="-20"/>
        </w:rPr>
        <w:t xml:space="preserve"> </w:t>
      </w:r>
      <w:r w:rsidRPr="00707F1D">
        <w:rPr>
          <w:rFonts w:ascii="Arial" w:hAnsi="Arial" w:cs="Arial"/>
          <w:color w:val="231F20"/>
        </w:rPr>
        <w:t>mejora</w:t>
      </w:r>
      <w:r w:rsidRPr="00707F1D">
        <w:rPr>
          <w:rFonts w:ascii="Arial" w:hAnsi="Arial" w:cs="Arial"/>
          <w:color w:val="231F20"/>
          <w:spacing w:val="-20"/>
        </w:rPr>
        <w:t xml:space="preserve"> </w:t>
      </w:r>
      <w:r w:rsidRPr="00707F1D">
        <w:rPr>
          <w:rFonts w:ascii="Arial" w:hAnsi="Arial" w:cs="Arial"/>
          <w:color w:val="231F20"/>
        </w:rPr>
        <w:t>a</w:t>
      </w:r>
      <w:r w:rsidRPr="00707F1D">
        <w:rPr>
          <w:rFonts w:ascii="Arial" w:hAnsi="Arial" w:cs="Arial"/>
          <w:color w:val="231F20"/>
          <w:spacing w:val="-20"/>
        </w:rPr>
        <w:t xml:space="preserve"> </w:t>
      </w:r>
      <w:r w:rsidRPr="00707F1D">
        <w:rPr>
          <w:rFonts w:ascii="Arial" w:hAnsi="Arial" w:cs="Arial"/>
          <w:color w:val="231F20"/>
        </w:rPr>
        <w:t>los</w:t>
      </w:r>
      <w:r w:rsidRPr="00707F1D">
        <w:rPr>
          <w:rFonts w:ascii="Arial" w:hAnsi="Arial" w:cs="Arial"/>
          <w:color w:val="231F20"/>
          <w:spacing w:val="-20"/>
        </w:rPr>
        <w:t xml:space="preserve"> </w:t>
      </w:r>
      <w:r w:rsidRPr="00707F1D">
        <w:rPr>
          <w:rFonts w:ascii="Arial" w:hAnsi="Arial" w:cs="Arial"/>
          <w:color w:val="231F20"/>
        </w:rPr>
        <w:t>instrumentos,</w:t>
      </w:r>
      <w:r w:rsidRPr="00707F1D">
        <w:rPr>
          <w:rFonts w:ascii="Arial" w:hAnsi="Arial" w:cs="Arial"/>
          <w:color w:val="231F20"/>
          <w:spacing w:val="-20"/>
        </w:rPr>
        <w:t xml:space="preserve"> </w:t>
      </w:r>
      <w:r w:rsidRPr="00707F1D">
        <w:rPr>
          <w:rFonts w:ascii="Arial" w:hAnsi="Arial" w:cs="Arial"/>
          <w:color w:val="231F20"/>
        </w:rPr>
        <w:t>lineamientos</w:t>
      </w:r>
      <w:r w:rsidRPr="00707F1D">
        <w:rPr>
          <w:rFonts w:ascii="Arial" w:hAnsi="Arial" w:cs="Arial"/>
          <w:color w:val="231F20"/>
          <w:spacing w:val="-20"/>
        </w:rPr>
        <w:t xml:space="preserve"> </w:t>
      </w:r>
      <w:r w:rsidRPr="00707F1D">
        <w:rPr>
          <w:rFonts w:ascii="Arial" w:hAnsi="Arial" w:cs="Arial"/>
          <w:color w:val="231F20"/>
        </w:rPr>
        <w:t>y</w:t>
      </w:r>
      <w:r w:rsidRPr="00707F1D">
        <w:rPr>
          <w:rFonts w:ascii="Arial" w:hAnsi="Arial" w:cs="Arial"/>
          <w:color w:val="231F20"/>
          <w:spacing w:val="-20"/>
        </w:rPr>
        <w:t xml:space="preserve"> </w:t>
      </w:r>
      <w:r w:rsidRPr="00707F1D">
        <w:rPr>
          <w:rFonts w:ascii="Arial" w:hAnsi="Arial" w:cs="Arial"/>
          <w:color w:val="231F20"/>
        </w:rPr>
        <w:t>mecanismos</w:t>
      </w:r>
      <w:r w:rsidRPr="00707F1D">
        <w:rPr>
          <w:rFonts w:ascii="Arial" w:hAnsi="Arial" w:cs="Arial"/>
          <w:color w:val="231F20"/>
          <w:spacing w:val="-20"/>
        </w:rPr>
        <w:t xml:space="preserve"> </w:t>
      </w:r>
      <w:r w:rsidRPr="00707F1D">
        <w:rPr>
          <w:rFonts w:ascii="Arial" w:hAnsi="Arial" w:cs="Arial"/>
          <w:color w:val="231F20"/>
        </w:rPr>
        <w:t>para</w:t>
      </w:r>
      <w:r w:rsidRPr="00707F1D">
        <w:rPr>
          <w:rFonts w:ascii="Arial" w:hAnsi="Arial" w:cs="Arial"/>
          <w:color w:val="231F20"/>
          <w:spacing w:val="-19"/>
        </w:rPr>
        <w:t xml:space="preserve"> </w:t>
      </w:r>
      <w:r w:rsidRPr="00707F1D">
        <w:rPr>
          <w:rFonts w:ascii="Arial" w:hAnsi="Arial" w:cs="Arial"/>
          <w:color w:val="231F20"/>
        </w:rPr>
        <w:t>el</w:t>
      </w:r>
      <w:r w:rsidRPr="00707F1D">
        <w:rPr>
          <w:rFonts w:ascii="Arial" w:hAnsi="Arial" w:cs="Arial"/>
          <w:color w:val="231F20"/>
          <w:spacing w:val="-20"/>
        </w:rPr>
        <w:t xml:space="preserve"> </w:t>
      </w:r>
      <w:r w:rsidRPr="00707F1D">
        <w:rPr>
          <w:rFonts w:ascii="Arial" w:hAnsi="Arial" w:cs="Arial"/>
          <w:color w:val="231F20"/>
        </w:rPr>
        <w:t>suministro,</w:t>
      </w:r>
      <w:r w:rsidRPr="00707F1D">
        <w:rPr>
          <w:rFonts w:ascii="Arial" w:hAnsi="Arial" w:cs="Arial"/>
          <w:color w:val="231F20"/>
          <w:spacing w:val="-20"/>
        </w:rPr>
        <w:t xml:space="preserve"> </w:t>
      </w:r>
      <w:r w:rsidRPr="00707F1D">
        <w:rPr>
          <w:rFonts w:ascii="Arial" w:hAnsi="Arial" w:cs="Arial"/>
          <w:color w:val="231F20"/>
        </w:rPr>
        <w:t>intercambio,</w:t>
      </w:r>
      <w:r w:rsidRPr="00707F1D">
        <w:rPr>
          <w:rFonts w:ascii="Arial" w:hAnsi="Arial" w:cs="Arial"/>
          <w:color w:val="231F20"/>
          <w:spacing w:val="-20"/>
        </w:rPr>
        <w:t xml:space="preserve"> </w:t>
      </w:r>
      <w:r w:rsidRPr="00707F1D">
        <w:rPr>
          <w:rFonts w:ascii="Arial" w:hAnsi="Arial" w:cs="Arial"/>
          <w:color w:val="231F20"/>
        </w:rPr>
        <w:t>sistematización y</w:t>
      </w:r>
      <w:r w:rsidRPr="00707F1D">
        <w:rPr>
          <w:rFonts w:ascii="Arial" w:hAnsi="Arial" w:cs="Arial"/>
          <w:color w:val="231F20"/>
          <w:spacing w:val="-15"/>
        </w:rPr>
        <w:t xml:space="preserve"> </w:t>
      </w:r>
      <w:r w:rsidRPr="00707F1D">
        <w:rPr>
          <w:rFonts w:ascii="Arial" w:hAnsi="Arial" w:cs="Arial"/>
          <w:color w:val="231F20"/>
        </w:rPr>
        <w:t>actualización</w:t>
      </w:r>
      <w:r w:rsidRPr="00707F1D">
        <w:rPr>
          <w:rFonts w:ascii="Arial" w:hAnsi="Arial" w:cs="Arial"/>
          <w:color w:val="231F20"/>
          <w:spacing w:val="-15"/>
        </w:rPr>
        <w:t xml:space="preserve"> </w:t>
      </w:r>
      <w:r w:rsidRPr="00707F1D">
        <w:rPr>
          <w:rFonts w:ascii="Arial" w:hAnsi="Arial" w:cs="Arial"/>
          <w:color w:val="231F20"/>
        </w:rPr>
        <w:t>de</w:t>
      </w:r>
      <w:r w:rsidRPr="00707F1D">
        <w:rPr>
          <w:rFonts w:ascii="Arial" w:hAnsi="Arial" w:cs="Arial"/>
          <w:color w:val="231F20"/>
          <w:spacing w:val="-14"/>
        </w:rPr>
        <w:t xml:space="preserve"> </w:t>
      </w:r>
      <w:r w:rsidRPr="00707F1D">
        <w:rPr>
          <w:rFonts w:ascii="Arial" w:hAnsi="Arial" w:cs="Arial"/>
          <w:color w:val="231F20"/>
        </w:rPr>
        <w:t>la</w:t>
      </w:r>
      <w:r w:rsidRPr="00707F1D">
        <w:rPr>
          <w:rFonts w:ascii="Arial" w:hAnsi="Arial" w:cs="Arial"/>
          <w:color w:val="231F20"/>
          <w:spacing w:val="-14"/>
        </w:rPr>
        <w:t xml:space="preserve"> </w:t>
      </w:r>
      <w:r w:rsidRPr="00707F1D">
        <w:rPr>
          <w:rFonts w:ascii="Arial" w:hAnsi="Arial" w:cs="Arial"/>
          <w:color w:val="231F20"/>
        </w:rPr>
        <w:t>información</w:t>
      </w:r>
      <w:r w:rsidRPr="00707F1D">
        <w:rPr>
          <w:rFonts w:ascii="Arial" w:hAnsi="Arial" w:cs="Arial"/>
          <w:color w:val="231F20"/>
          <w:spacing w:val="-16"/>
        </w:rPr>
        <w:t xml:space="preserve"> </w:t>
      </w:r>
      <w:r w:rsidRPr="00707F1D">
        <w:rPr>
          <w:rFonts w:ascii="Arial" w:hAnsi="Arial" w:cs="Arial"/>
          <w:color w:val="231F20"/>
        </w:rPr>
        <w:t>que</w:t>
      </w:r>
      <w:r w:rsidRPr="00707F1D">
        <w:rPr>
          <w:rFonts w:ascii="Arial" w:hAnsi="Arial" w:cs="Arial"/>
          <w:color w:val="231F20"/>
          <w:spacing w:val="-14"/>
        </w:rPr>
        <w:t xml:space="preserve"> </w:t>
      </w:r>
      <w:r w:rsidRPr="00707F1D">
        <w:rPr>
          <w:rFonts w:ascii="Arial" w:hAnsi="Arial" w:cs="Arial"/>
          <w:color w:val="231F20"/>
        </w:rPr>
        <w:t>generen</w:t>
      </w:r>
      <w:r w:rsidRPr="00707F1D">
        <w:rPr>
          <w:rFonts w:ascii="Arial" w:hAnsi="Arial" w:cs="Arial"/>
          <w:color w:val="231F20"/>
          <w:spacing w:val="-14"/>
        </w:rPr>
        <w:t xml:space="preserve"> </w:t>
      </w:r>
      <w:r w:rsidRPr="00707F1D">
        <w:rPr>
          <w:rFonts w:ascii="Arial" w:hAnsi="Arial" w:cs="Arial"/>
          <w:color w:val="231F20"/>
        </w:rPr>
        <w:t>los</w:t>
      </w:r>
      <w:r w:rsidRPr="00707F1D">
        <w:rPr>
          <w:rFonts w:ascii="Arial" w:hAnsi="Arial" w:cs="Arial"/>
          <w:color w:val="231F20"/>
          <w:spacing w:val="-14"/>
        </w:rPr>
        <w:t xml:space="preserve"> </w:t>
      </w:r>
      <w:r w:rsidRPr="00707F1D">
        <w:rPr>
          <w:rFonts w:ascii="Arial" w:hAnsi="Arial" w:cs="Arial"/>
          <w:color w:val="231F20"/>
        </w:rPr>
        <w:t>Entes</w:t>
      </w:r>
      <w:r w:rsidRPr="00707F1D">
        <w:rPr>
          <w:rFonts w:ascii="Arial" w:hAnsi="Arial" w:cs="Arial"/>
          <w:color w:val="231F20"/>
          <w:spacing w:val="-15"/>
        </w:rPr>
        <w:t xml:space="preserve"> </w:t>
      </w:r>
      <w:r w:rsidRPr="00707F1D">
        <w:rPr>
          <w:rFonts w:ascii="Arial" w:hAnsi="Arial" w:cs="Arial"/>
          <w:color w:val="231F20"/>
        </w:rPr>
        <w:t>Públicos</w:t>
      </w:r>
      <w:r w:rsidRPr="00707F1D">
        <w:rPr>
          <w:rFonts w:ascii="Arial" w:hAnsi="Arial" w:cs="Arial"/>
          <w:color w:val="231F20"/>
          <w:spacing w:val="-14"/>
        </w:rPr>
        <w:t xml:space="preserve"> </w:t>
      </w:r>
      <w:r w:rsidRPr="00707F1D">
        <w:rPr>
          <w:rFonts w:ascii="Arial" w:hAnsi="Arial" w:cs="Arial"/>
          <w:color w:val="231F20"/>
        </w:rPr>
        <w:t>en</w:t>
      </w:r>
      <w:r w:rsidRPr="00707F1D">
        <w:rPr>
          <w:rFonts w:ascii="Arial" w:hAnsi="Arial" w:cs="Arial"/>
          <w:color w:val="231F20"/>
          <w:spacing w:val="-14"/>
        </w:rPr>
        <w:t xml:space="preserve"> </w:t>
      </w:r>
      <w:r w:rsidRPr="00707F1D">
        <w:rPr>
          <w:rFonts w:ascii="Arial" w:hAnsi="Arial" w:cs="Arial"/>
          <w:color w:val="231F20"/>
        </w:rPr>
        <w:t>materia</w:t>
      </w:r>
      <w:r w:rsidRPr="00707F1D">
        <w:rPr>
          <w:rFonts w:ascii="Arial" w:hAnsi="Arial" w:cs="Arial"/>
          <w:color w:val="231F20"/>
          <w:spacing w:val="-15"/>
        </w:rPr>
        <w:t xml:space="preserve"> </w:t>
      </w:r>
      <w:r w:rsidRPr="00707F1D">
        <w:rPr>
          <w:rFonts w:ascii="Arial" w:hAnsi="Arial" w:cs="Arial"/>
          <w:color w:val="231F20"/>
        </w:rPr>
        <w:t>de</w:t>
      </w:r>
      <w:r w:rsidRPr="00707F1D">
        <w:rPr>
          <w:rFonts w:ascii="Arial" w:hAnsi="Arial" w:cs="Arial"/>
          <w:color w:val="231F20"/>
          <w:spacing w:val="-15"/>
        </w:rPr>
        <w:t xml:space="preserve"> </w:t>
      </w:r>
      <w:r w:rsidRPr="00707F1D">
        <w:rPr>
          <w:rFonts w:ascii="Arial" w:hAnsi="Arial" w:cs="Arial"/>
          <w:color w:val="231F20"/>
        </w:rPr>
        <w:t>anticorrupción,</w:t>
      </w:r>
      <w:r w:rsidRPr="00707F1D">
        <w:rPr>
          <w:rFonts w:ascii="Arial" w:hAnsi="Arial" w:cs="Arial"/>
          <w:color w:val="231F20"/>
          <w:spacing w:val="-15"/>
        </w:rPr>
        <w:t xml:space="preserve"> </w:t>
      </w:r>
      <w:r w:rsidRPr="00707F1D">
        <w:rPr>
          <w:rFonts w:ascii="Arial" w:hAnsi="Arial" w:cs="Arial"/>
          <w:color w:val="231F20"/>
        </w:rPr>
        <w:t>acceso</w:t>
      </w:r>
      <w:r w:rsidRPr="00707F1D">
        <w:rPr>
          <w:rFonts w:ascii="Arial" w:hAnsi="Arial" w:cs="Arial"/>
          <w:color w:val="231F20"/>
          <w:spacing w:val="-14"/>
        </w:rPr>
        <w:t xml:space="preserve"> </w:t>
      </w:r>
      <w:r w:rsidRPr="00707F1D">
        <w:rPr>
          <w:rFonts w:ascii="Arial" w:hAnsi="Arial" w:cs="Arial"/>
          <w:color w:val="231F20"/>
        </w:rPr>
        <w:t>a</w:t>
      </w:r>
      <w:r w:rsidRPr="00707F1D">
        <w:rPr>
          <w:rFonts w:ascii="Arial" w:hAnsi="Arial" w:cs="Arial"/>
          <w:color w:val="231F20"/>
          <w:spacing w:val="-14"/>
        </w:rPr>
        <w:t xml:space="preserve"> </w:t>
      </w:r>
      <w:r w:rsidRPr="00707F1D">
        <w:rPr>
          <w:rFonts w:ascii="Arial" w:hAnsi="Arial" w:cs="Arial"/>
          <w:color w:val="231F20"/>
        </w:rPr>
        <w:t>la</w:t>
      </w:r>
      <w:r w:rsidRPr="00707F1D">
        <w:rPr>
          <w:rFonts w:ascii="Arial" w:hAnsi="Arial" w:cs="Arial"/>
          <w:color w:val="231F20"/>
          <w:spacing w:val="-14"/>
        </w:rPr>
        <w:t xml:space="preserve"> </w:t>
      </w:r>
      <w:r w:rsidRPr="00707F1D">
        <w:rPr>
          <w:rFonts w:ascii="Arial" w:hAnsi="Arial" w:cs="Arial"/>
          <w:color w:val="231F20"/>
          <w:spacing w:val="-2"/>
        </w:rPr>
        <w:t xml:space="preserve">información, </w:t>
      </w:r>
      <w:r w:rsidRPr="00707F1D">
        <w:rPr>
          <w:rFonts w:ascii="Arial" w:hAnsi="Arial" w:cs="Arial"/>
          <w:color w:val="231F20"/>
        </w:rPr>
        <w:t>transparencia</w:t>
      </w:r>
      <w:r w:rsidRPr="00707F1D">
        <w:rPr>
          <w:rFonts w:ascii="Arial" w:hAnsi="Arial" w:cs="Arial"/>
          <w:color w:val="231F20"/>
          <w:spacing w:val="-25"/>
        </w:rPr>
        <w:t xml:space="preserve"> </w:t>
      </w:r>
      <w:r w:rsidRPr="00707F1D">
        <w:rPr>
          <w:rFonts w:ascii="Arial" w:hAnsi="Arial" w:cs="Arial"/>
          <w:color w:val="231F20"/>
        </w:rPr>
        <w:t>y</w:t>
      </w:r>
      <w:r w:rsidRPr="00707F1D">
        <w:rPr>
          <w:rFonts w:ascii="Arial" w:hAnsi="Arial" w:cs="Arial"/>
          <w:color w:val="231F20"/>
          <w:spacing w:val="-24"/>
        </w:rPr>
        <w:t xml:space="preserve"> </w:t>
      </w:r>
      <w:r w:rsidRPr="00707F1D">
        <w:rPr>
          <w:rFonts w:ascii="Arial" w:hAnsi="Arial" w:cs="Arial"/>
          <w:color w:val="231F20"/>
        </w:rPr>
        <w:t>protección</w:t>
      </w:r>
      <w:r w:rsidRPr="00707F1D">
        <w:rPr>
          <w:rFonts w:ascii="Arial" w:hAnsi="Arial" w:cs="Arial"/>
          <w:color w:val="231F20"/>
          <w:spacing w:val="-25"/>
        </w:rPr>
        <w:t xml:space="preserve"> </w:t>
      </w:r>
      <w:r w:rsidRPr="00707F1D">
        <w:rPr>
          <w:rFonts w:ascii="Arial" w:hAnsi="Arial" w:cs="Arial"/>
          <w:color w:val="231F20"/>
        </w:rPr>
        <w:t>de</w:t>
      </w:r>
      <w:r w:rsidRPr="00707F1D">
        <w:rPr>
          <w:rFonts w:ascii="Arial" w:hAnsi="Arial" w:cs="Arial"/>
          <w:color w:val="231F20"/>
          <w:spacing w:val="-25"/>
        </w:rPr>
        <w:t xml:space="preserve"> </w:t>
      </w:r>
      <w:r w:rsidRPr="00707F1D">
        <w:rPr>
          <w:rFonts w:ascii="Arial" w:hAnsi="Arial" w:cs="Arial"/>
          <w:color w:val="231F20"/>
        </w:rPr>
        <w:t>datos</w:t>
      </w:r>
      <w:r w:rsidRPr="00707F1D">
        <w:rPr>
          <w:rFonts w:ascii="Arial" w:hAnsi="Arial" w:cs="Arial"/>
          <w:color w:val="231F20"/>
          <w:spacing w:val="-25"/>
        </w:rPr>
        <w:t xml:space="preserve"> </w:t>
      </w:r>
      <w:r w:rsidRPr="00707F1D">
        <w:rPr>
          <w:rFonts w:ascii="Arial" w:hAnsi="Arial" w:cs="Arial"/>
          <w:color w:val="231F20"/>
        </w:rPr>
        <w:t>personales;</w:t>
      </w:r>
      <w:r w:rsidRPr="00707F1D">
        <w:rPr>
          <w:rFonts w:ascii="Arial" w:hAnsi="Arial" w:cs="Arial"/>
          <w:color w:val="231F20"/>
          <w:spacing w:val="-25"/>
        </w:rPr>
        <w:t xml:space="preserve"> </w:t>
      </w:r>
      <w:r>
        <w:rPr>
          <w:rFonts w:ascii="Arial" w:hAnsi="Arial" w:cs="Arial"/>
          <w:color w:val="231F20"/>
        </w:rPr>
        <w:t xml:space="preserve">y </w:t>
      </w:r>
    </w:p>
    <w:p w:rsidR="00E23B65" w:rsidRDefault="00707F1D" w:rsidP="00985D91">
      <w:pPr>
        <w:pStyle w:val="Textoindependiente"/>
        <w:numPr>
          <w:ilvl w:val="0"/>
          <w:numId w:val="16"/>
        </w:numPr>
        <w:spacing w:before="22" w:line="276" w:lineRule="auto"/>
        <w:ind w:left="142" w:right="184" w:firstLine="142"/>
        <w:jc w:val="both"/>
        <w:rPr>
          <w:rFonts w:ascii="Arial" w:hAnsi="Arial" w:cs="Arial"/>
          <w:color w:val="231F20"/>
        </w:rPr>
      </w:pPr>
      <w:r w:rsidRPr="00707F1D">
        <w:rPr>
          <w:rFonts w:ascii="Arial" w:hAnsi="Arial" w:cs="Arial"/>
          <w:color w:val="231F20"/>
        </w:rPr>
        <w:t>Propuestas</w:t>
      </w:r>
      <w:r w:rsidRPr="00707F1D">
        <w:rPr>
          <w:rFonts w:ascii="Arial" w:hAnsi="Arial" w:cs="Arial"/>
          <w:color w:val="231F20"/>
          <w:spacing w:val="-24"/>
        </w:rPr>
        <w:t xml:space="preserve"> </w:t>
      </w:r>
      <w:r w:rsidRPr="00707F1D">
        <w:rPr>
          <w:rFonts w:ascii="Arial" w:hAnsi="Arial" w:cs="Arial"/>
          <w:color w:val="231F20"/>
        </w:rPr>
        <w:t>de</w:t>
      </w:r>
      <w:r w:rsidRPr="00707F1D">
        <w:rPr>
          <w:rFonts w:ascii="Arial" w:hAnsi="Arial" w:cs="Arial"/>
          <w:color w:val="231F20"/>
          <w:spacing w:val="-25"/>
        </w:rPr>
        <w:t xml:space="preserve"> </w:t>
      </w:r>
      <w:r w:rsidRPr="00707F1D">
        <w:rPr>
          <w:rFonts w:ascii="Arial" w:hAnsi="Arial" w:cs="Arial"/>
          <w:color w:val="231F20"/>
        </w:rPr>
        <w:t>mejora</w:t>
      </w:r>
      <w:r w:rsidRPr="00707F1D">
        <w:rPr>
          <w:rFonts w:ascii="Arial" w:hAnsi="Arial" w:cs="Arial"/>
          <w:color w:val="231F20"/>
          <w:spacing w:val="-25"/>
        </w:rPr>
        <w:t xml:space="preserve"> </w:t>
      </w:r>
      <w:r w:rsidRPr="00707F1D">
        <w:rPr>
          <w:rFonts w:ascii="Arial" w:hAnsi="Arial" w:cs="Arial"/>
          <w:color w:val="231F20"/>
        </w:rPr>
        <w:t>al</w:t>
      </w:r>
      <w:r w:rsidRPr="00707F1D">
        <w:rPr>
          <w:rFonts w:ascii="Arial" w:hAnsi="Arial" w:cs="Arial"/>
          <w:color w:val="231F20"/>
          <w:spacing w:val="-25"/>
        </w:rPr>
        <w:t xml:space="preserve"> </w:t>
      </w:r>
      <w:r w:rsidRPr="00707F1D">
        <w:rPr>
          <w:rFonts w:ascii="Arial" w:hAnsi="Arial" w:cs="Arial"/>
          <w:color w:val="231F20"/>
        </w:rPr>
        <w:t>sistema</w:t>
      </w:r>
      <w:r w:rsidRPr="00707F1D">
        <w:rPr>
          <w:rFonts w:ascii="Arial" w:hAnsi="Arial" w:cs="Arial"/>
          <w:color w:val="231F20"/>
          <w:spacing w:val="-25"/>
        </w:rPr>
        <w:t xml:space="preserve"> </w:t>
      </w:r>
      <w:r w:rsidRPr="00707F1D">
        <w:rPr>
          <w:rFonts w:ascii="Arial" w:hAnsi="Arial" w:cs="Arial"/>
          <w:color w:val="231F20"/>
        </w:rPr>
        <w:t>electrónico</w:t>
      </w:r>
      <w:r w:rsidRPr="00707F1D">
        <w:rPr>
          <w:rFonts w:ascii="Arial" w:hAnsi="Arial" w:cs="Arial"/>
          <w:color w:val="231F20"/>
          <w:spacing w:val="-25"/>
        </w:rPr>
        <w:t xml:space="preserve"> </w:t>
      </w:r>
      <w:r w:rsidRPr="00707F1D">
        <w:rPr>
          <w:rFonts w:ascii="Arial" w:hAnsi="Arial" w:cs="Arial"/>
          <w:color w:val="231F20"/>
        </w:rPr>
        <w:t>de</w:t>
      </w:r>
      <w:r w:rsidRPr="00707F1D">
        <w:rPr>
          <w:rFonts w:ascii="Arial" w:hAnsi="Arial" w:cs="Arial"/>
          <w:color w:val="231F20"/>
          <w:spacing w:val="-25"/>
        </w:rPr>
        <w:t xml:space="preserve"> </w:t>
      </w:r>
      <w:r w:rsidRPr="00707F1D">
        <w:rPr>
          <w:rFonts w:ascii="Arial" w:hAnsi="Arial" w:cs="Arial"/>
          <w:color w:val="231F20"/>
        </w:rPr>
        <w:t>quejas</w:t>
      </w:r>
      <w:r w:rsidRPr="00707F1D">
        <w:rPr>
          <w:rFonts w:ascii="Arial" w:hAnsi="Arial" w:cs="Arial"/>
          <w:color w:val="231F20"/>
          <w:spacing w:val="-25"/>
        </w:rPr>
        <w:t xml:space="preserve"> </w:t>
      </w:r>
      <w:r w:rsidRPr="00707F1D">
        <w:rPr>
          <w:rFonts w:ascii="Arial" w:hAnsi="Arial" w:cs="Arial"/>
          <w:color w:val="231F20"/>
        </w:rPr>
        <w:t>y</w:t>
      </w:r>
      <w:r w:rsidRPr="00707F1D">
        <w:rPr>
          <w:rFonts w:ascii="Arial" w:hAnsi="Arial" w:cs="Arial"/>
          <w:color w:val="231F20"/>
          <w:spacing w:val="-24"/>
        </w:rPr>
        <w:t xml:space="preserve"> </w:t>
      </w:r>
      <w:r w:rsidRPr="00707F1D">
        <w:rPr>
          <w:rFonts w:ascii="Arial" w:hAnsi="Arial" w:cs="Arial"/>
          <w:color w:val="231F20"/>
        </w:rPr>
        <w:t>denuncias;</w:t>
      </w:r>
    </w:p>
    <w:p w:rsidR="00707F1D" w:rsidRPr="00707F1D" w:rsidRDefault="00707F1D" w:rsidP="00985D91">
      <w:pPr>
        <w:pStyle w:val="Textoindependiente"/>
        <w:numPr>
          <w:ilvl w:val="0"/>
          <w:numId w:val="22"/>
        </w:numPr>
        <w:spacing w:before="22" w:line="276" w:lineRule="auto"/>
        <w:ind w:left="709" w:right="184" w:hanging="425"/>
        <w:jc w:val="both"/>
        <w:rPr>
          <w:rFonts w:ascii="Arial" w:hAnsi="Arial" w:cs="Arial"/>
          <w:color w:val="231F20"/>
        </w:rPr>
      </w:pPr>
      <w:r w:rsidRPr="00D04B23">
        <w:rPr>
          <w:rFonts w:ascii="Arial" w:hAnsi="Arial" w:cs="Arial"/>
          <w:color w:val="231F20"/>
        </w:rPr>
        <w:t>Proponer al Comité Municipal mecanismos para que la sociedad participe en la prevención y denuncia de faltas administrativas</w:t>
      </w:r>
      <w:r w:rsidRPr="00707F1D">
        <w:rPr>
          <w:rFonts w:ascii="Arial" w:hAnsi="Arial" w:cs="Arial"/>
          <w:color w:val="231F20"/>
        </w:rPr>
        <w:t xml:space="preserve"> </w:t>
      </w:r>
      <w:r w:rsidRPr="00D04B23">
        <w:rPr>
          <w:rFonts w:ascii="Arial" w:hAnsi="Arial" w:cs="Arial"/>
          <w:color w:val="231F20"/>
        </w:rPr>
        <w:t>y</w:t>
      </w:r>
      <w:r w:rsidRPr="00707F1D">
        <w:rPr>
          <w:rFonts w:ascii="Arial" w:hAnsi="Arial" w:cs="Arial"/>
          <w:color w:val="231F20"/>
        </w:rPr>
        <w:t xml:space="preserve"> </w:t>
      </w:r>
      <w:r w:rsidRPr="00D04B23">
        <w:rPr>
          <w:rFonts w:ascii="Arial" w:hAnsi="Arial" w:cs="Arial"/>
          <w:color w:val="231F20"/>
        </w:rPr>
        <w:t>hechos</w:t>
      </w:r>
      <w:r w:rsidRPr="00707F1D">
        <w:rPr>
          <w:rFonts w:ascii="Arial" w:hAnsi="Arial" w:cs="Arial"/>
          <w:color w:val="231F20"/>
        </w:rPr>
        <w:t xml:space="preserve"> </w:t>
      </w:r>
      <w:r w:rsidRPr="00D04B23">
        <w:rPr>
          <w:rFonts w:ascii="Arial" w:hAnsi="Arial" w:cs="Arial"/>
          <w:color w:val="231F20"/>
        </w:rPr>
        <w:t>de</w:t>
      </w:r>
      <w:r w:rsidRPr="00707F1D">
        <w:rPr>
          <w:rFonts w:ascii="Arial" w:hAnsi="Arial" w:cs="Arial"/>
          <w:color w:val="231F20"/>
        </w:rPr>
        <w:t xml:space="preserve"> </w:t>
      </w:r>
      <w:r w:rsidRPr="00D04B23">
        <w:rPr>
          <w:rFonts w:ascii="Arial" w:hAnsi="Arial" w:cs="Arial"/>
          <w:color w:val="231F20"/>
        </w:rPr>
        <w:t>corrupción;</w:t>
      </w:r>
    </w:p>
    <w:p w:rsidR="00707F1D" w:rsidRPr="00707F1D" w:rsidRDefault="00707F1D" w:rsidP="00985D91">
      <w:pPr>
        <w:pStyle w:val="Textoindependiente"/>
        <w:numPr>
          <w:ilvl w:val="0"/>
          <w:numId w:val="22"/>
        </w:numPr>
        <w:spacing w:before="22" w:line="276" w:lineRule="auto"/>
        <w:ind w:left="709" w:right="184" w:hanging="425"/>
        <w:jc w:val="both"/>
        <w:rPr>
          <w:rFonts w:ascii="Arial" w:hAnsi="Arial" w:cs="Arial"/>
          <w:color w:val="231F20"/>
        </w:rPr>
      </w:pPr>
      <w:r w:rsidRPr="00D04B23">
        <w:rPr>
          <w:rFonts w:ascii="Arial" w:hAnsi="Arial" w:cs="Arial"/>
          <w:color w:val="231F20"/>
        </w:rPr>
        <w:t xml:space="preserve">Proponer al Comité Municipal, indicadores y metodologías para la medición y seguimiento de la corrupción, y </w:t>
      </w:r>
      <w:r w:rsidRPr="00707F1D">
        <w:rPr>
          <w:rFonts w:ascii="Arial" w:hAnsi="Arial" w:cs="Arial"/>
          <w:color w:val="231F20"/>
        </w:rPr>
        <w:t xml:space="preserve">la </w:t>
      </w:r>
      <w:r w:rsidRPr="00D04B23">
        <w:rPr>
          <w:rFonts w:ascii="Arial" w:hAnsi="Arial" w:cs="Arial"/>
          <w:color w:val="231F20"/>
        </w:rPr>
        <w:t xml:space="preserve">evaluación del cumplimiento de los objetivos y metas, las políticas integrales, los programas y acciones </w:t>
      </w:r>
      <w:r w:rsidRPr="00707F1D">
        <w:rPr>
          <w:rFonts w:ascii="Arial" w:hAnsi="Arial" w:cs="Arial"/>
          <w:color w:val="231F20"/>
        </w:rPr>
        <w:t xml:space="preserve">que </w:t>
      </w:r>
      <w:r w:rsidRPr="00D04B23">
        <w:rPr>
          <w:rFonts w:ascii="Arial" w:hAnsi="Arial" w:cs="Arial"/>
          <w:color w:val="231F20"/>
        </w:rPr>
        <w:t>implementen</w:t>
      </w:r>
      <w:r w:rsidRPr="00707F1D">
        <w:rPr>
          <w:rFonts w:ascii="Arial" w:hAnsi="Arial" w:cs="Arial"/>
          <w:color w:val="231F20"/>
        </w:rPr>
        <w:t xml:space="preserve"> </w:t>
      </w:r>
      <w:r w:rsidRPr="00D04B23">
        <w:rPr>
          <w:rFonts w:ascii="Arial" w:hAnsi="Arial" w:cs="Arial"/>
          <w:color w:val="231F20"/>
        </w:rPr>
        <w:t>el</w:t>
      </w:r>
      <w:r w:rsidRPr="00707F1D">
        <w:rPr>
          <w:rFonts w:ascii="Arial" w:hAnsi="Arial" w:cs="Arial"/>
          <w:color w:val="231F20"/>
        </w:rPr>
        <w:t xml:space="preserve"> </w:t>
      </w:r>
      <w:r w:rsidRPr="00D04B23">
        <w:rPr>
          <w:rFonts w:ascii="Arial" w:hAnsi="Arial" w:cs="Arial"/>
          <w:color w:val="231F20"/>
        </w:rPr>
        <w:t>Sistema</w:t>
      </w:r>
      <w:r w:rsidRPr="00707F1D">
        <w:rPr>
          <w:rFonts w:ascii="Arial" w:hAnsi="Arial" w:cs="Arial"/>
          <w:color w:val="231F20"/>
        </w:rPr>
        <w:t xml:space="preserve"> </w:t>
      </w:r>
      <w:r w:rsidRPr="00D04B23">
        <w:rPr>
          <w:rFonts w:ascii="Arial" w:hAnsi="Arial" w:cs="Arial"/>
          <w:color w:val="231F20"/>
        </w:rPr>
        <w:t>Municipal;</w:t>
      </w:r>
    </w:p>
    <w:p w:rsidR="00E05843" w:rsidRDefault="00707F1D" w:rsidP="006E4467">
      <w:pPr>
        <w:pStyle w:val="Textoindependiente"/>
        <w:numPr>
          <w:ilvl w:val="0"/>
          <w:numId w:val="22"/>
        </w:numPr>
        <w:spacing w:before="22" w:line="276" w:lineRule="auto"/>
        <w:ind w:left="709" w:right="184" w:hanging="425"/>
        <w:jc w:val="both"/>
        <w:rPr>
          <w:rFonts w:ascii="Arial" w:hAnsi="Arial" w:cs="Arial"/>
          <w:color w:val="231F20"/>
        </w:rPr>
      </w:pPr>
      <w:r w:rsidRPr="00D04B23">
        <w:rPr>
          <w:rFonts w:ascii="Arial" w:hAnsi="Arial" w:cs="Arial"/>
          <w:color w:val="231F20"/>
        </w:rPr>
        <w:t>Proponer</w:t>
      </w:r>
      <w:r w:rsidRPr="00707F1D">
        <w:rPr>
          <w:rFonts w:ascii="Arial" w:hAnsi="Arial" w:cs="Arial"/>
          <w:color w:val="231F20"/>
        </w:rPr>
        <w:t xml:space="preserve"> </w:t>
      </w:r>
      <w:r w:rsidRPr="00D04B23">
        <w:rPr>
          <w:rFonts w:ascii="Arial" w:hAnsi="Arial" w:cs="Arial"/>
          <w:color w:val="231F20"/>
        </w:rPr>
        <w:t>mecanismos</w:t>
      </w:r>
      <w:r w:rsidRPr="00707F1D">
        <w:rPr>
          <w:rFonts w:ascii="Arial" w:hAnsi="Arial" w:cs="Arial"/>
          <w:color w:val="231F20"/>
        </w:rPr>
        <w:t xml:space="preserve"> </w:t>
      </w:r>
      <w:r w:rsidRPr="00D04B23">
        <w:rPr>
          <w:rFonts w:ascii="Arial" w:hAnsi="Arial" w:cs="Arial"/>
          <w:color w:val="231F20"/>
        </w:rPr>
        <w:t>para</w:t>
      </w:r>
      <w:r w:rsidRPr="00707F1D">
        <w:rPr>
          <w:rFonts w:ascii="Arial" w:hAnsi="Arial" w:cs="Arial"/>
          <w:color w:val="231F20"/>
        </w:rPr>
        <w:t xml:space="preserve"> </w:t>
      </w:r>
      <w:r w:rsidRPr="00D04B23">
        <w:rPr>
          <w:rFonts w:ascii="Arial" w:hAnsi="Arial" w:cs="Arial"/>
          <w:color w:val="231F20"/>
        </w:rPr>
        <w:t>facilitar</w:t>
      </w:r>
      <w:r w:rsidRPr="00707F1D">
        <w:rPr>
          <w:rFonts w:ascii="Arial" w:hAnsi="Arial" w:cs="Arial"/>
          <w:color w:val="231F20"/>
        </w:rPr>
        <w:t xml:space="preserve"> </w:t>
      </w:r>
      <w:r w:rsidRPr="00D04B23">
        <w:rPr>
          <w:rFonts w:ascii="Arial" w:hAnsi="Arial" w:cs="Arial"/>
          <w:color w:val="231F20"/>
        </w:rPr>
        <w:t>el</w:t>
      </w:r>
      <w:r w:rsidRPr="00707F1D">
        <w:rPr>
          <w:rFonts w:ascii="Arial" w:hAnsi="Arial" w:cs="Arial"/>
          <w:color w:val="231F20"/>
        </w:rPr>
        <w:t xml:space="preserve"> </w:t>
      </w:r>
      <w:r w:rsidRPr="00D04B23">
        <w:rPr>
          <w:rFonts w:ascii="Arial" w:hAnsi="Arial" w:cs="Arial"/>
          <w:color w:val="231F20"/>
        </w:rPr>
        <w:t>funcionamiento</w:t>
      </w:r>
      <w:r w:rsidRPr="00707F1D">
        <w:rPr>
          <w:rFonts w:ascii="Arial" w:hAnsi="Arial" w:cs="Arial"/>
          <w:color w:val="231F20"/>
        </w:rPr>
        <w:t xml:space="preserve"> </w:t>
      </w:r>
      <w:r w:rsidRPr="00D04B23">
        <w:rPr>
          <w:rFonts w:ascii="Arial" w:hAnsi="Arial" w:cs="Arial"/>
          <w:color w:val="231F20"/>
        </w:rPr>
        <w:t>de</w:t>
      </w:r>
      <w:r w:rsidRPr="00707F1D">
        <w:rPr>
          <w:rFonts w:ascii="Arial" w:hAnsi="Arial" w:cs="Arial"/>
          <w:color w:val="231F20"/>
        </w:rPr>
        <w:t xml:space="preserve"> </w:t>
      </w:r>
      <w:r w:rsidRPr="00D04B23">
        <w:rPr>
          <w:rFonts w:ascii="Arial" w:hAnsi="Arial" w:cs="Arial"/>
          <w:color w:val="231F20"/>
        </w:rPr>
        <w:t>la</w:t>
      </w:r>
      <w:r w:rsidRPr="00707F1D">
        <w:rPr>
          <w:rFonts w:ascii="Arial" w:hAnsi="Arial" w:cs="Arial"/>
          <w:color w:val="231F20"/>
        </w:rPr>
        <w:t xml:space="preserve"> </w:t>
      </w:r>
      <w:r w:rsidRPr="00D04B23">
        <w:rPr>
          <w:rFonts w:ascii="Arial" w:hAnsi="Arial" w:cs="Arial"/>
          <w:color w:val="231F20"/>
        </w:rPr>
        <w:t>Contraloría</w:t>
      </w:r>
      <w:r w:rsidRPr="00707F1D">
        <w:rPr>
          <w:rFonts w:ascii="Arial" w:hAnsi="Arial" w:cs="Arial"/>
          <w:color w:val="231F20"/>
        </w:rPr>
        <w:t xml:space="preserve"> </w:t>
      </w:r>
      <w:r w:rsidR="00877B99">
        <w:rPr>
          <w:rFonts w:ascii="Arial" w:hAnsi="Arial" w:cs="Arial"/>
          <w:color w:val="231F20"/>
        </w:rPr>
        <w:t>Municipal</w:t>
      </w:r>
      <w:r w:rsidRPr="00707F1D">
        <w:rPr>
          <w:rFonts w:ascii="Arial" w:hAnsi="Arial" w:cs="Arial"/>
          <w:color w:val="231F20"/>
        </w:rPr>
        <w:t xml:space="preserve"> </w:t>
      </w:r>
      <w:r w:rsidRPr="00D04B23">
        <w:rPr>
          <w:rFonts w:ascii="Arial" w:hAnsi="Arial" w:cs="Arial"/>
          <w:color w:val="231F20"/>
        </w:rPr>
        <w:t>y</w:t>
      </w:r>
      <w:r w:rsidRPr="00707F1D">
        <w:rPr>
          <w:rFonts w:ascii="Arial" w:hAnsi="Arial" w:cs="Arial"/>
          <w:color w:val="231F20"/>
        </w:rPr>
        <w:t xml:space="preserve"> </w:t>
      </w:r>
      <w:r w:rsidRPr="00D04B23">
        <w:rPr>
          <w:rFonts w:ascii="Arial" w:hAnsi="Arial" w:cs="Arial"/>
          <w:color w:val="231F20"/>
        </w:rPr>
        <w:t>las</w:t>
      </w:r>
      <w:r w:rsidRPr="00707F1D">
        <w:rPr>
          <w:rFonts w:ascii="Arial" w:hAnsi="Arial" w:cs="Arial"/>
          <w:color w:val="231F20"/>
        </w:rPr>
        <w:t xml:space="preserve"> </w:t>
      </w:r>
      <w:r w:rsidRPr="00D04B23">
        <w:rPr>
          <w:rFonts w:ascii="Arial" w:hAnsi="Arial" w:cs="Arial"/>
          <w:color w:val="231F20"/>
        </w:rPr>
        <w:t>Unidades</w:t>
      </w:r>
      <w:r w:rsidRPr="00707F1D">
        <w:rPr>
          <w:rFonts w:ascii="Arial" w:hAnsi="Arial" w:cs="Arial"/>
          <w:color w:val="231F20"/>
        </w:rPr>
        <w:t xml:space="preserve"> </w:t>
      </w:r>
      <w:r w:rsidRPr="00D04B23">
        <w:rPr>
          <w:rFonts w:ascii="Arial" w:hAnsi="Arial" w:cs="Arial"/>
          <w:color w:val="231F20"/>
        </w:rPr>
        <w:t>de</w:t>
      </w:r>
      <w:r w:rsidRPr="00707F1D">
        <w:rPr>
          <w:rFonts w:ascii="Arial" w:hAnsi="Arial" w:cs="Arial"/>
          <w:color w:val="231F20"/>
        </w:rPr>
        <w:t xml:space="preserve"> </w:t>
      </w:r>
      <w:r w:rsidRPr="00D04B23">
        <w:rPr>
          <w:rFonts w:ascii="Arial" w:hAnsi="Arial" w:cs="Arial"/>
          <w:color w:val="231F20"/>
        </w:rPr>
        <w:t>Transparencia, así</w:t>
      </w:r>
      <w:r w:rsidRPr="00707F1D">
        <w:rPr>
          <w:rFonts w:ascii="Arial" w:hAnsi="Arial" w:cs="Arial"/>
          <w:color w:val="231F20"/>
        </w:rPr>
        <w:t xml:space="preserve"> </w:t>
      </w:r>
      <w:r w:rsidRPr="00D04B23">
        <w:rPr>
          <w:rFonts w:ascii="Arial" w:hAnsi="Arial" w:cs="Arial"/>
          <w:color w:val="231F20"/>
        </w:rPr>
        <w:t>como</w:t>
      </w:r>
      <w:r w:rsidRPr="00707F1D">
        <w:rPr>
          <w:rFonts w:ascii="Arial" w:hAnsi="Arial" w:cs="Arial"/>
          <w:color w:val="231F20"/>
        </w:rPr>
        <w:t xml:space="preserve"> </w:t>
      </w:r>
      <w:r w:rsidRPr="00D04B23">
        <w:rPr>
          <w:rFonts w:ascii="Arial" w:hAnsi="Arial" w:cs="Arial"/>
          <w:color w:val="231F20"/>
        </w:rPr>
        <w:t>recibir</w:t>
      </w:r>
      <w:r w:rsidRPr="00707F1D">
        <w:rPr>
          <w:rFonts w:ascii="Arial" w:hAnsi="Arial" w:cs="Arial"/>
          <w:color w:val="231F20"/>
        </w:rPr>
        <w:t xml:space="preserve"> </w:t>
      </w:r>
      <w:r w:rsidRPr="00D04B23">
        <w:rPr>
          <w:rFonts w:ascii="Arial" w:hAnsi="Arial" w:cs="Arial"/>
          <w:color w:val="231F20"/>
        </w:rPr>
        <w:t>información</w:t>
      </w:r>
      <w:r w:rsidRPr="00707F1D">
        <w:rPr>
          <w:rFonts w:ascii="Arial" w:hAnsi="Arial" w:cs="Arial"/>
          <w:color w:val="231F20"/>
        </w:rPr>
        <w:t xml:space="preserve"> </w:t>
      </w:r>
      <w:r w:rsidRPr="00D04B23">
        <w:rPr>
          <w:rFonts w:ascii="Arial" w:hAnsi="Arial" w:cs="Arial"/>
          <w:color w:val="231F20"/>
        </w:rPr>
        <w:t>generada</w:t>
      </w:r>
      <w:r w:rsidRPr="00707F1D">
        <w:rPr>
          <w:rFonts w:ascii="Arial" w:hAnsi="Arial" w:cs="Arial"/>
          <w:color w:val="231F20"/>
        </w:rPr>
        <w:t xml:space="preserve"> </w:t>
      </w:r>
      <w:r w:rsidRPr="00D04B23">
        <w:rPr>
          <w:rFonts w:ascii="Arial" w:hAnsi="Arial" w:cs="Arial"/>
          <w:color w:val="231F20"/>
        </w:rPr>
        <w:t>por</w:t>
      </w:r>
      <w:r w:rsidRPr="00707F1D">
        <w:rPr>
          <w:rFonts w:ascii="Arial" w:hAnsi="Arial" w:cs="Arial"/>
          <w:color w:val="231F20"/>
        </w:rPr>
        <w:t xml:space="preserve"> </w:t>
      </w:r>
      <w:r w:rsidRPr="00D04B23">
        <w:rPr>
          <w:rFonts w:ascii="Arial" w:hAnsi="Arial" w:cs="Arial"/>
          <w:color w:val="231F20"/>
        </w:rPr>
        <w:t>estas</w:t>
      </w:r>
      <w:r w:rsidRPr="00707F1D">
        <w:rPr>
          <w:rFonts w:ascii="Arial" w:hAnsi="Arial" w:cs="Arial"/>
          <w:color w:val="231F20"/>
        </w:rPr>
        <w:t xml:space="preserve"> </w:t>
      </w:r>
      <w:r w:rsidRPr="00D04B23">
        <w:rPr>
          <w:rFonts w:ascii="Arial" w:hAnsi="Arial" w:cs="Arial"/>
          <w:color w:val="231F20"/>
        </w:rPr>
        <w:t>instancias;</w:t>
      </w:r>
    </w:p>
    <w:p w:rsidR="006E4467" w:rsidRPr="006D25F1" w:rsidRDefault="006E4467" w:rsidP="006E4467">
      <w:pPr>
        <w:pStyle w:val="Textoindependiente"/>
        <w:spacing w:before="22" w:line="276" w:lineRule="auto"/>
        <w:ind w:left="709" w:right="184"/>
        <w:jc w:val="both"/>
        <w:rPr>
          <w:rFonts w:ascii="Arial" w:hAnsi="Arial" w:cs="Arial"/>
          <w:color w:val="231F20"/>
        </w:rPr>
      </w:pPr>
    </w:p>
    <w:p w:rsidR="00107374" w:rsidRPr="006D25F1" w:rsidRDefault="00877B99" w:rsidP="006F2841">
      <w:pPr>
        <w:tabs>
          <w:tab w:val="left" w:pos="2869"/>
        </w:tabs>
        <w:spacing w:line="276" w:lineRule="auto"/>
        <w:ind w:left="284"/>
        <w:jc w:val="both"/>
        <w:rPr>
          <w:rFonts w:ascii="Arial" w:hAnsi="Arial" w:cs="Arial"/>
          <w:color w:val="231F20"/>
          <w:sz w:val="24"/>
          <w:szCs w:val="24"/>
        </w:rPr>
      </w:pPr>
      <w:r w:rsidRPr="006D25F1">
        <w:rPr>
          <w:rFonts w:ascii="Arial" w:hAnsi="Arial" w:cs="Arial"/>
          <w:b/>
          <w:color w:val="231F20"/>
          <w:sz w:val="24"/>
          <w:szCs w:val="24"/>
        </w:rPr>
        <w:t>Artículo 16</w:t>
      </w:r>
      <w:r w:rsidR="00E170AA" w:rsidRPr="006D25F1">
        <w:rPr>
          <w:rFonts w:ascii="Arial" w:hAnsi="Arial" w:cs="Arial"/>
          <w:b/>
          <w:color w:val="231F20"/>
          <w:sz w:val="24"/>
          <w:szCs w:val="24"/>
        </w:rPr>
        <w:t xml:space="preserve">. </w:t>
      </w:r>
      <w:r w:rsidR="00E170AA" w:rsidRPr="006D25F1">
        <w:rPr>
          <w:rFonts w:ascii="Arial" w:hAnsi="Arial" w:cs="Arial"/>
          <w:color w:val="231F20"/>
          <w:sz w:val="24"/>
          <w:szCs w:val="24"/>
        </w:rPr>
        <w:t>La</w:t>
      </w:r>
      <w:r w:rsidRPr="006D25F1">
        <w:rPr>
          <w:rFonts w:ascii="Arial" w:hAnsi="Arial" w:cs="Arial"/>
          <w:color w:val="231F20"/>
          <w:sz w:val="24"/>
          <w:szCs w:val="24"/>
        </w:rPr>
        <w:t>s recomendaciones que emita el C</w:t>
      </w:r>
      <w:r w:rsidR="00E170AA" w:rsidRPr="006D25F1">
        <w:rPr>
          <w:rFonts w:ascii="Arial" w:hAnsi="Arial" w:cs="Arial"/>
          <w:color w:val="231F20"/>
          <w:sz w:val="24"/>
          <w:szCs w:val="24"/>
        </w:rPr>
        <w:t>onsejo</w:t>
      </w:r>
      <w:r w:rsidRPr="006D25F1">
        <w:rPr>
          <w:rFonts w:ascii="Arial" w:hAnsi="Arial" w:cs="Arial"/>
          <w:color w:val="231F20"/>
          <w:sz w:val="24"/>
          <w:szCs w:val="24"/>
        </w:rPr>
        <w:t xml:space="preserve"> Municipal de Participación Ciudadana y Popular</w:t>
      </w:r>
      <w:r w:rsidR="00E170AA" w:rsidRPr="006D25F1">
        <w:rPr>
          <w:rFonts w:ascii="Arial" w:hAnsi="Arial" w:cs="Arial"/>
          <w:color w:val="231F20"/>
          <w:sz w:val="24"/>
          <w:szCs w:val="24"/>
        </w:rPr>
        <w:t xml:space="preserve"> con base en las atribuciones al presente reglamento, no </w:t>
      </w:r>
      <w:r w:rsidR="00E170AA" w:rsidRPr="006D25F1">
        <w:rPr>
          <w:rFonts w:ascii="Arial" w:hAnsi="Arial" w:cs="Arial"/>
          <w:color w:val="231F20"/>
          <w:spacing w:val="-4"/>
          <w:sz w:val="24"/>
          <w:szCs w:val="24"/>
        </w:rPr>
        <w:t>son</w:t>
      </w:r>
      <w:r w:rsidR="00E170AA" w:rsidRPr="006D25F1">
        <w:rPr>
          <w:rFonts w:ascii="Arial" w:hAnsi="Arial" w:cs="Arial"/>
          <w:color w:val="231F20"/>
          <w:spacing w:val="52"/>
          <w:sz w:val="24"/>
          <w:szCs w:val="24"/>
        </w:rPr>
        <w:t xml:space="preserve"> </w:t>
      </w:r>
      <w:r w:rsidR="00E170AA" w:rsidRPr="006D25F1">
        <w:rPr>
          <w:rFonts w:ascii="Arial" w:hAnsi="Arial" w:cs="Arial"/>
          <w:color w:val="231F20"/>
          <w:sz w:val="24"/>
          <w:szCs w:val="24"/>
        </w:rPr>
        <w:t>vinculantes, pero se atenderán por medio del procedimiento que señala el presente reglamento.</w:t>
      </w:r>
    </w:p>
    <w:p w:rsidR="00E170AA" w:rsidRPr="006D25F1" w:rsidRDefault="00877B99" w:rsidP="006F2841">
      <w:pPr>
        <w:tabs>
          <w:tab w:val="left" w:pos="2869"/>
        </w:tabs>
        <w:spacing w:line="276" w:lineRule="auto"/>
        <w:ind w:left="284"/>
        <w:jc w:val="both"/>
        <w:rPr>
          <w:rFonts w:ascii="Arial" w:eastAsia="Times New Roman" w:hAnsi="Arial" w:cs="Arial"/>
          <w:color w:val="231F20"/>
          <w:sz w:val="24"/>
          <w:szCs w:val="24"/>
          <w:lang w:val="es-ES"/>
        </w:rPr>
      </w:pPr>
      <w:r w:rsidRPr="006D25F1">
        <w:rPr>
          <w:rFonts w:ascii="Arial" w:hAnsi="Arial" w:cs="Arial"/>
          <w:b/>
          <w:color w:val="231F20"/>
          <w:sz w:val="24"/>
          <w:szCs w:val="24"/>
        </w:rPr>
        <w:t>Artículo 17</w:t>
      </w:r>
      <w:r w:rsidR="00E170AA" w:rsidRPr="006D25F1">
        <w:rPr>
          <w:rFonts w:ascii="Arial" w:hAnsi="Arial" w:cs="Arial"/>
          <w:b/>
          <w:color w:val="231F20"/>
          <w:sz w:val="24"/>
          <w:szCs w:val="24"/>
        </w:rPr>
        <w:t xml:space="preserve">. </w:t>
      </w:r>
      <w:r w:rsidR="00E170AA" w:rsidRPr="006D25F1">
        <w:rPr>
          <w:rFonts w:ascii="Arial" w:hAnsi="Arial" w:cs="Arial"/>
          <w:color w:val="231F20"/>
          <w:sz w:val="24"/>
          <w:szCs w:val="24"/>
        </w:rPr>
        <w:t>Las r</w:t>
      </w:r>
      <w:r w:rsidR="006D25F1">
        <w:rPr>
          <w:rFonts w:ascii="Arial" w:hAnsi="Arial" w:cs="Arial"/>
          <w:color w:val="231F20"/>
          <w:sz w:val="24"/>
          <w:szCs w:val="24"/>
        </w:rPr>
        <w:t>ecomendaciones que emita el C</w:t>
      </w:r>
      <w:r w:rsidR="00E170AA" w:rsidRPr="006D25F1">
        <w:rPr>
          <w:rFonts w:ascii="Arial" w:hAnsi="Arial" w:cs="Arial"/>
          <w:color w:val="231F20"/>
          <w:sz w:val="24"/>
          <w:szCs w:val="24"/>
        </w:rPr>
        <w:t>onsejo se</w:t>
      </w:r>
      <w:r w:rsidR="006D25F1">
        <w:rPr>
          <w:rFonts w:ascii="Arial" w:hAnsi="Arial" w:cs="Arial"/>
          <w:color w:val="231F20"/>
          <w:sz w:val="24"/>
          <w:szCs w:val="24"/>
        </w:rPr>
        <w:t>rán públicas, se notiﬁcarán al Presidente del Comité Municipal</w:t>
      </w:r>
      <w:r w:rsidR="00E170AA" w:rsidRPr="006D25F1">
        <w:rPr>
          <w:rFonts w:ascii="Arial" w:hAnsi="Arial" w:cs="Arial"/>
          <w:color w:val="231F20"/>
          <w:sz w:val="24"/>
          <w:szCs w:val="24"/>
        </w:rPr>
        <w:t xml:space="preserve">, en no más de 5 cinco días hábiles, quien deberá responder en máximo 15 quince días hábiles contados a partir de la notiﬁcación. </w:t>
      </w:r>
    </w:p>
    <w:p w:rsidR="00707F1D" w:rsidRPr="006D25F1" w:rsidRDefault="00E170AA" w:rsidP="006F2841">
      <w:pPr>
        <w:pStyle w:val="Textoindependiente"/>
        <w:spacing w:before="6" w:line="276" w:lineRule="auto"/>
        <w:ind w:left="284"/>
        <w:jc w:val="both"/>
        <w:rPr>
          <w:rFonts w:ascii="Arial" w:hAnsi="Arial" w:cs="Arial"/>
        </w:rPr>
      </w:pPr>
      <w:r w:rsidRPr="006D25F1">
        <w:rPr>
          <w:rFonts w:ascii="Arial" w:hAnsi="Arial" w:cs="Arial"/>
          <w:b/>
          <w:color w:val="231F20"/>
        </w:rPr>
        <w:t>A</w:t>
      </w:r>
      <w:r w:rsidR="0031471D" w:rsidRPr="006D25F1">
        <w:rPr>
          <w:rFonts w:ascii="Arial" w:hAnsi="Arial" w:cs="Arial"/>
          <w:b/>
          <w:color w:val="231F20"/>
        </w:rPr>
        <w:t>rtículo 18</w:t>
      </w:r>
      <w:r w:rsidRPr="006D25F1">
        <w:rPr>
          <w:rFonts w:ascii="Arial" w:hAnsi="Arial" w:cs="Arial"/>
          <w:b/>
          <w:color w:val="231F20"/>
        </w:rPr>
        <w:t xml:space="preserve">. </w:t>
      </w:r>
      <w:r w:rsidR="006D25F1" w:rsidRPr="006D25F1">
        <w:rPr>
          <w:rFonts w:ascii="Arial" w:hAnsi="Arial" w:cs="Arial"/>
          <w:color w:val="231F20"/>
        </w:rPr>
        <w:t>El Comité Municipal debe informar mensualmente al C</w:t>
      </w:r>
      <w:r w:rsidRPr="006D25F1">
        <w:rPr>
          <w:rFonts w:ascii="Arial" w:hAnsi="Arial" w:cs="Arial"/>
          <w:color w:val="231F20"/>
        </w:rPr>
        <w:t xml:space="preserve">onsejo de las acciones y medidas que lleve a cabo para cumplir la recomendación. </w:t>
      </w:r>
    </w:p>
    <w:p w:rsidR="00E170AA" w:rsidRPr="006D25F1" w:rsidRDefault="00E170AA" w:rsidP="006F2841">
      <w:pPr>
        <w:pStyle w:val="Textoindependiente"/>
        <w:spacing w:before="6" w:line="276" w:lineRule="auto"/>
        <w:ind w:firstLine="284"/>
        <w:jc w:val="both"/>
        <w:rPr>
          <w:rFonts w:ascii="Arial" w:hAnsi="Arial" w:cs="Arial"/>
          <w:b/>
          <w:color w:val="231F20"/>
        </w:rPr>
      </w:pPr>
    </w:p>
    <w:p w:rsidR="00707F1D" w:rsidRDefault="0031471D" w:rsidP="006F2841">
      <w:pPr>
        <w:pStyle w:val="Textoindependiente"/>
        <w:spacing w:before="6" w:line="276" w:lineRule="auto"/>
        <w:ind w:left="284"/>
        <w:jc w:val="both"/>
        <w:rPr>
          <w:rFonts w:ascii="Arial" w:hAnsi="Arial" w:cs="Arial"/>
          <w:color w:val="231F20"/>
        </w:rPr>
      </w:pPr>
      <w:r w:rsidRPr="006D25F1">
        <w:rPr>
          <w:rFonts w:ascii="Arial" w:hAnsi="Arial" w:cs="Arial"/>
          <w:b/>
          <w:color w:val="231F20"/>
        </w:rPr>
        <w:t>Artículo 19</w:t>
      </w:r>
      <w:r w:rsidR="00E170AA" w:rsidRPr="006D25F1">
        <w:rPr>
          <w:rFonts w:ascii="Arial" w:hAnsi="Arial" w:cs="Arial"/>
          <w:b/>
          <w:color w:val="231F20"/>
        </w:rPr>
        <w:t xml:space="preserve">. </w:t>
      </w:r>
      <w:r w:rsidR="00E170AA" w:rsidRPr="006D25F1">
        <w:rPr>
          <w:rFonts w:ascii="Arial" w:hAnsi="Arial" w:cs="Arial"/>
          <w:color w:val="231F20"/>
        </w:rPr>
        <w:t>En</w:t>
      </w:r>
      <w:r w:rsidR="00E170AA" w:rsidRPr="006D25F1">
        <w:rPr>
          <w:rFonts w:ascii="Arial" w:hAnsi="Arial" w:cs="Arial"/>
          <w:color w:val="231F20"/>
          <w:spacing w:val="-7"/>
        </w:rPr>
        <w:t xml:space="preserve"> </w:t>
      </w:r>
      <w:r w:rsidR="00E170AA" w:rsidRPr="006D25F1">
        <w:rPr>
          <w:rFonts w:ascii="Arial" w:hAnsi="Arial" w:cs="Arial"/>
          <w:color w:val="231F20"/>
        </w:rPr>
        <w:t>caso</w:t>
      </w:r>
      <w:r w:rsidR="00E170AA" w:rsidRPr="006D25F1">
        <w:rPr>
          <w:rFonts w:ascii="Arial" w:hAnsi="Arial" w:cs="Arial"/>
          <w:color w:val="231F20"/>
          <w:spacing w:val="-8"/>
        </w:rPr>
        <w:t xml:space="preserve"> </w:t>
      </w:r>
      <w:r w:rsidR="00E170AA" w:rsidRPr="006D25F1">
        <w:rPr>
          <w:rFonts w:ascii="Arial" w:hAnsi="Arial" w:cs="Arial"/>
          <w:color w:val="231F20"/>
        </w:rPr>
        <w:t>de</w:t>
      </w:r>
      <w:r w:rsidR="00E170AA" w:rsidRPr="006D25F1">
        <w:rPr>
          <w:rFonts w:ascii="Arial" w:hAnsi="Arial" w:cs="Arial"/>
          <w:color w:val="231F20"/>
          <w:spacing w:val="-8"/>
        </w:rPr>
        <w:t xml:space="preserve"> </w:t>
      </w:r>
      <w:r w:rsidR="00E170AA" w:rsidRPr="006D25F1">
        <w:rPr>
          <w:rFonts w:ascii="Arial" w:hAnsi="Arial" w:cs="Arial"/>
          <w:color w:val="231F20"/>
        </w:rPr>
        <w:t>que</w:t>
      </w:r>
      <w:r w:rsidR="00E170AA" w:rsidRPr="006D25F1">
        <w:rPr>
          <w:rFonts w:ascii="Arial" w:hAnsi="Arial" w:cs="Arial"/>
          <w:color w:val="231F20"/>
          <w:spacing w:val="-7"/>
        </w:rPr>
        <w:t xml:space="preserve"> </w:t>
      </w:r>
      <w:r w:rsidR="00E170AA" w:rsidRPr="006D25F1">
        <w:rPr>
          <w:rFonts w:ascii="Arial" w:hAnsi="Arial" w:cs="Arial"/>
          <w:color w:val="231F20"/>
        </w:rPr>
        <w:t>la</w:t>
      </w:r>
      <w:r w:rsidR="00E170AA" w:rsidRPr="006D25F1">
        <w:rPr>
          <w:rFonts w:ascii="Arial" w:hAnsi="Arial" w:cs="Arial"/>
          <w:color w:val="231F20"/>
          <w:spacing w:val="-8"/>
        </w:rPr>
        <w:t xml:space="preserve"> </w:t>
      </w:r>
      <w:r w:rsidR="00E170AA" w:rsidRPr="006D25F1">
        <w:rPr>
          <w:rFonts w:ascii="Arial" w:hAnsi="Arial" w:cs="Arial"/>
          <w:color w:val="231F20"/>
        </w:rPr>
        <w:t>dependencia</w:t>
      </w:r>
      <w:r w:rsidR="00E170AA" w:rsidRPr="006D25F1">
        <w:rPr>
          <w:rFonts w:ascii="Arial" w:hAnsi="Arial" w:cs="Arial"/>
          <w:color w:val="231F20"/>
          <w:spacing w:val="-8"/>
        </w:rPr>
        <w:t xml:space="preserve"> </w:t>
      </w:r>
      <w:r w:rsidR="00E170AA" w:rsidRPr="006D25F1">
        <w:rPr>
          <w:rFonts w:ascii="Arial" w:hAnsi="Arial" w:cs="Arial"/>
          <w:color w:val="231F20"/>
        </w:rPr>
        <w:t>no</w:t>
      </w:r>
      <w:r w:rsidR="00E170AA" w:rsidRPr="006D25F1">
        <w:rPr>
          <w:rFonts w:ascii="Arial" w:hAnsi="Arial" w:cs="Arial"/>
          <w:color w:val="231F20"/>
          <w:spacing w:val="-7"/>
        </w:rPr>
        <w:t xml:space="preserve"> </w:t>
      </w:r>
      <w:r w:rsidR="00E170AA" w:rsidRPr="006D25F1">
        <w:rPr>
          <w:rFonts w:ascii="Arial" w:hAnsi="Arial" w:cs="Arial"/>
          <w:color w:val="231F20"/>
        </w:rPr>
        <w:t>acepte</w:t>
      </w:r>
      <w:r w:rsidR="00E170AA" w:rsidRPr="006D25F1">
        <w:rPr>
          <w:rFonts w:ascii="Arial" w:hAnsi="Arial" w:cs="Arial"/>
          <w:color w:val="231F20"/>
          <w:spacing w:val="-8"/>
        </w:rPr>
        <w:t xml:space="preserve"> </w:t>
      </w:r>
      <w:r w:rsidR="00E170AA" w:rsidRPr="006D25F1">
        <w:rPr>
          <w:rFonts w:ascii="Arial" w:hAnsi="Arial" w:cs="Arial"/>
          <w:color w:val="231F20"/>
        </w:rPr>
        <w:t>la</w:t>
      </w:r>
      <w:r w:rsidR="00E170AA" w:rsidRPr="006D25F1">
        <w:rPr>
          <w:rFonts w:ascii="Arial" w:hAnsi="Arial" w:cs="Arial"/>
          <w:color w:val="231F20"/>
          <w:spacing w:val="-8"/>
        </w:rPr>
        <w:t xml:space="preserve"> </w:t>
      </w:r>
      <w:r w:rsidR="00E170AA" w:rsidRPr="006D25F1">
        <w:rPr>
          <w:rFonts w:ascii="Arial" w:hAnsi="Arial" w:cs="Arial"/>
          <w:color w:val="231F20"/>
        </w:rPr>
        <w:t>recomendación,</w:t>
      </w:r>
      <w:r w:rsidR="00E170AA" w:rsidRPr="006D25F1">
        <w:rPr>
          <w:rFonts w:ascii="Arial" w:hAnsi="Arial" w:cs="Arial"/>
          <w:color w:val="231F20"/>
          <w:spacing w:val="-7"/>
        </w:rPr>
        <w:t xml:space="preserve"> </w:t>
      </w:r>
      <w:r w:rsidR="00E170AA" w:rsidRPr="006D25F1">
        <w:rPr>
          <w:rFonts w:ascii="Arial" w:hAnsi="Arial" w:cs="Arial"/>
          <w:color w:val="231F20"/>
        </w:rPr>
        <w:t>en</w:t>
      </w:r>
      <w:r w:rsidR="00E170AA" w:rsidRPr="006D25F1">
        <w:rPr>
          <w:rFonts w:ascii="Arial" w:hAnsi="Arial" w:cs="Arial"/>
          <w:color w:val="231F20"/>
          <w:spacing w:val="-8"/>
        </w:rPr>
        <w:t xml:space="preserve"> </w:t>
      </w:r>
      <w:r w:rsidR="00E170AA" w:rsidRPr="006D25F1">
        <w:rPr>
          <w:rFonts w:ascii="Arial" w:hAnsi="Arial" w:cs="Arial"/>
          <w:color w:val="231F20"/>
        </w:rPr>
        <w:t>su</w:t>
      </w:r>
      <w:r w:rsidR="00E170AA" w:rsidRPr="006D25F1">
        <w:rPr>
          <w:rFonts w:ascii="Arial" w:hAnsi="Arial" w:cs="Arial"/>
          <w:color w:val="231F20"/>
          <w:spacing w:val="-8"/>
        </w:rPr>
        <w:t xml:space="preserve"> </w:t>
      </w:r>
      <w:r w:rsidR="00E170AA" w:rsidRPr="006D25F1">
        <w:rPr>
          <w:rFonts w:ascii="Arial" w:hAnsi="Arial" w:cs="Arial"/>
          <w:color w:val="231F20"/>
        </w:rPr>
        <w:t>respuesta</w:t>
      </w:r>
      <w:r w:rsidR="00E170AA" w:rsidRPr="006D25F1">
        <w:rPr>
          <w:rFonts w:ascii="Arial" w:hAnsi="Arial" w:cs="Arial"/>
          <w:color w:val="231F20"/>
          <w:spacing w:val="-7"/>
        </w:rPr>
        <w:t xml:space="preserve"> </w:t>
      </w:r>
      <w:r w:rsidR="00E170AA" w:rsidRPr="006D25F1">
        <w:rPr>
          <w:rFonts w:ascii="Arial" w:hAnsi="Arial" w:cs="Arial"/>
          <w:color w:val="231F20"/>
        </w:rPr>
        <w:t>explicará</w:t>
      </w:r>
      <w:r w:rsidR="00E170AA" w:rsidRPr="006D25F1">
        <w:rPr>
          <w:rFonts w:ascii="Arial" w:hAnsi="Arial" w:cs="Arial"/>
          <w:color w:val="231F20"/>
          <w:spacing w:val="-8"/>
        </w:rPr>
        <w:t xml:space="preserve"> </w:t>
      </w:r>
      <w:r w:rsidR="00E170AA" w:rsidRPr="006D25F1">
        <w:rPr>
          <w:rFonts w:ascii="Arial" w:hAnsi="Arial" w:cs="Arial"/>
          <w:color w:val="231F20"/>
        </w:rPr>
        <w:t>los</w:t>
      </w:r>
      <w:r w:rsidR="00E170AA" w:rsidRPr="006D25F1">
        <w:rPr>
          <w:rFonts w:ascii="Arial" w:hAnsi="Arial" w:cs="Arial"/>
          <w:color w:val="231F20"/>
          <w:spacing w:val="-8"/>
        </w:rPr>
        <w:t xml:space="preserve"> </w:t>
      </w:r>
      <w:r w:rsidR="00E170AA" w:rsidRPr="006D25F1">
        <w:rPr>
          <w:rFonts w:ascii="Arial" w:hAnsi="Arial" w:cs="Arial"/>
          <w:color w:val="231F20"/>
        </w:rPr>
        <w:t>motivos</w:t>
      </w:r>
      <w:r w:rsidR="00E170AA" w:rsidRPr="006D25F1">
        <w:rPr>
          <w:rFonts w:ascii="Arial" w:hAnsi="Arial" w:cs="Arial"/>
          <w:color w:val="231F20"/>
          <w:spacing w:val="-7"/>
        </w:rPr>
        <w:t xml:space="preserve"> </w:t>
      </w:r>
      <w:r w:rsidR="00E170AA" w:rsidRPr="006D25F1">
        <w:rPr>
          <w:rFonts w:ascii="Arial" w:hAnsi="Arial" w:cs="Arial"/>
          <w:color w:val="231F20"/>
        </w:rPr>
        <w:t>y</w:t>
      </w:r>
      <w:r w:rsidR="00E170AA" w:rsidRPr="006D25F1">
        <w:rPr>
          <w:rFonts w:ascii="Arial" w:hAnsi="Arial" w:cs="Arial"/>
          <w:color w:val="231F20"/>
          <w:spacing w:val="-8"/>
        </w:rPr>
        <w:t xml:space="preserve"> </w:t>
      </w:r>
      <w:r w:rsidR="00E170AA" w:rsidRPr="006D25F1">
        <w:rPr>
          <w:rFonts w:ascii="Arial" w:hAnsi="Arial" w:cs="Arial"/>
          <w:color w:val="231F20"/>
          <w:spacing w:val="-3"/>
        </w:rPr>
        <w:t xml:space="preserve">citará </w:t>
      </w:r>
      <w:r w:rsidR="00E170AA" w:rsidRPr="006D25F1">
        <w:rPr>
          <w:rFonts w:ascii="Arial" w:hAnsi="Arial" w:cs="Arial"/>
          <w:color w:val="231F20"/>
        </w:rPr>
        <w:t>los</w:t>
      </w:r>
      <w:r w:rsidR="00E170AA" w:rsidRPr="006D25F1">
        <w:rPr>
          <w:rFonts w:ascii="Arial" w:hAnsi="Arial" w:cs="Arial"/>
          <w:color w:val="231F20"/>
          <w:spacing w:val="-24"/>
        </w:rPr>
        <w:t xml:space="preserve"> </w:t>
      </w:r>
      <w:r w:rsidR="00E170AA" w:rsidRPr="006D25F1">
        <w:rPr>
          <w:rFonts w:ascii="Arial" w:hAnsi="Arial" w:cs="Arial"/>
          <w:color w:val="231F20"/>
        </w:rPr>
        <w:t>fundamentos</w:t>
      </w:r>
      <w:r w:rsidR="00E170AA" w:rsidRPr="006D25F1">
        <w:rPr>
          <w:rFonts w:ascii="Arial" w:hAnsi="Arial" w:cs="Arial"/>
          <w:color w:val="231F20"/>
          <w:spacing w:val="-25"/>
        </w:rPr>
        <w:t xml:space="preserve"> </w:t>
      </w:r>
      <w:r w:rsidR="00E170AA" w:rsidRPr="006D25F1">
        <w:rPr>
          <w:rFonts w:ascii="Arial" w:hAnsi="Arial" w:cs="Arial"/>
          <w:color w:val="231F20"/>
        </w:rPr>
        <w:t>normativos</w:t>
      </w:r>
      <w:r w:rsidR="00E170AA" w:rsidRPr="006D25F1">
        <w:rPr>
          <w:rFonts w:ascii="Arial" w:hAnsi="Arial" w:cs="Arial"/>
          <w:color w:val="231F20"/>
          <w:spacing w:val="-25"/>
        </w:rPr>
        <w:t xml:space="preserve"> </w:t>
      </w:r>
      <w:r w:rsidR="00E170AA" w:rsidRPr="006D25F1">
        <w:rPr>
          <w:rFonts w:ascii="Arial" w:hAnsi="Arial" w:cs="Arial"/>
          <w:color w:val="231F20"/>
        </w:rPr>
        <w:t>que</w:t>
      </w:r>
      <w:r w:rsidR="00E170AA" w:rsidRPr="006D25F1">
        <w:rPr>
          <w:rFonts w:ascii="Arial" w:hAnsi="Arial" w:cs="Arial"/>
          <w:color w:val="231F20"/>
          <w:spacing w:val="-25"/>
        </w:rPr>
        <w:t xml:space="preserve"> </w:t>
      </w:r>
      <w:r w:rsidR="00E170AA" w:rsidRPr="006D25F1">
        <w:rPr>
          <w:rFonts w:ascii="Arial" w:hAnsi="Arial" w:cs="Arial"/>
          <w:color w:val="231F20"/>
        </w:rPr>
        <w:t>la</w:t>
      </w:r>
      <w:r w:rsidR="00E170AA" w:rsidRPr="006D25F1">
        <w:rPr>
          <w:rFonts w:ascii="Arial" w:hAnsi="Arial" w:cs="Arial"/>
          <w:color w:val="231F20"/>
          <w:spacing w:val="-25"/>
        </w:rPr>
        <w:t xml:space="preserve"> </w:t>
      </w:r>
      <w:r w:rsidR="00E170AA" w:rsidRPr="006D25F1">
        <w:rPr>
          <w:rFonts w:ascii="Arial" w:hAnsi="Arial" w:cs="Arial"/>
          <w:color w:val="231F20"/>
        </w:rPr>
        <w:t>sustenten, s</w:t>
      </w:r>
      <w:r w:rsidR="009737DE">
        <w:rPr>
          <w:rFonts w:ascii="Arial" w:hAnsi="Arial" w:cs="Arial"/>
          <w:color w:val="231F20"/>
        </w:rPr>
        <w:t>i el C</w:t>
      </w:r>
      <w:r w:rsidR="00E170AA" w:rsidRPr="006D25F1">
        <w:rPr>
          <w:rFonts w:ascii="Arial" w:hAnsi="Arial" w:cs="Arial"/>
          <w:color w:val="231F20"/>
        </w:rPr>
        <w:t xml:space="preserve">onsejo considera que una dependencia no justiﬁcó la no aceptación a una recomendación o que de aceptarla no efectúe las acciones para su cumplimiento, informará de ello a la Contraloría </w:t>
      </w:r>
      <w:r w:rsidRPr="006D25F1">
        <w:rPr>
          <w:rFonts w:ascii="Arial" w:hAnsi="Arial" w:cs="Arial"/>
          <w:color w:val="231F20"/>
        </w:rPr>
        <w:t>Municipal</w:t>
      </w:r>
      <w:r w:rsidR="00E170AA" w:rsidRPr="006D25F1">
        <w:rPr>
          <w:rFonts w:ascii="Arial" w:hAnsi="Arial" w:cs="Arial"/>
          <w:color w:val="231F20"/>
        </w:rPr>
        <w:t>, que apercibirá a su</w:t>
      </w:r>
      <w:r w:rsidR="009737DE">
        <w:rPr>
          <w:rFonts w:ascii="Arial" w:hAnsi="Arial" w:cs="Arial"/>
          <w:color w:val="231F20"/>
        </w:rPr>
        <w:t xml:space="preserve"> T</w:t>
      </w:r>
      <w:r w:rsidR="00E170AA" w:rsidRPr="00D04B23">
        <w:rPr>
          <w:rFonts w:ascii="Arial" w:hAnsi="Arial" w:cs="Arial"/>
          <w:color w:val="231F20"/>
        </w:rPr>
        <w:t>itular</w:t>
      </w:r>
      <w:r w:rsidR="00E170AA">
        <w:rPr>
          <w:rFonts w:ascii="Arial" w:hAnsi="Arial" w:cs="Arial"/>
          <w:color w:val="231F20"/>
        </w:rPr>
        <w:t xml:space="preserve">. </w:t>
      </w:r>
    </w:p>
    <w:p w:rsidR="006F2841" w:rsidRDefault="006F2841" w:rsidP="006F2841">
      <w:pPr>
        <w:pStyle w:val="Textoindependiente"/>
        <w:spacing w:before="6" w:line="276" w:lineRule="auto"/>
        <w:ind w:left="284"/>
        <w:jc w:val="both"/>
        <w:rPr>
          <w:rFonts w:ascii="Arial" w:hAnsi="Arial" w:cs="Arial"/>
          <w:color w:val="231F20"/>
        </w:rPr>
      </w:pPr>
    </w:p>
    <w:p w:rsidR="00E170AA" w:rsidRDefault="00E170AA" w:rsidP="006F2841">
      <w:pPr>
        <w:pStyle w:val="Textoindependiente"/>
        <w:spacing w:before="6" w:line="276" w:lineRule="auto"/>
        <w:ind w:left="284"/>
        <w:jc w:val="both"/>
        <w:rPr>
          <w:rFonts w:ascii="Arial" w:hAnsi="Arial" w:cs="Arial"/>
          <w:color w:val="231F20"/>
        </w:rPr>
      </w:pPr>
      <w:r>
        <w:rPr>
          <w:rFonts w:ascii="Arial" w:hAnsi="Arial" w:cs="Arial"/>
          <w:color w:val="231F20"/>
        </w:rPr>
        <w:t xml:space="preserve">En caso de </w:t>
      </w:r>
      <w:r w:rsidRPr="00D04B23">
        <w:rPr>
          <w:rFonts w:ascii="Arial" w:hAnsi="Arial" w:cs="Arial"/>
          <w:color w:val="231F20"/>
        </w:rPr>
        <w:t xml:space="preserve">que </w:t>
      </w:r>
      <w:r w:rsidR="00651462">
        <w:rPr>
          <w:rFonts w:ascii="Arial" w:hAnsi="Arial" w:cs="Arial"/>
          <w:color w:val="231F20"/>
        </w:rPr>
        <w:t>el Consejo Municipal</w:t>
      </w:r>
      <w:r w:rsidRPr="00D04B23">
        <w:rPr>
          <w:rFonts w:ascii="Arial" w:hAnsi="Arial" w:cs="Arial"/>
          <w:color w:val="231F20"/>
        </w:rPr>
        <w:t xml:space="preserve"> no rectiﬁque o corri</w:t>
      </w:r>
      <w:r w:rsidR="0031471D">
        <w:rPr>
          <w:rFonts w:ascii="Arial" w:hAnsi="Arial" w:cs="Arial"/>
          <w:color w:val="231F20"/>
        </w:rPr>
        <w:t xml:space="preserve">ja su proceder, la Contraloría </w:t>
      </w:r>
      <w:r w:rsidR="0031471D" w:rsidRPr="00983EBC">
        <w:rPr>
          <w:rFonts w:ascii="Arial" w:hAnsi="Arial" w:cs="Arial"/>
          <w:color w:val="231F20"/>
        </w:rPr>
        <w:t>Municipal</w:t>
      </w:r>
      <w:r w:rsidRPr="00D04B23">
        <w:rPr>
          <w:rFonts w:ascii="Arial" w:hAnsi="Arial" w:cs="Arial"/>
          <w:color w:val="231F20"/>
        </w:rPr>
        <w:t>, en uso de sus</w:t>
      </w:r>
      <w:r w:rsidRPr="00D04B23">
        <w:rPr>
          <w:rFonts w:ascii="Arial" w:hAnsi="Arial" w:cs="Arial"/>
          <w:color w:val="231F20"/>
          <w:spacing w:val="-24"/>
        </w:rPr>
        <w:t xml:space="preserve"> </w:t>
      </w:r>
      <w:r w:rsidRPr="00D04B23">
        <w:rPr>
          <w:rFonts w:ascii="Arial" w:hAnsi="Arial" w:cs="Arial"/>
          <w:color w:val="231F20"/>
        </w:rPr>
        <w:t>facultades</w:t>
      </w:r>
      <w:r>
        <w:rPr>
          <w:rFonts w:ascii="Arial" w:hAnsi="Arial" w:cs="Arial"/>
          <w:color w:val="231F20"/>
        </w:rPr>
        <w:t xml:space="preserve">, </w:t>
      </w:r>
      <w:r w:rsidRPr="00D04B23">
        <w:rPr>
          <w:rFonts w:ascii="Arial" w:hAnsi="Arial" w:cs="Arial"/>
          <w:color w:val="231F20"/>
        </w:rPr>
        <w:t>veriﬁcará</w:t>
      </w:r>
      <w:r w:rsidR="00651462">
        <w:rPr>
          <w:rFonts w:ascii="Arial" w:hAnsi="Arial" w:cs="Arial"/>
          <w:color w:val="231F20"/>
        </w:rPr>
        <w:t xml:space="preserve"> la falta de atención por </w:t>
      </w:r>
      <w:r w:rsidRPr="00D04B23">
        <w:rPr>
          <w:rFonts w:ascii="Arial" w:hAnsi="Arial" w:cs="Arial"/>
          <w:color w:val="231F20"/>
        </w:rPr>
        <w:t>no</w:t>
      </w:r>
      <w:r w:rsidRPr="00D04B23">
        <w:rPr>
          <w:rFonts w:ascii="Arial" w:hAnsi="Arial" w:cs="Arial"/>
          <w:color w:val="231F20"/>
          <w:spacing w:val="-23"/>
        </w:rPr>
        <w:t xml:space="preserve"> </w:t>
      </w:r>
      <w:r w:rsidRPr="00D04B23">
        <w:rPr>
          <w:rFonts w:ascii="Arial" w:hAnsi="Arial" w:cs="Arial"/>
          <w:color w:val="231F20"/>
        </w:rPr>
        <w:t>atender</w:t>
      </w:r>
      <w:r w:rsidRPr="00D04B23">
        <w:rPr>
          <w:rFonts w:ascii="Arial" w:hAnsi="Arial" w:cs="Arial"/>
          <w:color w:val="231F20"/>
          <w:spacing w:val="-24"/>
        </w:rPr>
        <w:t xml:space="preserve"> </w:t>
      </w:r>
      <w:r w:rsidRPr="00D04B23">
        <w:rPr>
          <w:rFonts w:ascii="Arial" w:hAnsi="Arial" w:cs="Arial"/>
          <w:color w:val="231F20"/>
        </w:rPr>
        <w:t>la</w:t>
      </w:r>
      <w:r w:rsidRPr="00D04B23">
        <w:rPr>
          <w:rFonts w:ascii="Arial" w:hAnsi="Arial" w:cs="Arial"/>
          <w:color w:val="231F20"/>
          <w:spacing w:val="-23"/>
        </w:rPr>
        <w:t xml:space="preserve"> </w:t>
      </w:r>
      <w:r w:rsidRPr="00D04B23">
        <w:rPr>
          <w:rFonts w:ascii="Arial" w:hAnsi="Arial" w:cs="Arial"/>
          <w:color w:val="231F20"/>
        </w:rPr>
        <w:t>recomendación</w:t>
      </w:r>
      <w:r w:rsidR="00651462">
        <w:rPr>
          <w:rFonts w:ascii="Arial" w:hAnsi="Arial" w:cs="Arial"/>
          <w:color w:val="231F20"/>
        </w:rPr>
        <w:t xml:space="preserve"> por </w:t>
      </w:r>
      <w:r w:rsidRPr="00D04B23">
        <w:rPr>
          <w:rFonts w:ascii="Arial" w:hAnsi="Arial" w:cs="Arial"/>
          <w:color w:val="231F20"/>
        </w:rPr>
        <w:t>una</w:t>
      </w:r>
      <w:r w:rsidRPr="00D04B23">
        <w:rPr>
          <w:rFonts w:ascii="Arial" w:hAnsi="Arial" w:cs="Arial"/>
          <w:color w:val="231F20"/>
          <w:spacing w:val="-23"/>
        </w:rPr>
        <w:t xml:space="preserve"> </w:t>
      </w:r>
      <w:r w:rsidRPr="00D04B23">
        <w:rPr>
          <w:rFonts w:ascii="Arial" w:hAnsi="Arial" w:cs="Arial"/>
          <w:color w:val="231F20"/>
        </w:rPr>
        <w:t>mala</w:t>
      </w:r>
      <w:r w:rsidRPr="00D04B23">
        <w:rPr>
          <w:rFonts w:ascii="Arial" w:hAnsi="Arial" w:cs="Arial"/>
          <w:color w:val="231F20"/>
          <w:spacing w:val="-24"/>
        </w:rPr>
        <w:t xml:space="preserve"> </w:t>
      </w:r>
      <w:r w:rsidRPr="00D04B23">
        <w:rPr>
          <w:rFonts w:ascii="Arial" w:hAnsi="Arial" w:cs="Arial"/>
          <w:color w:val="231F20"/>
        </w:rPr>
        <w:t>práctica</w:t>
      </w:r>
      <w:r w:rsidRPr="00D04B23">
        <w:rPr>
          <w:rFonts w:ascii="Arial" w:hAnsi="Arial" w:cs="Arial"/>
          <w:color w:val="231F20"/>
          <w:spacing w:val="-24"/>
        </w:rPr>
        <w:t xml:space="preserve"> </w:t>
      </w:r>
      <w:r w:rsidRPr="00D04B23">
        <w:rPr>
          <w:rFonts w:ascii="Arial" w:hAnsi="Arial" w:cs="Arial"/>
          <w:color w:val="231F20"/>
        </w:rPr>
        <w:t>o</w:t>
      </w:r>
      <w:r>
        <w:rPr>
          <w:rFonts w:ascii="Arial" w:hAnsi="Arial" w:cs="Arial"/>
          <w:color w:val="231F20"/>
        </w:rPr>
        <w:t xml:space="preserve"> </w:t>
      </w:r>
      <w:r w:rsidRPr="00D04B23">
        <w:rPr>
          <w:rFonts w:ascii="Arial" w:hAnsi="Arial" w:cs="Arial"/>
          <w:color w:val="231F20"/>
        </w:rPr>
        <w:t>irregularidad</w:t>
      </w:r>
      <w:r w:rsidRPr="00D04B23">
        <w:rPr>
          <w:rFonts w:ascii="Arial" w:hAnsi="Arial" w:cs="Arial"/>
          <w:color w:val="231F20"/>
          <w:spacing w:val="-24"/>
        </w:rPr>
        <w:t xml:space="preserve"> </w:t>
      </w:r>
      <w:r w:rsidRPr="00D04B23">
        <w:rPr>
          <w:rFonts w:ascii="Arial" w:hAnsi="Arial" w:cs="Arial"/>
          <w:color w:val="231F20"/>
        </w:rPr>
        <w:t>en</w:t>
      </w:r>
      <w:r w:rsidRPr="00D04B23">
        <w:rPr>
          <w:rFonts w:ascii="Arial" w:hAnsi="Arial" w:cs="Arial"/>
          <w:color w:val="231F20"/>
          <w:spacing w:val="-23"/>
        </w:rPr>
        <w:t xml:space="preserve"> </w:t>
      </w:r>
      <w:r w:rsidRPr="00D04B23">
        <w:rPr>
          <w:rFonts w:ascii="Arial" w:hAnsi="Arial" w:cs="Arial"/>
          <w:color w:val="231F20"/>
        </w:rPr>
        <w:t>detrimento</w:t>
      </w:r>
      <w:r w:rsidRPr="00D04B23">
        <w:rPr>
          <w:rFonts w:ascii="Arial" w:hAnsi="Arial" w:cs="Arial"/>
          <w:color w:val="231F20"/>
          <w:spacing w:val="-23"/>
        </w:rPr>
        <w:t xml:space="preserve"> </w:t>
      </w:r>
      <w:r w:rsidRPr="00D04B23">
        <w:rPr>
          <w:rFonts w:ascii="Arial" w:hAnsi="Arial" w:cs="Arial"/>
          <w:color w:val="231F20"/>
        </w:rPr>
        <w:t>de la función municipal, y si es el caso, iniciará en su contra el</w:t>
      </w:r>
      <w:r>
        <w:rPr>
          <w:rFonts w:ascii="Arial" w:hAnsi="Arial" w:cs="Arial"/>
          <w:color w:val="231F20"/>
        </w:rPr>
        <w:t xml:space="preserve"> </w:t>
      </w:r>
      <w:r w:rsidRPr="00D04B23">
        <w:rPr>
          <w:rFonts w:ascii="Arial" w:hAnsi="Arial" w:cs="Arial"/>
          <w:color w:val="231F20"/>
        </w:rPr>
        <w:t>procedimiento que corresponda, informando de ello al</w:t>
      </w:r>
      <w:r w:rsidRPr="00D04B23">
        <w:rPr>
          <w:rFonts w:ascii="Arial" w:hAnsi="Arial" w:cs="Arial"/>
          <w:color w:val="231F20"/>
          <w:spacing w:val="-25"/>
        </w:rPr>
        <w:t xml:space="preserve"> </w:t>
      </w:r>
      <w:r w:rsidRPr="00D04B23">
        <w:rPr>
          <w:rFonts w:ascii="Arial" w:hAnsi="Arial" w:cs="Arial"/>
          <w:color w:val="231F20"/>
        </w:rPr>
        <w:t>Presidente</w:t>
      </w:r>
      <w:r>
        <w:rPr>
          <w:rFonts w:ascii="Arial" w:hAnsi="Arial" w:cs="Arial"/>
          <w:color w:val="231F20"/>
        </w:rPr>
        <w:t xml:space="preserve"> Municipal. </w:t>
      </w:r>
    </w:p>
    <w:p w:rsidR="00E170AA" w:rsidRDefault="00E170AA" w:rsidP="006F2841">
      <w:pPr>
        <w:pStyle w:val="Textoindependiente"/>
        <w:spacing w:before="6" w:line="276" w:lineRule="auto"/>
        <w:ind w:left="284"/>
        <w:jc w:val="both"/>
        <w:rPr>
          <w:rFonts w:ascii="Arial" w:hAnsi="Arial" w:cs="Arial"/>
        </w:rPr>
      </w:pPr>
    </w:p>
    <w:p w:rsidR="00434704" w:rsidRDefault="0031471D" w:rsidP="006F2841">
      <w:pPr>
        <w:pStyle w:val="Textoindependiente"/>
        <w:spacing w:before="6" w:line="276" w:lineRule="auto"/>
        <w:ind w:left="284"/>
        <w:jc w:val="both"/>
        <w:rPr>
          <w:rFonts w:ascii="Arial" w:hAnsi="Arial" w:cs="Arial"/>
          <w:color w:val="231F20"/>
        </w:rPr>
      </w:pPr>
      <w:r>
        <w:rPr>
          <w:rFonts w:ascii="Arial" w:hAnsi="Arial" w:cs="Arial"/>
          <w:b/>
          <w:color w:val="231F20"/>
        </w:rPr>
        <w:t>Artículo 20</w:t>
      </w:r>
      <w:r w:rsidR="00E170AA">
        <w:rPr>
          <w:rFonts w:ascii="Arial" w:hAnsi="Arial" w:cs="Arial"/>
          <w:b/>
          <w:color w:val="231F20"/>
        </w:rPr>
        <w:t xml:space="preserve">. </w:t>
      </w:r>
      <w:r w:rsidR="00E170AA" w:rsidRPr="00E170AA">
        <w:rPr>
          <w:rFonts w:ascii="Arial" w:hAnsi="Arial" w:cs="Arial"/>
          <w:color w:val="231F20"/>
        </w:rPr>
        <w:t>Los</w:t>
      </w:r>
      <w:r w:rsidR="00E170AA">
        <w:rPr>
          <w:rFonts w:ascii="Arial" w:hAnsi="Arial" w:cs="Arial"/>
          <w:b/>
          <w:color w:val="231F20"/>
        </w:rPr>
        <w:t xml:space="preserve"> </w:t>
      </w:r>
      <w:r w:rsidR="00E170AA" w:rsidRPr="00D04B23">
        <w:rPr>
          <w:rFonts w:ascii="Arial" w:hAnsi="Arial" w:cs="Arial"/>
          <w:color w:val="231F20"/>
        </w:rPr>
        <w:t>documentos, las recomendaciones</w:t>
      </w:r>
      <w:r w:rsidR="00BD3731">
        <w:rPr>
          <w:rFonts w:ascii="Arial" w:hAnsi="Arial" w:cs="Arial"/>
          <w:color w:val="231F20"/>
        </w:rPr>
        <w:t xml:space="preserve"> y propuestas generadas por El C</w:t>
      </w:r>
      <w:r w:rsidR="00E170AA" w:rsidRPr="00D04B23">
        <w:rPr>
          <w:rFonts w:ascii="Arial" w:hAnsi="Arial" w:cs="Arial"/>
          <w:color w:val="231F20"/>
        </w:rPr>
        <w:t>onsejo, las respuestas</w:t>
      </w:r>
      <w:r w:rsidR="00BD3731">
        <w:rPr>
          <w:rFonts w:ascii="Arial" w:hAnsi="Arial" w:cs="Arial"/>
          <w:color w:val="231F20"/>
        </w:rPr>
        <w:t xml:space="preserve"> de El Comité,</w:t>
      </w:r>
      <w:r w:rsidR="00E170AA" w:rsidRPr="00D04B23">
        <w:rPr>
          <w:rFonts w:ascii="Arial" w:hAnsi="Arial" w:cs="Arial"/>
          <w:color w:val="231F20"/>
        </w:rPr>
        <w:t xml:space="preserve"> de las dependencias, la información sobre el seguimiento de las recomendaciones, así como del procedimiento de responsabilidad administrat</w:t>
      </w:r>
      <w:r>
        <w:rPr>
          <w:rFonts w:ascii="Arial" w:hAnsi="Arial" w:cs="Arial"/>
          <w:color w:val="231F20"/>
        </w:rPr>
        <w:t xml:space="preserve">iva que realice la Contraloría </w:t>
      </w:r>
      <w:r w:rsidRPr="00983EBC">
        <w:rPr>
          <w:rFonts w:ascii="Arial" w:hAnsi="Arial" w:cs="Arial"/>
          <w:color w:val="231F20"/>
        </w:rPr>
        <w:t>Municipal</w:t>
      </w:r>
      <w:r w:rsidR="00E170AA" w:rsidRPr="00D04B23">
        <w:rPr>
          <w:rFonts w:ascii="Arial" w:hAnsi="Arial" w:cs="Arial"/>
          <w:color w:val="231F20"/>
        </w:rPr>
        <w:t xml:space="preserve"> a los que se reﬁere el presente reglamento, son</w:t>
      </w:r>
      <w:bookmarkStart w:id="3" w:name="Página_23"/>
      <w:bookmarkEnd w:id="3"/>
      <w:r w:rsidR="00E170AA">
        <w:rPr>
          <w:rFonts w:ascii="Arial" w:hAnsi="Arial" w:cs="Arial"/>
          <w:color w:val="231F20"/>
        </w:rPr>
        <w:t xml:space="preserve"> </w:t>
      </w:r>
      <w:r w:rsidR="00E170AA" w:rsidRPr="00D04B23">
        <w:rPr>
          <w:rFonts w:ascii="Arial" w:hAnsi="Arial" w:cs="Arial"/>
          <w:color w:val="231F20"/>
        </w:rPr>
        <w:t>públicos</w:t>
      </w:r>
      <w:r w:rsidR="00E170AA" w:rsidRPr="00D04B23">
        <w:rPr>
          <w:rFonts w:ascii="Arial" w:hAnsi="Arial" w:cs="Arial"/>
          <w:color w:val="231F20"/>
          <w:spacing w:val="-18"/>
        </w:rPr>
        <w:t xml:space="preserve"> </w:t>
      </w:r>
      <w:r w:rsidR="00E170AA" w:rsidRPr="00D04B23">
        <w:rPr>
          <w:rFonts w:ascii="Arial" w:hAnsi="Arial" w:cs="Arial"/>
          <w:color w:val="231F20"/>
        </w:rPr>
        <w:t>y</w:t>
      </w:r>
      <w:r w:rsidR="00E170AA" w:rsidRPr="00D04B23">
        <w:rPr>
          <w:rFonts w:ascii="Arial" w:hAnsi="Arial" w:cs="Arial"/>
          <w:color w:val="231F20"/>
          <w:spacing w:val="-18"/>
        </w:rPr>
        <w:t xml:space="preserve"> </w:t>
      </w:r>
      <w:r w:rsidR="00E170AA" w:rsidRPr="00D04B23">
        <w:rPr>
          <w:rFonts w:ascii="Arial" w:hAnsi="Arial" w:cs="Arial"/>
          <w:color w:val="231F20"/>
        </w:rPr>
        <w:t>serán</w:t>
      </w:r>
      <w:r w:rsidR="00E170AA" w:rsidRPr="00D04B23">
        <w:rPr>
          <w:rFonts w:ascii="Arial" w:hAnsi="Arial" w:cs="Arial"/>
          <w:color w:val="231F20"/>
          <w:spacing w:val="-17"/>
        </w:rPr>
        <w:t xml:space="preserve"> </w:t>
      </w:r>
      <w:r w:rsidR="00E170AA" w:rsidRPr="00D04B23">
        <w:rPr>
          <w:rFonts w:ascii="Arial" w:hAnsi="Arial" w:cs="Arial"/>
          <w:color w:val="231F20"/>
        </w:rPr>
        <w:t>publicados</w:t>
      </w:r>
      <w:r w:rsidR="00E170AA" w:rsidRPr="00D04B23">
        <w:rPr>
          <w:rFonts w:ascii="Arial" w:hAnsi="Arial" w:cs="Arial"/>
          <w:color w:val="231F20"/>
          <w:spacing w:val="-18"/>
        </w:rPr>
        <w:t xml:space="preserve"> </w:t>
      </w:r>
      <w:r w:rsidR="00E170AA" w:rsidRPr="00D04B23">
        <w:rPr>
          <w:rFonts w:ascii="Arial" w:hAnsi="Arial" w:cs="Arial"/>
          <w:color w:val="231F20"/>
        </w:rPr>
        <w:t>permanentemente</w:t>
      </w:r>
      <w:r w:rsidR="00E170AA" w:rsidRPr="00D04B23">
        <w:rPr>
          <w:rFonts w:ascii="Arial" w:hAnsi="Arial" w:cs="Arial"/>
          <w:color w:val="231F20"/>
          <w:spacing w:val="-18"/>
        </w:rPr>
        <w:t xml:space="preserve"> </w:t>
      </w:r>
      <w:r w:rsidR="00E170AA" w:rsidRPr="00D04B23">
        <w:rPr>
          <w:rFonts w:ascii="Arial" w:hAnsi="Arial" w:cs="Arial"/>
          <w:color w:val="231F20"/>
        </w:rPr>
        <w:t>a</w:t>
      </w:r>
      <w:r w:rsidR="00E170AA" w:rsidRPr="00D04B23">
        <w:rPr>
          <w:rFonts w:ascii="Arial" w:hAnsi="Arial" w:cs="Arial"/>
          <w:color w:val="231F20"/>
          <w:spacing w:val="-18"/>
        </w:rPr>
        <w:t xml:space="preserve"> </w:t>
      </w:r>
      <w:r w:rsidR="00E170AA" w:rsidRPr="00D04B23">
        <w:rPr>
          <w:rFonts w:ascii="Arial" w:hAnsi="Arial" w:cs="Arial"/>
          <w:color w:val="231F20"/>
        </w:rPr>
        <w:t>través</w:t>
      </w:r>
      <w:r w:rsidR="00E170AA" w:rsidRPr="00D04B23">
        <w:rPr>
          <w:rFonts w:ascii="Arial" w:hAnsi="Arial" w:cs="Arial"/>
          <w:color w:val="231F20"/>
          <w:spacing w:val="-17"/>
        </w:rPr>
        <w:t xml:space="preserve"> </w:t>
      </w:r>
      <w:r w:rsidR="00E170AA" w:rsidRPr="00D04B23">
        <w:rPr>
          <w:rFonts w:ascii="Arial" w:hAnsi="Arial" w:cs="Arial"/>
          <w:color w:val="231F20"/>
        </w:rPr>
        <w:t>de</w:t>
      </w:r>
      <w:r w:rsidR="00E170AA" w:rsidRPr="00D04B23">
        <w:rPr>
          <w:rFonts w:ascii="Arial" w:hAnsi="Arial" w:cs="Arial"/>
          <w:color w:val="231F20"/>
          <w:spacing w:val="-18"/>
        </w:rPr>
        <w:t xml:space="preserve"> </w:t>
      </w:r>
      <w:r w:rsidR="00E170AA" w:rsidRPr="00D04B23">
        <w:rPr>
          <w:rFonts w:ascii="Arial" w:hAnsi="Arial" w:cs="Arial"/>
          <w:color w:val="231F20"/>
        </w:rPr>
        <w:t>medios</w:t>
      </w:r>
      <w:r w:rsidR="00E170AA" w:rsidRPr="00D04B23">
        <w:rPr>
          <w:rFonts w:ascii="Arial" w:hAnsi="Arial" w:cs="Arial"/>
          <w:color w:val="231F20"/>
          <w:spacing w:val="-17"/>
        </w:rPr>
        <w:t xml:space="preserve"> </w:t>
      </w:r>
      <w:r w:rsidR="00E170AA" w:rsidRPr="00D04B23">
        <w:rPr>
          <w:rFonts w:ascii="Arial" w:hAnsi="Arial" w:cs="Arial"/>
          <w:color w:val="231F20"/>
        </w:rPr>
        <w:t>electrónicos</w:t>
      </w:r>
      <w:r w:rsidR="00E170AA" w:rsidRPr="00D04B23">
        <w:rPr>
          <w:rFonts w:ascii="Arial" w:hAnsi="Arial" w:cs="Arial"/>
          <w:color w:val="231F20"/>
          <w:spacing w:val="-18"/>
        </w:rPr>
        <w:t xml:space="preserve"> </w:t>
      </w:r>
      <w:r w:rsidR="00E170AA" w:rsidRPr="00D04B23">
        <w:rPr>
          <w:rFonts w:ascii="Arial" w:hAnsi="Arial" w:cs="Arial"/>
          <w:color w:val="231F20"/>
        </w:rPr>
        <w:t>o</w:t>
      </w:r>
      <w:r w:rsidR="00E170AA" w:rsidRPr="00D04B23">
        <w:rPr>
          <w:rFonts w:ascii="Arial" w:hAnsi="Arial" w:cs="Arial"/>
          <w:color w:val="231F20"/>
          <w:spacing w:val="-18"/>
        </w:rPr>
        <w:t xml:space="preserve"> </w:t>
      </w:r>
      <w:r w:rsidR="00E170AA" w:rsidRPr="00D04B23">
        <w:rPr>
          <w:rFonts w:ascii="Arial" w:hAnsi="Arial" w:cs="Arial"/>
          <w:color w:val="231F20"/>
        </w:rPr>
        <w:t>en</w:t>
      </w:r>
      <w:r w:rsidR="00E170AA" w:rsidRPr="00D04B23">
        <w:rPr>
          <w:rFonts w:ascii="Arial" w:hAnsi="Arial" w:cs="Arial"/>
          <w:color w:val="231F20"/>
          <w:spacing w:val="-17"/>
        </w:rPr>
        <w:t xml:space="preserve"> </w:t>
      </w:r>
      <w:r w:rsidR="00E170AA" w:rsidRPr="00D04B23">
        <w:rPr>
          <w:rFonts w:ascii="Arial" w:hAnsi="Arial" w:cs="Arial"/>
          <w:color w:val="231F20"/>
        </w:rPr>
        <w:t>otros</w:t>
      </w:r>
      <w:r w:rsidR="00E170AA" w:rsidRPr="00D04B23">
        <w:rPr>
          <w:rFonts w:ascii="Arial" w:hAnsi="Arial" w:cs="Arial"/>
          <w:color w:val="231F20"/>
          <w:spacing w:val="-18"/>
        </w:rPr>
        <w:t xml:space="preserve"> </w:t>
      </w:r>
      <w:r w:rsidR="00E170AA" w:rsidRPr="00D04B23">
        <w:rPr>
          <w:rFonts w:ascii="Arial" w:hAnsi="Arial" w:cs="Arial"/>
          <w:color w:val="231F20"/>
        </w:rPr>
        <w:t>de</w:t>
      </w:r>
      <w:r w:rsidR="00E170AA" w:rsidRPr="00D04B23">
        <w:rPr>
          <w:rFonts w:ascii="Arial" w:hAnsi="Arial" w:cs="Arial"/>
          <w:color w:val="231F20"/>
          <w:spacing w:val="-17"/>
        </w:rPr>
        <w:t xml:space="preserve"> </w:t>
      </w:r>
      <w:r w:rsidR="00E170AA" w:rsidRPr="00D04B23">
        <w:rPr>
          <w:rFonts w:ascii="Arial" w:hAnsi="Arial" w:cs="Arial"/>
          <w:color w:val="231F20"/>
        </w:rPr>
        <w:t>fácil</w:t>
      </w:r>
      <w:r w:rsidR="00E170AA" w:rsidRPr="00D04B23">
        <w:rPr>
          <w:rFonts w:ascii="Arial" w:hAnsi="Arial" w:cs="Arial"/>
          <w:color w:val="231F20"/>
          <w:spacing w:val="-18"/>
        </w:rPr>
        <w:t xml:space="preserve"> </w:t>
      </w:r>
      <w:r w:rsidR="00E170AA" w:rsidRPr="00D04B23">
        <w:rPr>
          <w:rFonts w:ascii="Arial" w:hAnsi="Arial" w:cs="Arial"/>
          <w:color w:val="231F20"/>
        </w:rPr>
        <w:t>acceso</w:t>
      </w:r>
      <w:r w:rsidR="00E170AA" w:rsidRPr="00D04B23">
        <w:rPr>
          <w:rFonts w:ascii="Arial" w:hAnsi="Arial" w:cs="Arial"/>
          <w:color w:val="231F20"/>
          <w:spacing w:val="-17"/>
        </w:rPr>
        <w:t xml:space="preserve"> </w:t>
      </w:r>
      <w:r w:rsidR="00E170AA" w:rsidRPr="00D04B23">
        <w:rPr>
          <w:rFonts w:ascii="Arial" w:hAnsi="Arial" w:cs="Arial"/>
          <w:color w:val="231F20"/>
        </w:rPr>
        <w:t>y</w:t>
      </w:r>
      <w:r w:rsidR="00E170AA" w:rsidRPr="00D04B23">
        <w:rPr>
          <w:rFonts w:ascii="Arial" w:hAnsi="Arial" w:cs="Arial"/>
          <w:color w:val="231F20"/>
          <w:spacing w:val="-18"/>
        </w:rPr>
        <w:t xml:space="preserve"> </w:t>
      </w:r>
      <w:r w:rsidR="00E170AA" w:rsidRPr="00D04B23">
        <w:rPr>
          <w:rFonts w:ascii="Arial" w:hAnsi="Arial" w:cs="Arial"/>
          <w:color w:val="231F20"/>
        </w:rPr>
        <w:t>comprensión para</w:t>
      </w:r>
      <w:r w:rsidR="00E170AA" w:rsidRPr="00D04B23">
        <w:rPr>
          <w:rFonts w:ascii="Arial" w:hAnsi="Arial" w:cs="Arial"/>
          <w:color w:val="231F20"/>
          <w:spacing w:val="-26"/>
        </w:rPr>
        <w:t xml:space="preserve"> </w:t>
      </w:r>
      <w:r w:rsidR="00E170AA" w:rsidRPr="00D04B23">
        <w:rPr>
          <w:rFonts w:ascii="Arial" w:hAnsi="Arial" w:cs="Arial"/>
          <w:color w:val="231F20"/>
        </w:rPr>
        <w:t>la</w:t>
      </w:r>
      <w:r w:rsidR="00E170AA" w:rsidRPr="00D04B23">
        <w:rPr>
          <w:rFonts w:ascii="Arial" w:hAnsi="Arial" w:cs="Arial"/>
          <w:color w:val="231F20"/>
          <w:spacing w:val="-25"/>
        </w:rPr>
        <w:t xml:space="preserve"> </w:t>
      </w:r>
      <w:r w:rsidR="00E170AA" w:rsidRPr="00D04B23">
        <w:rPr>
          <w:rFonts w:ascii="Arial" w:hAnsi="Arial" w:cs="Arial"/>
          <w:color w:val="231F20"/>
        </w:rPr>
        <w:t>población</w:t>
      </w:r>
      <w:r w:rsidR="00E170AA" w:rsidRPr="00D04B23">
        <w:rPr>
          <w:rFonts w:ascii="Arial" w:hAnsi="Arial" w:cs="Arial"/>
          <w:color w:val="231F20"/>
          <w:spacing w:val="-25"/>
        </w:rPr>
        <w:t xml:space="preserve"> </w:t>
      </w:r>
      <w:r w:rsidR="00E170AA" w:rsidRPr="00D04B23">
        <w:rPr>
          <w:rFonts w:ascii="Arial" w:hAnsi="Arial" w:cs="Arial"/>
          <w:color w:val="231F20"/>
        </w:rPr>
        <w:t>como</w:t>
      </w:r>
      <w:r w:rsidR="00E170AA" w:rsidRPr="00D04B23">
        <w:rPr>
          <w:rFonts w:ascii="Arial" w:hAnsi="Arial" w:cs="Arial"/>
          <w:color w:val="231F20"/>
          <w:spacing w:val="-25"/>
        </w:rPr>
        <w:t xml:space="preserve"> </w:t>
      </w:r>
      <w:r w:rsidR="00E170AA" w:rsidRPr="00D04B23">
        <w:rPr>
          <w:rFonts w:ascii="Arial" w:hAnsi="Arial" w:cs="Arial"/>
          <w:color w:val="231F20"/>
        </w:rPr>
        <w:t>información</w:t>
      </w:r>
      <w:r w:rsidR="00E170AA" w:rsidRPr="00D04B23">
        <w:rPr>
          <w:rFonts w:ascii="Arial" w:hAnsi="Arial" w:cs="Arial"/>
          <w:color w:val="231F20"/>
          <w:spacing w:val="-26"/>
        </w:rPr>
        <w:t xml:space="preserve"> </w:t>
      </w:r>
      <w:r w:rsidR="00E170AA" w:rsidRPr="00D04B23">
        <w:rPr>
          <w:rFonts w:ascii="Arial" w:hAnsi="Arial" w:cs="Arial"/>
          <w:color w:val="231F20"/>
        </w:rPr>
        <w:t>fundamental,</w:t>
      </w:r>
      <w:r w:rsidR="00E170AA" w:rsidRPr="00D04B23">
        <w:rPr>
          <w:rFonts w:ascii="Arial" w:hAnsi="Arial" w:cs="Arial"/>
          <w:color w:val="231F20"/>
          <w:spacing w:val="-26"/>
        </w:rPr>
        <w:t xml:space="preserve"> </w:t>
      </w:r>
      <w:r w:rsidR="00E170AA" w:rsidRPr="00D04B23">
        <w:rPr>
          <w:rFonts w:ascii="Arial" w:hAnsi="Arial" w:cs="Arial"/>
          <w:color w:val="231F20"/>
        </w:rPr>
        <w:t>con</w:t>
      </w:r>
      <w:r w:rsidR="00E170AA" w:rsidRPr="00D04B23">
        <w:rPr>
          <w:rFonts w:ascii="Arial" w:hAnsi="Arial" w:cs="Arial"/>
          <w:color w:val="231F20"/>
          <w:spacing w:val="-25"/>
        </w:rPr>
        <w:t xml:space="preserve"> </w:t>
      </w:r>
      <w:r w:rsidR="00E170AA" w:rsidRPr="00D04B23">
        <w:rPr>
          <w:rFonts w:ascii="Arial" w:hAnsi="Arial" w:cs="Arial"/>
          <w:color w:val="231F20"/>
        </w:rPr>
        <w:t>base</w:t>
      </w:r>
      <w:r w:rsidR="00E170AA" w:rsidRPr="00D04B23">
        <w:rPr>
          <w:rFonts w:ascii="Arial" w:hAnsi="Arial" w:cs="Arial"/>
          <w:color w:val="231F20"/>
          <w:spacing w:val="-25"/>
        </w:rPr>
        <w:t xml:space="preserve"> </w:t>
      </w:r>
      <w:r w:rsidR="00E170AA" w:rsidRPr="00D04B23">
        <w:rPr>
          <w:rFonts w:ascii="Arial" w:hAnsi="Arial" w:cs="Arial"/>
          <w:color w:val="231F20"/>
        </w:rPr>
        <w:t>en</w:t>
      </w:r>
      <w:r w:rsidR="00E170AA" w:rsidRPr="00D04B23">
        <w:rPr>
          <w:rFonts w:ascii="Arial" w:hAnsi="Arial" w:cs="Arial"/>
          <w:color w:val="231F20"/>
          <w:spacing w:val="-25"/>
        </w:rPr>
        <w:t xml:space="preserve"> </w:t>
      </w:r>
      <w:r w:rsidR="00E170AA" w:rsidRPr="00D04B23">
        <w:rPr>
          <w:rFonts w:ascii="Arial" w:hAnsi="Arial" w:cs="Arial"/>
          <w:color w:val="231F20"/>
        </w:rPr>
        <w:t>lo</w:t>
      </w:r>
      <w:r w:rsidR="00E170AA" w:rsidRPr="00D04B23">
        <w:rPr>
          <w:rFonts w:ascii="Arial" w:hAnsi="Arial" w:cs="Arial"/>
          <w:color w:val="231F20"/>
          <w:spacing w:val="-25"/>
        </w:rPr>
        <w:t xml:space="preserve"> </w:t>
      </w:r>
      <w:r w:rsidR="00E170AA" w:rsidRPr="00D04B23">
        <w:rPr>
          <w:rFonts w:ascii="Arial" w:hAnsi="Arial" w:cs="Arial"/>
          <w:color w:val="231F20"/>
        </w:rPr>
        <w:t>dispuesto</w:t>
      </w:r>
      <w:r w:rsidR="00E170AA" w:rsidRPr="00D04B23">
        <w:rPr>
          <w:rFonts w:ascii="Arial" w:hAnsi="Arial" w:cs="Arial"/>
          <w:color w:val="231F20"/>
          <w:spacing w:val="-25"/>
        </w:rPr>
        <w:t xml:space="preserve"> </w:t>
      </w:r>
      <w:r w:rsidR="00E170AA" w:rsidRPr="00D04B23">
        <w:rPr>
          <w:rFonts w:ascii="Arial" w:hAnsi="Arial" w:cs="Arial"/>
          <w:color w:val="231F20"/>
        </w:rPr>
        <w:t>en</w:t>
      </w:r>
      <w:r w:rsidR="00E170AA" w:rsidRPr="00D04B23">
        <w:rPr>
          <w:rFonts w:ascii="Arial" w:hAnsi="Arial" w:cs="Arial"/>
          <w:color w:val="231F20"/>
          <w:spacing w:val="-25"/>
        </w:rPr>
        <w:t xml:space="preserve"> </w:t>
      </w:r>
      <w:r w:rsidR="00E170AA" w:rsidRPr="00D04B23">
        <w:rPr>
          <w:rFonts w:ascii="Arial" w:hAnsi="Arial" w:cs="Arial"/>
          <w:color w:val="231F20"/>
        </w:rPr>
        <w:t>la</w:t>
      </w:r>
      <w:r w:rsidR="00E170AA" w:rsidRPr="00D04B23">
        <w:rPr>
          <w:rFonts w:ascii="Arial" w:hAnsi="Arial" w:cs="Arial"/>
          <w:color w:val="231F20"/>
          <w:spacing w:val="-25"/>
        </w:rPr>
        <w:t xml:space="preserve"> </w:t>
      </w:r>
      <w:r w:rsidR="00E170AA" w:rsidRPr="00D04B23">
        <w:rPr>
          <w:rFonts w:ascii="Arial" w:hAnsi="Arial" w:cs="Arial"/>
          <w:color w:val="231F20"/>
        </w:rPr>
        <w:t>Ley</w:t>
      </w:r>
      <w:r w:rsidR="00E170AA" w:rsidRPr="00D04B23">
        <w:rPr>
          <w:rFonts w:ascii="Arial" w:hAnsi="Arial" w:cs="Arial"/>
          <w:color w:val="231F20"/>
          <w:spacing w:val="-25"/>
        </w:rPr>
        <w:t xml:space="preserve"> </w:t>
      </w:r>
      <w:r w:rsidR="00E170AA" w:rsidRPr="00D04B23">
        <w:rPr>
          <w:rFonts w:ascii="Arial" w:hAnsi="Arial" w:cs="Arial"/>
          <w:color w:val="231F20"/>
        </w:rPr>
        <w:t>General</w:t>
      </w:r>
      <w:r w:rsidR="00E170AA" w:rsidRPr="00D04B23">
        <w:rPr>
          <w:rFonts w:ascii="Arial" w:hAnsi="Arial" w:cs="Arial"/>
          <w:color w:val="231F20"/>
          <w:spacing w:val="-25"/>
        </w:rPr>
        <w:t xml:space="preserve"> </w:t>
      </w:r>
      <w:r w:rsidR="00E170AA" w:rsidRPr="00D04B23">
        <w:rPr>
          <w:rFonts w:ascii="Arial" w:hAnsi="Arial" w:cs="Arial"/>
          <w:color w:val="231F20"/>
        </w:rPr>
        <w:t>de</w:t>
      </w:r>
      <w:r w:rsidR="00E170AA" w:rsidRPr="00D04B23">
        <w:rPr>
          <w:rFonts w:ascii="Arial" w:hAnsi="Arial" w:cs="Arial"/>
          <w:color w:val="231F20"/>
          <w:spacing w:val="-30"/>
        </w:rPr>
        <w:t xml:space="preserve"> </w:t>
      </w:r>
      <w:r w:rsidR="00E170AA" w:rsidRPr="00D04B23">
        <w:rPr>
          <w:rFonts w:ascii="Arial" w:hAnsi="Arial" w:cs="Arial"/>
          <w:color w:val="231F20"/>
        </w:rPr>
        <w:t>Transparencia</w:t>
      </w:r>
      <w:r w:rsidR="00E170AA" w:rsidRPr="00D04B23">
        <w:rPr>
          <w:rFonts w:ascii="Arial" w:hAnsi="Arial" w:cs="Arial"/>
          <w:color w:val="231F20"/>
          <w:spacing w:val="-26"/>
        </w:rPr>
        <w:t xml:space="preserve"> </w:t>
      </w:r>
      <w:r w:rsidR="00E170AA" w:rsidRPr="00D04B23">
        <w:rPr>
          <w:rFonts w:ascii="Arial" w:hAnsi="Arial" w:cs="Arial"/>
          <w:color w:val="231F20"/>
        </w:rPr>
        <w:t>y</w:t>
      </w:r>
      <w:r w:rsidR="00E170AA" w:rsidRPr="00D04B23">
        <w:rPr>
          <w:rFonts w:ascii="Arial" w:hAnsi="Arial" w:cs="Arial"/>
          <w:color w:val="231F20"/>
          <w:spacing w:val="-38"/>
        </w:rPr>
        <w:t xml:space="preserve"> </w:t>
      </w:r>
      <w:r w:rsidR="00E170AA" w:rsidRPr="00D04B23">
        <w:rPr>
          <w:rFonts w:ascii="Arial" w:hAnsi="Arial" w:cs="Arial"/>
          <w:color w:val="231F20"/>
        </w:rPr>
        <w:t xml:space="preserve">Acceso a la Información Pública, Ley de Transparencia y Acceso a la Información Pública del Estado de Jalisco y </w:t>
      </w:r>
      <w:r w:rsidR="00E170AA" w:rsidRPr="00D04B23">
        <w:rPr>
          <w:rFonts w:ascii="Arial" w:hAnsi="Arial" w:cs="Arial"/>
          <w:color w:val="231F20"/>
          <w:spacing w:val="-4"/>
        </w:rPr>
        <w:t xml:space="preserve">sus </w:t>
      </w:r>
      <w:r w:rsidR="00E170AA" w:rsidRPr="00D04B23">
        <w:rPr>
          <w:rFonts w:ascii="Arial" w:hAnsi="Arial" w:cs="Arial"/>
          <w:color w:val="231F20"/>
        </w:rPr>
        <w:t>Municipios,</w:t>
      </w:r>
      <w:r w:rsidR="00E170AA" w:rsidRPr="00D04B23">
        <w:rPr>
          <w:rFonts w:ascii="Arial" w:hAnsi="Arial" w:cs="Arial"/>
          <w:color w:val="231F20"/>
          <w:spacing w:val="-26"/>
        </w:rPr>
        <w:t xml:space="preserve"> </w:t>
      </w:r>
      <w:r w:rsidR="00E170AA" w:rsidRPr="00D04B23">
        <w:rPr>
          <w:rFonts w:ascii="Arial" w:hAnsi="Arial" w:cs="Arial"/>
          <w:color w:val="231F20"/>
        </w:rPr>
        <w:t>y</w:t>
      </w:r>
      <w:r w:rsidR="00E170AA" w:rsidRPr="00D04B23">
        <w:rPr>
          <w:rFonts w:ascii="Arial" w:hAnsi="Arial" w:cs="Arial"/>
          <w:color w:val="231F20"/>
          <w:spacing w:val="-24"/>
        </w:rPr>
        <w:t xml:space="preserve"> </w:t>
      </w:r>
      <w:r w:rsidR="00E170AA" w:rsidRPr="00D04B23">
        <w:rPr>
          <w:rFonts w:ascii="Arial" w:hAnsi="Arial" w:cs="Arial"/>
          <w:color w:val="231F20"/>
        </w:rPr>
        <w:t>el</w:t>
      </w:r>
      <w:r w:rsidR="00E170AA" w:rsidRPr="00D04B23">
        <w:rPr>
          <w:rFonts w:ascii="Arial" w:hAnsi="Arial" w:cs="Arial"/>
          <w:color w:val="231F20"/>
          <w:spacing w:val="-25"/>
        </w:rPr>
        <w:t xml:space="preserve"> </w:t>
      </w:r>
      <w:r w:rsidR="00E170AA" w:rsidRPr="00D04B23">
        <w:rPr>
          <w:rFonts w:ascii="Arial" w:hAnsi="Arial" w:cs="Arial"/>
          <w:color w:val="231F20"/>
        </w:rPr>
        <w:t>Reglamento</w:t>
      </w:r>
      <w:r w:rsidR="00E170AA" w:rsidRPr="00D04B23">
        <w:rPr>
          <w:rFonts w:ascii="Arial" w:hAnsi="Arial" w:cs="Arial"/>
          <w:color w:val="231F20"/>
          <w:spacing w:val="-25"/>
        </w:rPr>
        <w:t xml:space="preserve"> </w:t>
      </w:r>
      <w:r w:rsidR="00E170AA" w:rsidRPr="00D04B23">
        <w:rPr>
          <w:rFonts w:ascii="Arial" w:hAnsi="Arial" w:cs="Arial"/>
          <w:color w:val="231F20"/>
        </w:rPr>
        <w:t>de</w:t>
      </w:r>
      <w:r w:rsidR="00E170AA" w:rsidRPr="00D04B23">
        <w:rPr>
          <w:rFonts w:ascii="Arial" w:hAnsi="Arial" w:cs="Arial"/>
          <w:color w:val="231F20"/>
          <w:spacing w:val="-29"/>
        </w:rPr>
        <w:t xml:space="preserve"> </w:t>
      </w:r>
      <w:r w:rsidR="00E170AA" w:rsidRPr="00D04B23">
        <w:rPr>
          <w:rFonts w:ascii="Arial" w:hAnsi="Arial" w:cs="Arial"/>
          <w:color w:val="231F20"/>
        </w:rPr>
        <w:t>Transparencia</w:t>
      </w:r>
      <w:r w:rsidR="00E170AA" w:rsidRPr="00D04B23">
        <w:rPr>
          <w:rFonts w:ascii="Arial" w:hAnsi="Arial" w:cs="Arial"/>
          <w:color w:val="231F20"/>
          <w:spacing w:val="-25"/>
        </w:rPr>
        <w:t xml:space="preserve"> </w:t>
      </w:r>
      <w:r w:rsidR="00E170AA" w:rsidRPr="00D04B23">
        <w:rPr>
          <w:rFonts w:ascii="Arial" w:hAnsi="Arial" w:cs="Arial"/>
          <w:color w:val="231F20"/>
        </w:rPr>
        <w:t>y</w:t>
      </w:r>
      <w:r w:rsidR="00E170AA" w:rsidRPr="00D04B23">
        <w:rPr>
          <w:rFonts w:ascii="Arial" w:hAnsi="Arial" w:cs="Arial"/>
          <w:color w:val="231F20"/>
          <w:spacing w:val="-38"/>
        </w:rPr>
        <w:t xml:space="preserve"> </w:t>
      </w:r>
      <w:r w:rsidR="00E170AA" w:rsidRPr="00D04B23">
        <w:rPr>
          <w:rFonts w:ascii="Arial" w:hAnsi="Arial" w:cs="Arial"/>
          <w:color w:val="231F20"/>
        </w:rPr>
        <w:t>Acceso</w:t>
      </w:r>
      <w:r w:rsidR="00E170AA" w:rsidRPr="00D04B23">
        <w:rPr>
          <w:rFonts w:ascii="Arial" w:hAnsi="Arial" w:cs="Arial"/>
          <w:color w:val="231F20"/>
          <w:spacing w:val="-25"/>
        </w:rPr>
        <w:t xml:space="preserve"> </w:t>
      </w:r>
      <w:r w:rsidR="00E170AA" w:rsidRPr="00D04B23">
        <w:rPr>
          <w:rFonts w:ascii="Arial" w:hAnsi="Arial" w:cs="Arial"/>
          <w:color w:val="231F20"/>
        </w:rPr>
        <w:t>a</w:t>
      </w:r>
      <w:r w:rsidR="00E170AA" w:rsidRPr="00D04B23">
        <w:rPr>
          <w:rFonts w:ascii="Arial" w:hAnsi="Arial" w:cs="Arial"/>
          <w:color w:val="231F20"/>
          <w:spacing w:val="-26"/>
        </w:rPr>
        <w:t xml:space="preserve"> </w:t>
      </w:r>
      <w:r w:rsidR="00E170AA" w:rsidRPr="00D04B23">
        <w:rPr>
          <w:rFonts w:ascii="Arial" w:hAnsi="Arial" w:cs="Arial"/>
          <w:color w:val="231F20"/>
        </w:rPr>
        <w:t>la</w:t>
      </w:r>
      <w:r w:rsidR="00E170AA" w:rsidRPr="00D04B23">
        <w:rPr>
          <w:rFonts w:ascii="Arial" w:hAnsi="Arial" w:cs="Arial"/>
          <w:color w:val="231F20"/>
          <w:spacing w:val="-25"/>
        </w:rPr>
        <w:t xml:space="preserve"> </w:t>
      </w:r>
      <w:r w:rsidR="00E170AA" w:rsidRPr="00D04B23">
        <w:rPr>
          <w:rFonts w:ascii="Arial" w:hAnsi="Arial" w:cs="Arial"/>
          <w:color w:val="231F20"/>
        </w:rPr>
        <w:t>Información</w:t>
      </w:r>
      <w:r w:rsidR="00E170AA" w:rsidRPr="00D04B23">
        <w:rPr>
          <w:rFonts w:ascii="Arial" w:hAnsi="Arial" w:cs="Arial"/>
          <w:color w:val="231F20"/>
          <w:spacing w:val="-25"/>
        </w:rPr>
        <w:t xml:space="preserve"> </w:t>
      </w:r>
      <w:r w:rsidR="00E170AA" w:rsidRPr="00D04B23">
        <w:rPr>
          <w:rFonts w:ascii="Arial" w:hAnsi="Arial" w:cs="Arial"/>
          <w:color w:val="231F20"/>
        </w:rPr>
        <w:t>del</w:t>
      </w:r>
      <w:r w:rsidR="00E170AA" w:rsidRPr="00D04B23">
        <w:rPr>
          <w:rFonts w:ascii="Arial" w:hAnsi="Arial" w:cs="Arial"/>
          <w:color w:val="231F20"/>
          <w:spacing w:val="-25"/>
        </w:rPr>
        <w:t xml:space="preserve"> </w:t>
      </w:r>
      <w:r w:rsidR="00E170AA" w:rsidRPr="00D04B23">
        <w:rPr>
          <w:rFonts w:ascii="Arial" w:hAnsi="Arial" w:cs="Arial"/>
          <w:color w:val="231F20"/>
        </w:rPr>
        <w:t>Municipio</w:t>
      </w:r>
      <w:r w:rsidR="00E170AA" w:rsidRPr="00D04B23">
        <w:rPr>
          <w:rFonts w:ascii="Arial" w:hAnsi="Arial" w:cs="Arial"/>
          <w:color w:val="231F20"/>
          <w:spacing w:val="-25"/>
        </w:rPr>
        <w:t xml:space="preserve"> </w:t>
      </w:r>
      <w:r w:rsidR="00E170AA" w:rsidRPr="00D04B23">
        <w:rPr>
          <w:rFonts w:ascii="Arial" w:hAnsi="Arial" w:cs="Arial"/>
          <w:color w:val="231F20"/>
        </w:rPr>
        <w:t>de</w:t>
      </w:r>
      <w:r w:rsidR="00E170AA" w:rsidRPr="00D04B23">
        <w:rPr>
          <w:rFonts w:ascii="Arial" w:hAnsi="Arial" w:cs="Arial"/>
          <w:color w:val="231F20"/>
          <w:spacing w:val="-25"/>
        </w:rPr>
        <w:t xml:space="preserve"> </w:t>
      </w:r>
      <w:r w:rsidR="00E170AA" w:rsidRPr="00D04B23">
        <w:rPr>
          <w:rFonts w:ascii="Arial" w:hAnsi="Arial" w:cs="Arial"/>
          <w:color w:val="231F20"/>
        </w:rPr>
        <w:t>El</w:t>
      </w:r>
      <w:r w:rsidR="00E170AA" w:rsidRPr="00D04B23">
        <w:rPr>
          <w:rFonts w:ascii="Arial" w:hAnsi="Arial" w:cs="Arial"/>
          <w:color w:val="231F20"/>
          <w:spacing w:val="-25"/>
        </w:rPr>
        <w:t xml:space="preserve"> </w:t>
      </w:r>
      <w:r w:rsidR="00E170AA">
        <w:rPr>
          <w:rFonts w:ascii="Arial" w:hAnsi="Arial" w:cs="Arial"/>
          <w:color w:val="231F20"/>
        </w:rPr>
        <w:t>Limón.</w:t>
      </w:r>
    </w:p>
    <w:p w:rsidR="00E170AA" w:rsidRPr="00434704" w:rsidRDefault="00CD7B3E" w:rsidP="00E170AA">
      <w:pPr>
        <w:pStyle w:val="Ttulo1"/>
        <w:spacing w:before="283" w:line="276" w:lineRule="auto"/>
        <w:jc w:val="center"/>
        <w:rPr>
          <w:rFonts w:ascii="Arial" w:hAnsi="Arial" w:cs="Arial"/>
          <w:b/>
          <w:sz w:val="24"/>
          <w:szCs w:val="24"/>
        </w:rPr>
      </w:pPr>
      <w:r>
        <w:rPr>
          <w:rFonts w:ascii="Arial" w:eastAsia="Times New Roman" w:hAnsi="Arial" w:cs="Arial"/>
          <w:b/>
          <w:color w:val="auto"/>
          <w:sz w:val="24"/>
          <w:szCs w:val="24"/>
          <w:lang w:val="es-ES"/>
        </w:rPr>
        <w:t>TITULO</w:t>
      </w:r>
      <w:r w:rsidR="006E4467">
        <w:rPr>
          <w:rFonts w:ascii="Arial" w:hAnsi="Arial" w:cs="Arial"/>
          <w:b/>
          <w:color w:val="231F20"/>
          <w:sz w:val="24"/>
          <w:szCs w:val="24"/>
        </w:rPr>
        <w:t xml:space="preserve"> V</w:t>
      </w:r>
    </w:p>
    <w:p w:rsidR="00E170AA" w:rsidRPr="00434704" w:rsidRDefault="006E4467" w:rsidP="00434704">
      <w:pPr>
        <w:pStyle w:val="Textoindependiente"/>
        <w:spacing w:before="6" w:line="276" w:lineRule="auto"/>
        <w:jc w:val="center"/>
        <w:rPr>
          <w:rFonts w:ascii="Arial" w:hAnsi="Arial" w:cs="Arial"/>
          <w:b/>
        </w:rPr>
      </w:pPr>
      <w:r>
        <w:rPr>
          <w:rFonts w:ascii="Arial" w:hAnsi="Arial" w:cs="Arial"/>
          <w:b/>
        </w:rPr>
        <w:t>CAPÍTULO UNICO</w:t>
      </w:r>
    </w:p>
    <w:p w:rsidR="006E4467" w:rsidRDefault="00CD7B3E" w:rsidP="00434704">
      <w:pPr>
        <w:pStyle w:val="Textoindependiente"/>
        <w:spacing w:before="6" w:line="276" w:lineRule="auto"/>
        <w:jc w:val="center"/>
        <w:rPr>
          <w:rFonts w:ascii="Arial" w:hAnsi="Arial" w:cs="Arial"/>
          <w:b/>
          <w:color w:val="231F20"/>
        </w:rPr>
      </w:pPr>
      <w:r>
        <w:rPr>
          <w:rFonts w:ascii="Arial" w:hAnsi="Arial" w:cs="Arial"/>
          <w:b/>
        </w:rPr>
        <w:t>DE LAS</w:t>
      </w:r>
      <w:r w:rsidRPr="00434704">
        <w:rPr>
          <w:rFonts w:ascii="Arial" w:hAnsi="Arial" w:cs="Arial"/>
          <w:b/>
        </w:rPr>
        <w:t xml:space="preserve"> </w:t>
      </w:r>
      <w:r>
        <w:rPr>
          <w:rFonts w:ascii="Arial" w:hAnsi="Arial" w:cs="Arial"/>
          <w:b/>
          <w:color w:val="231F20"/>
        </w:rPr>
        <w:t>DEPENDENCIAS AUXILIARES</w:t>
      </w:r>
      <w:r w:rsidR="006E4467">
        <w:rPr>
          <w:rFonts w:ascii="Arial" w:hAnsi="Arial" w:cs="Arial"/>
          <w:b/>
          <w:color w:val="231F20"/>
        </w:rPr>
        <w:t xml:space="preserve"> </w:t>
      </w:r>
    </w:p>
    <w:p w:rsidR="00434704" w:rsidRDefault="00CD7B3E" w:rsidP="00434704">
      <w:pPr>
        <w:pStyle w:val="Textoindependiente"/>
        <w:spacing w:before="6" w:line="276" w:lineRule="auto"/>
        <w:jc w:val="center"/>
        <w:rPr>
          <w:rFonts w:ascii="Arial" w:hAnsi="Arial" w:cs="Arial"/>
          <w:b/>
          <w:color w:val="231F20"/>
        </w:rPr>
      </w:pPr>
      <w:r>
        <w:rPr>
          <w:rFonts w:ascii="Arial" w:hAnsi="Arial" w:cs="Arial"/>
          <w:b/>
          <w:color w:val="231F20"/>
        </w:rPr>
        <w:t>DIRECCIÓN JURÍDICA</w:t>
      </w:r>
    </w:p>
    <w:p w:rsidR="00526262" w:rsidRDefault="00526262" w:rsidP="00526262">
      <w:pPr>
        <w:pStyle w:val="Textoindependiente"/>
        <w:spacing w:before="6" w:line="276" w:lineRule="auto"/>
        <w:rPr>
          <w:rFonts w:ascii="Arial" w:hAnsi="Arial" w:cs="Arial"/>
          <w:b/>
          <w:color w:val="231F20"/>
        </w:rPr>
      </w:pPr>
    </w:p>
    <w:p w:rsidR="00526262" w:rsidRDefault="00526262" w:rsidP="001732D4">
      <w:pPr>
        <w:pStyle w:val="Textoindependiente"/>
        <w:spacing w:before="6" w:line="276" w:lineRule="auto"/>
        <w:ind w:left="426"/>
        <w:jc w:val="both"/>
        <w:rPr>
          <w:rFonts w:ascii="Arial" w:hAnsi="Arial" w:cs="Arial"/>
          <w:color w:val="231F20"/>
        </w:rPr>
      </w:pPr>
      <w:r>
        <w:rPr>
          <w:rFonts w:ascii="Arial" w:hAnsi="Arial" w:cs="Arial"/>
          <w:b/>
          <w:color w:val="231F20"/>
        </w:rPr>
        <w:t>Artículo 2</w:t>
      </w:r>
      <w:r w:rsidR="0031471D">
        <w:rPr>
          <w:rFonts w:ascii="Arial" w:hAnsi="Arial" w:cs="Arial"/>
          <w:b/>
          <w:color w:val="231F20"/>
        </w:rPr>
        <w:t>1</w:t>
      </w:r>
      <w:r>
        <w:rPr>
          <w:rFonts w:ascii="Arial" w:hAnsi="Arial" w:cs="Arial"/>
          <w:b/>
          <w:color w:val="231F20"/>
        </w:rPr>
        <w:t xml:space="preserve">. </w:t>
      </w:r>
      <w:r w:rsidRPr="00526262">
        <w:rPr>
          <w:rFonts w:ascii="Arial" w:hAnsi="Arial" w:cs="Arial"/>
          <w:color w:val="231F20"/>
        </w:rPr>
        <w:t xml:space="preserve">La </w:t>
      </w:r>
      <w:r w:rsidRPr="00D04B23">
        <w:rPr>
          <w:rFonts w:ascii="Arial" w:hAnsi="Arial" w:cs="Arial"/>
          <w:color w:val="231F20"/>
        </w:rPr>
        <w:t xml:space="preserve">Contraloría </w:t>
      </w:r>
      <w:r w:rsidR="0031471D" w:rsidRPr="00983EBC">
        <w:rPr>
          <w:rFonts w:ascii="Arial" w:hAnsi="Arial" w:cs="Arial"/>
          <w:color w:val="231F20"/>
        </w:rPr>
        <w:t>Municipal</w:t>
      </w:r>
      <w:r w:rsidRPr="00D04B23">
        <w:rPr>
          <w:rFonts w:ascii="Arial" w:hAnsi="Arial" w:cs="Arial"/>
          <w:color w:val="231F20"/>
        </w:rPr>
        <w:t xml:space="preserve"> es l</w:t>
      </w:r>
      <w:r w:rsidR="00BD3731">
        <w:rPr>
          <w:rFonts w:ascii="Arial" w:hAnsi="Arial" w:cs="Arial"/>
          <w:color w:val="231F20"/>
        </w:rPr>
        <w:t>a dependencia que fungirá como Órgano Interno de C</w:t>
      </w:r>
      <w:r w:rsidRPr="00D04B23">
        <w:rPr>
          <w:rFonts w:ascii="Arial" w:hAnsi="Arial" w:cs="Arial"/>
          <w:color w:val="231F20"/>
        </w:rPr>
        <w:t>ontrol, encargada de medir</w:t>
      </w:r>
      <w:r w:rsidRPr="00526262">
        <w:rPr>
          <w:rFonts w:ascii="Arial" w:hAnsi="Arial" w:cs="Arial"/>
          <w:color w:val="231F20"/>
        </w:rPr>
        <w:t xml:space="preserve"> </w:t>
      </w:r>
      <w:r w:rsidRPr="00D04B23">
        <w:rPr>
          <w:rFonts w:ascii="Arial" w:hAnsi="Arial" w:cs="Arial"/>
          <w:color w:val="231F20"/>
        </w:rPr>
        <w:t>y</w:t>
      </w:r>
      <w:r w:rsidRPr="00526262">
        <w:rPr>
          <w:rFonts w:ascii="Arial" w:hAnsi="Arial" w:cs="Arial"/>
          <w:color w:val="231F20"/>
        </w:rPr>
        <w:t xml:space="preserve"> </w:t>
      </w:r>
      <w:r w:rsidRPr="00D04B23">
        <w:rPr>
          <w:rFonts w:ascii="Arial" w:hAnsi="Arial" w:cs="Arial"/>
          <w:color w:val="231F20"/>
        </w:rPr>
        <w:t>supervisar</w:t>
      </w:r>
      <w:r w:rsidRPr="00526262">
        <w:rPr>
          <w:rFonts w:ascii="Arial" w:hAnsi="Arial" w:cs="Arial"/>
          <w:color w:val="231F20"/>
        </w:rPr>
        <w:t xml:space="preserve"> </w:t>
      </w:r>
      <w:r w:rsidRPr="00D04B23">
        <w:rPr>
          <w:rFonts w:ascii="Arial" w:hAnsi="Arial" w:cs="Arial"/>
          <w:color w:val="231F20"/>
        </w:rPr>
        <w:t>que</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Pr="00D04B23">
        <w:rPr>
          <w:rFonts w:ascii="Arial" w:hAnsi="Arial" w:cs="Arial"/>
          <w:color w:val="231F20"/>
        </w:rPr>
        <w:t>gestión</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las</w:t>
      </w:r>
      <w:r w:rsidRPr="00526262">
        <w:rPr>
          <w:rFonts w:ascii="Arial" w:hAnsi="Arial" w:cs="Arial"/>
          <w:color w:val="231F20"/>
        </w:rPr>
        <w:t xml:space="preserve"> </w:t>
      </w:r>
      <w:r w:rsidRPr="00D04B23">
        <w:rPr>
          <w:rFonts w:ascii="Arial" w:hAnsi="Arial" w:cs="Arial"/>
          <w:color w:val="231F20"/>
        </w:rPr>
        <w:t>dependencias</w:t>
      </w:r>
      <w:r w:rsidRPr="00526262">
        <w:rPr>
          <w:rFonts w:ascii="Arial" w:hAnsi="Arial" w:cs="Arial"/>
          <w:color w:val="231F20"/>
        </w:rPr>
        <w:t xml:space="preserve"> </w:t>
      </w:r>
      <w:r w:rsidRPr="00D04B23">
        <w:rPr>
          <w:rFonts w:ascii="Arial" w:hAnsi="Arial" w:cs="Arial"/>
          <w:color w:val="231F20"/>
        </w:rPr>
        <w:t>municipales</w:t>
      </w:r>
      <w:r w:rsidRPr="00526262">
        <w:rPr>
          <w:rFonts w:ascii="Arial" w:hAnsi="Arial" w:cs="Arial"/>
          <w:color w:val="231F20"/>
        </w:rPr>
        <w:t xml:space="preserve"> </w:t>
      </w:r>
      <w:r w:rsidRPr="00D04B23">
        <w:rPr>
          <w:rFonts w:ascii="Arial" w:hAnsi="Arial" w:cs="Arial"/>
          <w:color w:val="231F20"/>
        </w:rPr>
        <w:t>se</w:t>
      </w:r>
      <w:r w:rsidRPr="00526262">
        <w:rPr>
          <w:rFonts w:ascii="Arial" w:hAnsi="Arial" w:cs="Arial"/>
          <w:color w:val="231F20"/>
        </w:rPr>
        <w:t xml:space="preserve"> </w:t>
      </w:r>
      <w:r w:rsidRPr="00D04B23">
        <w:rPr>
          <w:rFonts w:ascii="Arial" w:hAnsi="Arial" w:cs="Arial"/>
          <w:color w:val="231F20"/>
        </w:rPr>
        <w:t>apegue</w:t>
      </w:r>
      <w:r w:rsidRPr="00526262">
        <w:rPr>
          <w:rFonts w:ascii="Arial" w:hAnsi="Arial" w:cs="Arial"/>
          <w:color w:val="231F20"/>
        </w:rPr>
        <w:t xml:space="preserve"> </w:t>
      </w:r>
      <w:r w:rsidRPr="00D04B23">
        <w:rPr>
          <w:rFonts w:ascii="Arial" w:hAnsi="Arial" w:cs="Arial"/>
          <w:color w:val="231F20"/>
        </w:rPr>
        <w:t>a</w:t>
      </w:r>
      <w:r w:rsidRPr="00526262">
        <w:rPr>
          <w:rFonts w:ascii="Arial" w:hAnsi="Arial" w:cs="Arial"/>
          <w:color w:val="231F20"/>
        </w:rPr>
        <w:t xml:space="preserve"> </w:t>
      </w:r>
      <w:r w:rsidRPr="00D04B23">
        <w:rPr>
          <w:rFonts w:ascii="Arial" w:hAnsi="Arial" w:cs="Arial"/>
          <w:color w:val="231F20"/>
        </w:rPr>
        <w:t>las</w:t>
      </w:r>
      <w:r w:rsidRPr="00526262">
        <w:rPr>
          <w:rFonts w:ascii="Arial" w:hAnsi="Arial" w:cs="Arial"/>
          <w:color w:val="231F20"/>
        </w:rPr>
        <w:t xml:space="preserve"> </w:t>
      </w:r>
      <w:r w:rsidRPr="00BD3731">
        <w:rPr>
          <w:rFonts w:ascii="Arial" w:hAnsi="Arial" w:cs="Arial"/>
          <w:color w:val="231F20"/>
        </w:rPr>
        <w:t>disposiciones normativas</w:t>
      </w:r>
      <w:r w:rsidRPr="00526262">
        <w:rPr>
          <w:rFonts w:ascii="Arial" w:hAnsi="Arial" w:cs="Arial"/>
          <w:color w:val="231F20"/>
        </w:rPr>
        <w:t xml:space="preserve"> </w:t>
      </w:r>
      <w:r w:rsidRPr="00D04B23">
        <w:rPr>
          <w:rFonts w:ascii="Arial" w:hAnsi="Arial" w:cs="Arial"/>
          <w:color w:val="231F20"/>
        </w:rPr>
        <w:t>aplicables, así</w:t>
      </w:r>
      <w:r w:rsidRPr="00526262">
        <w:rPr>
          <w:rFonts w:ascii="Arial" w:hAnsi="Arial" w:cs="Arial"/>
          <w:color w:val="231F20"/>
        </w:rPr>
        <w:t xml:space="preserve"> </w:t>
      </w:r>
      <w:r w:rsidRPr="00D04B23">
        <w:rPr>
          <w:rFonts w:ascii="Arial" w:hAnsi="Arial" w:cs="Arial"/>
          <w:color w:val="231F20"/>
        </w:rPr>
        <w:t>como</w:t>
      </w:r>
      <w:r w:rsidRPr="00526262">
        <w:rPr>
          <w:rFonts w:ascii="Arial" w:hAnsi="Arial" w:cs="Arial"/>
          <w:color w:val="231F20"/>
        </w:rPr>
        <w:t xml:space="preserve"> </w:t>
      </w:r>
      <w:r w:rsidRPr="00D04B23">
        <w:rPr>
          <w:rFonts w:ascii="Arial" w:hAnsi="Arial" w:cs="Arial"/>
          <w:color w:val="231F20"/>
        </w:rPr>
        <w:t>a</w:t>
      </w:r>
      <w:r w:rsidRPr="00526262">
        <w:rPr>
          <w:rFonts w:ascii="Arial" w:hAnsi="Arial" w:cs="Arial"/>
          <w:color w:val="231F20"/>
        </w:rPr>
        <w:t xml:space="preserve"> </w:t>
      </w:r>
      <w:r w:rsidRPr="00D04B23">
        <w:rPr>
          <w:rFonts w:ascii="Arial" w:hAnsi="Arial" w:cs="Arial"/>
          <w:color w:val="231F20"/>
        </w:rPr>
        <w:t>los</w:t>
      </w:r>
      <w:r w:rsidRPr="00526262">
        <w:rPr>
          <w:rFonts w:ascii="Arial" w:hAnsi="Arial" w:cs="Arial"/>
          <w:color w:val="231F20"/>
        </w:rPr>
        <w:t xml:space="preserve"> </w:t>
      </w:r>
      <w:r w:rsidRPr="00D04B23">
        <w:rPr>
          <w:rFonts w:ascii="Arial" w:hAnsi="Arial" w:cs="Arial"/>
          <w:color w:val="231F20"/>
        </w:rPr>
        <w:t>presupuestos</w:t>
      </w:r>
      <w:r w:rsidRPr="00526262">
        <w:rPr>
          <w:rFonts w:ascii="Arial" w:hAnsi="Arial" w:cs="Arial"/>
          <w:color w:val="231F20"/>
        </w:rPr>
        <w:t xml:space="preserve"> </w:t>
      </w:r>
      <w:r w:rsidRPr="00D04B23">
        <w:rPr>
          <w:rFonts w:ascii="Arial" w:hAnsi="Arial" w:cs="Arial"/>
          <w:color w:val="231F20"/>
        </w:rPr>
        <w:t>autorizados;</w:t>
      </w:r>
      <w:r w:rsidRPr="00526262">
        <w:rPr>
          <w:rFonts w:ascii="Arial" w:hAnsi="Arial" w:cs="Arial"/>
          <w:color w:val="231F20"/>
        </w:rPr>
        <w:t xml:space="preserve"> </w:t>
      </w:r>
      <w:r w:rsidRPr="00D04B23">
        <w:rPr>
          <w:rFonts w:ascii="Arial" w:hAnsi="Arial" w:cs="Arial"/>
          <w:color w:val="231F20"/>
        </w:rPr>
        <w:t>cuidando</w:t>
      </w:r>
      <w:r w:rsidRPr="00526262">
        <w:rPr>
          <w:rFonts w:ascii="Arial" w:hAnsi="Arial" w:cs="Arial"/>
          <w:color w:val="231F20"/>
        </w:rPr>
        <w:t xml:space="preserve"> </w:t>
      </w:r>
      <w:r w:rsidRPr="00D04B23">
        <w:rPr>
          <w:rFonts w:ascii="Arial" w:hAnsi="Arial" w:cs="Arial"/>
          <w:color w:val="231F20"/>
        </w:rPr>
        <w:t>que</w:t>
      </w:r>
      <w:r w:rsidRPr="00526262">
        <w:rPr>
          <w:rFonts w:ascii="Arial" w:hAnsi="Arial" w:cs="Arial"/>
          <w:color w:val="231F20"/>
        </w:rPr>
        <w:t xml:space="preserve"> </w:t>
      </w:r>
      <w:r w:rsidRPr="00D04B23">
        <w:rPr>
          <w:rFonts w:ascii="Arial" w:hAnsi="Arial" w:cs="Arial"/>
          <w:color w:val="231F20"/>
        </w:rPr>
        <w:t>esta</w:t>
      </w:r>
      <w:r w:rsidRPr="00526262">
        <w:rPr>
          <w:rFonts w:ascii="Arial" w:hAnsi="Arial" w:cs="Arial"/>
          <w:color w:val="231F20"/>
        </w:rPr>
        <w:t xml:space="preserve"> </w:t>
      </w:r>
      <w:r w:rsidRPr="00D04B23">
        <w:rPr>
          <w:rFonts w:ascii="Arial" w:hAnsi="Arial" w:cs="Arial"/>
          <w:color w:val="231F20"/>
        </w:rPr>
        <w:t>gestión</w:t>
      </w:r>
      <w:r w:rsidRPr="00526262">
        <w:rPr>
          <w:rFonts w:ascii="Arial" w:hAnsi="Arial" w:cs="Arial"/>
          <w:color w:val="231F20"/>
        </w:rPr>
        <w:t xml:space="preserve"> </w:t>
      </w:r>
      <w:r w:rsidRPr="00D04B23">
        <w:rPr>
          <w:rFonts w:ascii="Arial" w:hAnsi="Arial" w:cs="Arial"/>
          <w:color w:val="231F20"/>
        </w:rPr>
        <w:t>facilite</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Pr="00D04B23">
        <w:rPr>
          <w:rFonts w:ascii="Arial" w:hAnsi="Arial" w:cs="Arial"/>
          <w:color w:val="231F20"/>
        </w:rPr>
        <w:t>transparencia</w:t>
      </w:r>
      <w:r w:rsidRPr="00526262">
        <w:rPr>
          <w:rFonts w:ascii="Arial" w:hAnsi="Arial" w:cs="Arial"/>
          <w:color w:val="231F20"/>
        </w:rPr>
        <w:t xml:space="preserve"> </w:t>
      </w:r>
      <w:r w:rsidRPr="00D04B23">
        <w:rPr>
          <w:rFonts w:ascii="Arial" w:hAnsi="Arial" w:cs="Arial"/>
          <w:color w:val="231F20"/>
        </w:rPr>
        <w:t>y</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Pr="00D04B23">
        <w:rPr>
          <w:rFonts w:ascii="Arial" w:hAnsi="Arial" w:cs="Arial"/>
          <w:color w:val="231F20"/>
        </w:rPr>
        <w:t>rendición</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cuentas</w:t>
      </w:r>
      <w:r>
        <w:rPr>
          <w:rFonts w:ascii="Arial" w:hAnsi="Arial" w:cs="Arial"/>
          <w:color w:val="231F20"/>
        </w:rPr>
        <w:t xml:space="preserve">. </w:t>
      </w:r>
    </w:p>
    <w:p w:rsidR="001732D4" w:rsidRDefault="001732D4" w:rsidP="00526262">
      <w:pPr>
        <w:pStyle w:val="Textoindependiente"/>
        <w:spacing w:before="6" w:line="276" w:lineRule="auto"/>
        <w:jc w:val="both"/>
        <w:rPr>
          <w:rFonts w:ascii="Arial" w:hAnsi="Arial" w:cs="Arial"/>
          <w:color w:val="231F20"/>
        </w:rPr>
      </w:pPr>
    </w:p>
    <w:p w:rsidR="00526262" w:rsidRDefault="00526262" w:rsidP="001732D4">
      <w:pPr>
        <w:pStyle w:val="Textoindependiente"/>
        <w:spacing w:before="6" w:line="276" w:lineRule="auto"/>
        <w:ind w:left="426"/>
        <w:jc w:val="both"/>
        <w:rPr>
          <w:rFonts w:ascii="Arial" w:hAnsi="Arial" w:cs="Arial"/>
          <w:color w:val="231F20"/>
        </w:rPr>
      </w:pPr>
      <w:r>
        <w:rPr>
          <w:rFonts w:ascii="Arial" w:hAnsi="Arial" w:cs="Arial"/>
          <w:color w:val="231F20"/>
        </w:rPr>
        <w:t>Asimismo</w:t>
      </w:r>
      <w:r w:rsidRPr="00D04B23">
        <w:rPr>
          <w:rFonts w:ascii="Arial" w:hAnsi="Arial" w:cs="Arial"/>
          <w:color w:val="231F20"/>
        </w:rPr>
        <w:t>,</w:t>
      </w:r>
      <w:r w:rsidRPr="00D04B23">
        <w:rPr>
          <w:rFonts w:ascii="Arial" w:hAnsi="Arial" w:cs="Arial"/>
          <w:color w:val="231F20"/>
          <w:spacing w:val="-7"/>
        </w:rPr>
        <w:t xml:space="preserve"> </w:t>
      </w:r>
      <w:r w:rsidRPr="00D04B23">
        <w:rPr>
          <w:rFonts w:ascii="Arial" w:hAnsi="Arial" w:cs="Arial"/>
          <w:color w:val="231F20"/>
        </w:rPr>
        <w:t>tendrá</w:t>
      </w:r>
      <w:r w:rsidRPr="00D04B23">
        <w:rPr>
          <w:rFonts w:ascii="Arial" w:hAnsi="Arial" w:cs="Arial"/>
          <w:color w:val="231F20"/>
          <w:spacing w:val="-6"/>
        </w:rPr>
        <w:t xml:space="preserve"> </w:t>
      </w:r>
      <w:r w:rsidRPr="00D04B23">
        <w:rPr>
          <w:rFonts w:ascii="Arial" w:hAnsi="Arial" w:cs="Arial"/>
          <w:color w:val="231F20"/>
        </w:rPr>
        <w:t>a</w:t>
      </w:r>
      <w:r w:rsidRPr="00D04B23">
        <w:rPr>
          <w:rFonts w:ascii="Arial" w:hAnsi="Arial" w:cs="Arial"/>
          <w:color w:val="231F20"/>
          <w:spacing w:val="-6"/>
        </w:rPr>
        <w:t xml:space="preserve"> </w:t>
      </w:r>
      <w:r w:rsidRPr="00D04B23">
        <w:rPr>
          <w:rFonts w:ascii="Arial" w:hAnsi="Arial" w:cs="Arial"/>
          <w:color w:val="231F20"/>
        </w:rPr>
        <w:t>su</w:t>
      </w:r>
      <w:r w:rsidRPr="00D04B23">
        <w:rPr>
          <w:rFonts w:ascii="Arial" w:hAnsi="Arial" w:cs="Arial"/>
          <w:color w:val="231F20"/>
          <w:spacing w:val="-6"/>
        </w:rPr>
        <w:t xml:space="preserve"> </w:t>
      </w:r>
      <w:r w:rsidRPr="00D04B23">
        <w:rPr>
          <w:rFonts w:ascii="Arial" w:hAnsi="Arial" w:cs="Arial"/>
          <w:color w:val="231F20"/>
        </w:rPr>
        <w:t>cargo</w:t>
      </w:r>
      <w:r w:rsidRPr="00D04B23">
        <w:rPr>
          <w:rFonts w:ascii="Arial" w:hAnsi="Arial" w:cs="Arial"/>
          <w:color w:val="231F20"/>
          <w:spacing w:val="-7"/>
        </w:rPr>
        <w:t xml:space="preserve"> </w:t>
      </w:r>
      <w:r w:rsidRPr="00D04B23">
        <w:rPr>
          <w:rFonts w:ascii="Arial" w:hAnsi="Arial" w:cs="Arial"/>
          <w:color w:val="231F20"/>
        </w:rPr>
        <w:t>la</w:t>
      </w:r>
      <w:r w:rsidRPr="00D04B23">
        <w:rPr>
          <w:rFonts w:ascii="Arial" w:hAnsi="Arial" w:cs="Arial"/>
          <w:color w:val="231F20"/>
          <w:spacing w:val="-6"/>
        </w:rPr>
        <w:t xml:space="preserve"> </w:t>
      </w:r>
      <w:r w:rsidRPr="00D04B23">
        <w:rPr>
          <w:rFonts w:ascii="Arial" w:hAnsi="Arial" w:cs="Arial"/>
          <w:color w:val="231F20"/>
        </w:rPr>
        <w:t>investigación,</w:t>
      </w:r>
      <w:r w:rsidRPr="00D04B23">
        <w:rPr>
          <w:rFonts w:ascii="Arial" w:hAnsi="Arial" w:cs="Arial"/>
          <w:color w:val="231F20"/>
          <w:spacing w:val="-6"/>
        </w:rPr>
        <w:t xml:space="preserve"> </w:t>
      </w:r>
      <w:r w:rsidRPr="00D04B23">
        <w:rPr>
          <w:rFonts w:ascii="Arial" w:hAnsi="Arial" w:cs="Arial"/>
          <w:color w:val="231F20"/>
        </w:rPr>
        <w:t>caliﬁcación,</w:t>
      </w:r>
      <w:r w:rsidRPr="00D04B23">
        <w:rPr>
          <w:rFonts w:ascii="Arial" w:hAnsi="Arial" w:cs="Arial"/>
          <w:color w:val="231F20"/>
          <w:spacing w:val="-6"/>
        </w:rPr>
        <w:t xml:space="preserve"> </w:t>
      </w:r>
      <w:r w:rsidRPr="00D04B23">
        <w:rPr>
          <w:rFonts w:ascii="Arial" w:hAnsi="Arial" w:cs="Arial"/>
          <w:color w:val="231F20"/>
        </w:rPr>
        <w:t>substanciación,</w:t>
      </w:r>
      <w:r w:rsidRPr="00D04B23">
        <w:rPr>
          <w:rFonts w:ascii="Arial" w:hAnsi="Arial" w:cs="Arial"/>
          <w:color w:val="231F20"/>
          <w:spacing w:val="-7"/>
        </w:rPr>
        <w:t xml:space="preserve"> </w:t>
      </w:r>
      <w:r w:rsidRPr="00D04B23">
        <w:rPr>
          <w:rFonts w:ascii="Arial" w:hAnsi="Arial" w:cs="Arial"/>
          <w:color w:val="231F20"/>
        </w:rPr>
        <w:t>resolución</w:t>
      </w:r>
      <w:r w:rsidRPr="00D04B23">
        <w:rPr>
          <w:rFonts w:ascii="Arial" w:hAnsi="Arial" w:cs="Arial"/>
          <w:color w:val="231F20"/>
          <w:spacing w:val="-6"/>
        </w:rPr>
        <w:t xml:space="preserve"> </w:t>
      </w:r>
      <w:r w:rsidRPr="00D04B23">
        <w:rPr>
          <w:rFonts w:ascii="Arial" w:hAnsi="Arial" w:cs="Arial"/>
          <w:color w:val="231F20"/>
        </w:rPr>
        <w:t>y</w:t>
      </w:r>
      <w:r w:rsidRPr="00D04B23">
        <w:rPr>
          <w:rFonts w:ascii="Arial" w:hAnsi="Arial" w:cs="Arial"/>
          <w:color w:val="231F20"/>
          <w:spacing w:val="-6"/>
        </w:rPr>
        <w:t xml:space="preserve"> </w:t>
      </w:r>
      <w:r w:rsidRPr="00D04B23">
        <w:rPr>
          <w:rFonts w:ascii="Arial" w:hAnsi="Arial" w:cs="Arial"/>
          <w:color w:val="231F20"/>
        </w:rPr>
        <w:t>ejecución</w:t>
      </w:r>
      <w:r w:rsidRPr="00D04B23">
        <w:rPr>
          <w:rFonts w:ascii="Arial" w:hAnsi="Arial" w:cs="Arial"/>
          <w:color w:val="231F20"/>
          <w:spacing w:val="-6"/>
        </w:rPr>
        <w:t xml:space="preserve"> </w:t>
      </w:r>
      <w:r w:rsidRPr="00D04B23">
        <w:rPr>
          <w:rFonts w:ascii="Arial" w:hAnsi="Arial" w:cs="Arial"/>
          <w:color w:val="231F20"/>
        </w:rPr>
        <w:t>de</w:t>
      </w:r>
      <w:r w:rsidRPr="00D04B23">
        <w:rPr>
          <w:rFonts w:ascii="Arial" w:hAnsi="Arial" w:cs="Arial"/>
          <w:color w:val="231F20"/>
          <w:spacing w:val="-7"/>
        </w:rPr>
        <w:t xml:space="preserve"> </w:t>
      </w:r>
      <w:r w:rsidRPr="00D04B23">
        <w:rPr>
          <w:rFonts w:ascii="Arial" w:hAnsi="Arial" w:cs="Arial"/>
          <w:color w:val="231F20"/>
        </w:rPr>
        <w:t>sanciones</w:t>
      </w:r>
      <w:r w:rsidRPr="00D04B23">
        <w:rPr>
          <w:rFonts w:ascii="Arial" w:hAnsi="Arial" w:cs="Arial"/>
          <w:color w:val="231F20"/>
          <w:spacing w:val="-6"/>
        </w:rPr>
        <w:t xml:space="preserve"> </w:t>
      </w:r>
      <w:r w:rsidRPr="00D04B23">
        <w:rPr>
          <w:rFonts w:ascii="Arial" w:hAnsi="Arial" w:cs="Arial"/>
          <w:color w:val="231F20"/>
        </w:rPr>
        <w:t>de</w:t>
      </w:r>
      <w:r w:rsidRPr="00D04B23">
        <w:rPr>
          <w:rFonts w:ascii="Arial" w:hAnsi="Arial" w:cs="Arial"/>
          <w:color w:val="231F20"/>
          <w:spacing w:val="-6"/>
        </w:rPr>
        <w:t xml:space="preserve"> </w:t>
      </w:r>
      <w:r w:rsidRPr="00D04B23">
        <w:rPr>
          <w:rFonts w:ascii="Arial" w:hAnsi="Arial" w:cs="Arial"/>
          <w:color w:val="231F20"/>
        </w:rPr>
        <w:t>las faltas</w:t>
      </w:r>
      <w:r w:rsidRPr="00D04B23">
        <w:rPr>
          <w:rFonts w:ascii="Arial" w:hAnsi="Arial" w:cs="Arial"/>
          <w:color w:val="231F20"/>
          <w:spacing w:val="-25"/>
        </w:rPr>
        <w:t xml:space="preserve"> </w:t>
      </w:r>
      <w:r w:rsidRPr="00D04B23">
        <w:rPr>
          <w:rFonts w:ascii="Arial" w:hAnsi="Arial" w:cs="Arial"/>
          <w:color w:val="231F20"/>
        </w:rPr>
        <w:t>administrativas</w:t>
      </w:r>
      <w:r w:rsidRPr="00D04B23">
        <w:rPr>
          <w:rFonts w:ascii="Arial" w:hAnsi="Arial" w:cs="Arial"/>
          <w:color w:val="231F20"/>
          <w:spacing w:val="-25"/>
        </w:rPr>
        <w:t xml:space="preserve"> </w:t>
      </w:r>
      <w:r w:rsidRPr="00D04B23">
        <w:rPr>
          <w:rFonts w:ascii="Arial" w:hAnsi="Arial" w:cs="Arial"/>
          <w:color w:val="231F20"/>
        </w:rPr>
        <w:t>que</w:t>
      </w:r>
      <w:r w:rsidRPr="00D04B23">
        <w:rPr>
          <w:rFonts w:ascii="Arial" w:hAnsi="Arial" w:cs="Arial"/>
          <w:color w:val="231F20"/>
          <w:spacing w:val="-25"/>
        </w:rPr>
        <w:t xml:space="preserve"> </w:t>
      </w:r>
      <w:r w:rsidRPr="00D04B23">
        <w:rPr>
          <w:rFonts w:ascii="Arial" w:hAnsi="Arial" w:cs="Arial"/>
          <w:color w:val="231F20"/>
        </w:rPr>
        <w:t>cometan</w:t>
      </w:r>
      <w:r w:rsidRPr="00D04B23">
        <w:rPr>
          <w:rFonts w:ascii="Arial" w:hAnsi="Arial" w:cs="Arial"/>
          <w:color w:val="231F20"/>
          <w:spacing w:val="-25"/>
        </w:rPr>
        <w:t xml:space="preserve"> </w:t>
      </w:r>
      <w:r w:rsidRPr="00D04B23">
        <w:rPr>
          <w:rFonts w:ascii="Arial" w:hAnsi="Arial" w:cs="Arial"/>
          <w:color w:val="231F20"/>
        </w:rPr>
        <w:t>los</w:t>
      </w:r>
      <w:r w:rsidRPr="00D04B23">
        <w:rPr>
          <w:rFonts w:ascii="Arial" w:hAnsi="Arial" w:cs="Arial"/>
          <w:color w:val="231F20"/>
          <w:spacing w:val="-24"/>
        </w:rPr>
        <w:t xml:space="preserve"> </w:t>
      </w:r>
      <w:r w:rsidRPr="00D04B23">
        <w:rPr>
          <w:rFonts w:ascii="Arial" w:hAnsi="Arial" w:cs="Arial"/>
          <w:color w:val="231F20"/>
        </w:rPr>
        <w:t>servidores</w:t>
      </w:r>
      <w:r w:rsidRPr="00D04B23">
        <w:rPr>
          <w:rFonts w:ascii="Arial" w:hAnsi="Arial" w:cs="Arial"/>
          <w:color w:val="231F20"/>
          <w:spacing w:val="-25"/>
        </w:rPr>
        <w:t xml:space="preserve"> </w:t>
      </w:r>
      <w:r w:rsidRPr="00D04B23">
        <w:rPr>
          <w:rFonts w:ascii="Arial" w:hAnsi="Arial" w:cs="Arial"/>
          <w:color w:val="231F20"/>
        </w:rPr>
        <w:t>públicos</w:t>
      </w:r>
      <w:r w:rsidRPr="00D04B23">
        <w:rPr>
          <w:rFonts w:ascii="Arial" w:hAnsi="Arial" w:cs="Arial"/>
          <w:color w:val="231F20"/>
          <w:spacing w:val="-25"/>
        </w:rPr>
        <w:t xml:space="preserve"> </w:t>
      </w:r>
      <w:r w:rsidRPr="00D04B23">
        <w:rPr>
          <w:rFonts w:ascii="Arial" w:hAnsi="Arial" w:cs="Arial"/>
          <w:color w:val="231F20"/>
        </w:rPr>
        <w:t>del</w:t>
      </w:r>
      <w:r w:rsidRPr="00D04B23">
        <w:rPr>
          <w:rFonts w:ascii="Arial" w:hAnsi="Arial" w:cs="Arial"/>
          <w:color w:val="231F20"/>
          <w:spacing w:val="-25"/>
        </w:rPr>
        <w:t xml:space="preserve"> </w:t>
      </w:r>
      <w:r w:rsidRPr="00D04B23">
        <w:rPr>
          <w:rFonts w:ascii="Arial" w:hAnsi="Arial" w:cs="Arial"/>
          <w:color w:val="231F20"/>
        </w:rPr>
        <w:t>municipio</w:t>
      </w:r>
      <w:r w:rsidRPr="00D04B23">
        <w:rPr>
          <w:rFonts w:ascii="Arial" w:hAnsi="Arial" w:cs="Arial"/>
          <w:color w:val="231F20"/>
          <w:spacing w:val="-25"/>
        </w:rPr>
        <w:t xml:space="preserve"> </w:t>
      </w:r>
      <w:r w:rsidRPr="00D04B23">
        <w:rPr>
          <w:rFonts w:ascii="Arial" w:hAnsi="Arial" w:cs="Arial"/>
          <w:color w:val="231F20"/>
        </w:rPr>
        <w:t>y</w:t>
      </w:r>
      <w:r w:rsidRPr="00D04B23">
        <w:rPr>
          <w:rFonts w:ascii="Arial" w:hAnsi="Arial" w:cs="Arial"/>
          <w:color w:val="231F20"/>
          <w:spacing w:val="-24"/>
        </w:rPr>
        <w:t xml:space="preserve"> </w:t>
      </w:r>
      <w:r w:rsidRPr="00D04B23">
        <w:rPr>
          <w:rFonts w:ascii="Arial" w:hAnsi="Arial" w:cs="Arial"/>
          <w:color w:val="231F20"/>
        </w:rPr>
        <w:t>partic</w:t>
      </w:r>
      <w:r>
        <w:rPr>
          <w:rFonts w:ascii="Arial" w:hAnsi="Arial" w:cs="Arial"/>
          <w:color w:val="231F20"/>
        </w:rPr>
        <w:t xml:space="preserve">ulares. </w:t>
      </w:r>
    </w:p>
    <w:p w:rsidR="001732D4" w:rsidRDefault="001732D4" w:rsidP="00526262">
      <w:pPr>
        <w:pStyle w:val="Textoindependiente"/>
        <w:spacing w:before="6" w:line="276" w:lineRule="auto"/>
        <w:jc w:val="both"/>
        <w:rPr>
          <w:rFonts w:ascii="Arial" w:hAnsi="Arial" w:cs="Arial"/>
          <w:color w:val="231F20"/>
        </w:rPr>
      </w:pPr>
    </w:p>
    <w:p w:rsidR="00526262" w:rsidRDefault="00526262" w:rsidP="001732D4">
      <w:pPr>
        <w:pStyle w:val="Textoindependiente"/>
        <w:spacing w:before="6" w:line="276" w:lineRule="auto"/>
        <w:ind w:left="426"/>
        <w:jc w:val="both"/>
        <w:rPr>
          <w:rFonts w:ascii="Arial" w:hAnsi="Arial" w:cs="Arial"/>
          <w:color w:val="231F20"/>
        </w:rPr>
      </w:pPr>
      <w:r w:rsidRPr="00526262">
        <w:rPr>
          <w:rFonts w:ascii="Arial" w:hAnsi="Arial" w:cs="Arial"/>
          <w:color w:val="231F20"/>
        </w:rPr>
        <w:t xml:space="preserve">Tratándose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actos</w:t>
      </w:r>
      <w:r w:rsidRPr="00526262">
        <w:rPr>
          <w:rFonts w:ascii="Arial" w:hAnsi="Arial" w:cs="Arial"/>
          <w:color w:val="231F20"/>
        </w:rPr>
        <w:t xml:space="preserve"> </w:t>
      </w:r>
      <w:r w:rsidRPr="00D04B23">
        <w:rPr>
          <w:rFonts w:ascii="Arial" w:hAnsi="Arial" w:cs="Arial"/>
          <w:color w:val="231F20"/>
        </w:rPr>
        <w:t>u</w:t>
      </w:r>
      <w:r w:rsidRPr="00526262">
        <w:rPr>
          <w:rFonts w:ascii="Arial" w:hAnsi="Arial" w:cs="Arial"/>
          <w:color w:val="231F20"/>
        </w:rPr>
        <w:t xml:space="preserve"> </w:t>
      </w:r>
      <w:r w:rsidRPr="00D04B23">
        <w:rPr>
          <w:rFonts w:ascii="Arial" w:hAnsi="Arial" w:cs="Arial"/>
          <w:color w:val="231F20"/>
        </w:rPr>
        <w:t>omisiones</w:t>
      </w:r>
      <w:r w:rsidRPr="00526262">
        <w:rPr>
          <w:rFonts w:ascii="Arial" w:hAnsi="Arial" w:cs="Arial"/>
          <w:color w:val="231F20"/>
        </w:rPr>
        <w:t xml:space="preserve"> </w:t>
      </w:r>
      <w:r w:rsidRPr="00D04B23">
        <w:rPr>
          <w:rFonts w:ascii="Arial" w:hAnsi="Arial" w:cs="Arial"/>
          <w:color w:val="231F20"/>
        </w:rPr>
        <w:t>que</w:t>
      </w:r>
      <w:r w:rsidRPr="00526262">
        <w:rPr>
          <w:rFonts w:ascii="Arial" w:hAnsi="Arial" w:cs="Arial"/>
          <w:color w:val="231F20"/>
        </w:rPr>
        <w:t xml:space="preserve"> </w:t>
      </w:r>
      <w:r w:rsidRPr="00D04B23">
        <w:rPr>
          <w:rFonts w:ascii="Arial" w:hAnsi="Arial" w:cs="Arial"/>
          <w:color w:val="231F20"/>
        </w:rPr>
        <w:t>hayan</w:t>
      </w:r>
      <w:r w:rsidRPr="00526262">
        <w:rPr>
          <w:rFonts w:ascii="Arial" w:hAnsi="Arial" w:cs="Arial"/>
          <w:color w:val="231F20"/>
        </w:rPr>
        <w:t xml:space="preserve"> </w:t>
      </w:r>
      <w:r w:rsidRPr="00D04B23">
        <w:rPr>
          <w:rFonts w:ascii="Arial" w:hAnsi="Arial" w:cs="Arial"/>
          <w:color w:val="231F20"/>
        </w:rPr>
        <w:t>sido</w:t>
      </w:r>
      <w:r w:rsidRPr="00526262">
        <w:rPr>
          <w:rFonts w:ascii="Arial" w:hAnsi="Arial" w:cs="Arial"/>
          <w:color w:val="231F20"/>
        </w:rPr>
        <w:t xml:space="preserve"> </w:t>
      </w:r>
      <w:r w:rsidRPr="00D04B23">
        <w:rPr>
          <w:rFonts w:ascii="Arial" w:hAnsi="Arial" w:cs="Arial"/>
          <w:color w:val="231F20"/>
        </w:rPr>
        <w:t>caliﬁcados</w:t>
      </w:r>
      <w:r w:rsidRPr="00526262">
        <w:rPr>
          <w:rFonts w:ascii="Arial" w:hAnsi="Arial" w:cs="Arial"/>
          <w:color w:val="231F20"/>
        </w:rPr>
        <w:t xml:space="preserve"> </w:t>
      </w:r>
      <w:r w:rsidRPr="00D04B23">
        <w:rPr>
          <w:rFonts w:ascii="Arial" w:hAnsi="Arial" w:cs="Arial"/>
          <w:color w:val="231F20"/>
        </w:rPr>
        <w:t>como</w:t>
      </w:r>
      <w:r w:rsidRPr="00526262">
        <w:rPr>
          <w:rFonts w:ascii="Arial" w:hAnsi="Arial" w:cs="Arial"/>
          <w:color w:val="231F20"/>
        </w:rPr>
        <w:t xml:space="preserve"> </w:t>
      </w:r>
      <w:r w:rsidRPr="00D04B23">
        <w:rPr>
          <w:rFonts w:ascii="Arial" w:hAnsi="Arial" w:cs="Arial"/>
          <w:color w:val="231F20"/>
        </w:rPr>
        <w:t>faltas</w:t>
      </w:r>
      <w:r w:rsidRPr="00526262">
        <w:rPr>
          <w:rFonts w:ascii="Arial" w:hAnsi="Arial" w:cs="Arial"/>
          <w:color w:val="231F20"/>
        </w:rPr>
        <w:t xml:space="preserve"> </w:t>
      </w:r>
      <w:r w:rsidRPr="00D04B23">
        <w:rPr>
          <w:rFonts w:ascii="Arial" w:hAnsi="Arial" w:cs="Arial"/>
          <w:color w:val="231F20"/>
        </w:rPr>
        <w:t>administrativas</w:t>
      </w:r>
      <w:r w:rsidRPr="00526262">
        <w:rPr>
          <w:rFonts w:ascii="Arial" w:hAnsi="Arial" w:cs="Arial"/>
          <w:color w:val="231F20"/>
        </w:rPr>
        <w:t xml:space="preserve"> </w:t>
      </w:r>
      <w:r w:rsidRPr="00D04B23">
        <w:rPr>
          <w:rFonts w:ascii="Arial" w:hAnsi="Arial" w:cs="Arial"/>
          <w:color w:val="231F20"/>
        </w:rPr>
        <w:t>graves,</w:t>
      </w:r>
      <w:r w:rsidRPr="00526262">
        <w:rPr>
          <w:rFonts w:ascii="Arial" w:hAnsi="Arial" w:cs="Arial"/>
          <w:color w:val="231F20"/>
        </w:rPr>
        <w:t xml:space="preserve"> </w:t>
      </w:r>
      <w:r w:rsidRPr="00D04B23">
        <w:rPr>
          <w:rFonts w:ascii="Arial" w:hAnsi="Arial" w:cs="Arial"/>
          <w:color w:val="231F20"/>
        </w:rPr>
        <w:t>se</w:t>
      </w:r>
      <w:r w:rsidRPr="00526262">
        <w:rPr>
          <w:rFonts w:ascii="Arial" w:hAnsi="Arial" w:cs="Arial"/>
          <w:color w:val="231F20"/>
        </w:rPr>
        <w:t xml:space="preserve"> </w:t>
      </w:r>
      <w:r w:rsidRPr="00D04B23">
        <w:rPr>
          <w:rFonts w:ascii="Arial" w:hAnsi="Arial" w:cs="Arial"/>
          <w:color w:val="231F20"/>
        </w:rPr>
        <w:t>procederá</w:t>
      </w:r>
      <w:r w:rsidRPr="00526262">
        <w:rPr>
          <w:rFonts w:ascii="Arial" w:hAnsi="Arial" w:cs="Arial"/>
          <w:color w:val="231F20"/>
        </w:rPr>
        <w:t xml:space="preserve"> </w:t>
      </w:r>
      <w:r w:rsidRPr="00D04B23">
        <w:rPr>
          <w:rFonts w:ascii="Arial" w:hAnsi="Arial" w:cs="Arial"/>
          <w:color w:val="231F20"/>
        </w:rPr>
        <w:t>conforme a</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00B6714E">
        <w:rPr>
          <w:rFonts w:ascii="Arial" w:hAnsi="Arial" w:cs="Arial"/>
          <w:color w:val="231F20"/>
        </w:rPr>
        <w:t>L</w:t>
      </w:r>
      <w:r w:rsidRPr="00D04B23">
        <w:rPr>
          <w:rFonts w:ascii="Arial" w:hAnsi="Arial" w:cs="Arial"/>
          <w:color w:val="231F20"/>
        </w:rPr>
        <w:t>ey</w:t>
      </w:r>
      <w:r w:rsidRPr="00526262">
        <w:rPr>
          <w:rFonts w:ascii="Arial" w:hAnsi="Arial" w:cs="Arial"/>
          <w:color w:val="231F20"/>
        </w:rPr>
        <w:t xml:space="preserve"> </w:t>
      </w:r>
      <w:r w:rsidRPr="00D04B23">
        <w:rPr>
          <w:rFonts w:ascii="Arial" w:hAnsi="Arial" w:cs="Arial"/>
          <w:color w:val="231F20"/>
        </w:rPr>
        <w:t>del</w:t>
      </w:r>
      <w:r w:rsidRPr="00526262">
        <w:rPr>
          <w:rFonts w:ascii="Arial" w:hAnsi="Arial" w:cs="Arial"/>
          <w:color w:val="231F20"/>
        </w:rPr>
        <w:t xml:space="preserve"> </w:t>
      </w:r>
      <w:r w:rsidRPr="00D04B23">
        <w:rPr>
          <w:rFonts w:ascii="Arial" w:hAnsi="Arial" w:cs="Arial"/>
          <w:color w:val="231F20"/>
        </w:rPr>
        <w:t>estado</w:t>
      </w:r>
      <w:r w:rsidRPr="00526262">
        <w:rPr>
          <w:rFonts w:ascii="Arial" w:hAnsi="Arial" w:cs="Arial"/>
          <w:color w:val="231F20"/>
        </w:rPr>
        <w:t xml:space="preserve"> </w:t>
      </w:r>
      <w:r w:rsidRPr="00D04B23">
        <w:rPr>
          <w:rFonts w:ascii="Arial" w:hAnsi="Arial" w:cs="Arial"/>
          <w:color w:val="231F20"/>
        </w:rPr>
        <w:t>y</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00B6714E">
        <w:rPr>
          <w:rFonts w:ascii="Arial" w:hAnsi="Arial" w:cs="Arial"/>
          <w:color w:val="231F20"/>
        </w:rPr>
        <w:t>L</w:t>
      </w:r>
      <w:r w:rsidRPr="00D04B23">
        <w:rPr>
          <w:rFonts w:ascii="Arial" w:hAnsi="Arial" w:cs="Arial"/>
          <w:color w:val="231F20"/>
        </w:rPr>
        <w:t>ey</w:t>
      </w:r>
      <w:r w:rsidRPr="00526262">
        <w:rPr>
          <w:rFonts w:ascii="Arial" w:hAnsi="Arial" w:cs="Arial"/>
          <w:color w:val="231F20"/>
        </w:rPr>
        <w:t xml:space="preserve"> </w:t>
      </w:r>
      <w:r w:rsidRPr="00D04B23">
        <w:rPr>
          <w:rFonts w:ascii="Arial" w:hAnsi="Arial" w:cs="Arial"/>
          <w:color w:val="231F20"/>
        </w:rPr>
        <w:t>general</w:t>
      </w:r>
      <w:r w:rsidRPr="00526262">
        <w:rPr>
          <w:rFonts w:ascii="Arial" w:hAnsi="Arial" w:cs="Arial"/>
          <w:color w:val="231F20"/>
        </w:rPr>
        <w:t xml:space="preserve"> </w:t>
      </w:r>
      <w:r w:rsidRPr="00D04B23">
        <w:rPr>
          <w:rFonts w:ascii="Arial" w:hAnsi="Arial" w:cs="Arial"/>
          <w:color w:val="231F20"/>
        </w:rPr>
        <w:t>en</w:t>
      </w:r>
      <w:r w:rsidRPr="00526262">
        <w:rPr>
          <w:rFonts w:ascii="Arial" w:hAnsi="Arial" w:cs="Arial"/>
          <w:color w:val="231F20"/>
        </w:rPr>
        <w:t xml:space="preserve"> </w:t>
      </w:r>
      <w:r w:rsidRPr="00D04B23">
        <w:rPr>
          <w:rFonts w:ascii="Arial" w:hAnsi="Arial" w:cs="Arial"/>
          <w:color w:val="231F20"/>
        </w:rPr>
        <w:t>materia</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responsabilidades</w:t>
      </w:r>
      <w:r w:rsidRPr="00526262">
        <w:rPr>
          <w:rFonts w:ascii="Arial" w:hAnsi="Arial" w:cs="Arial"/>
          <w:color w:val="231F20"/>
        </w:rPr>
        <w:t xml:space="preserve"> </w:t>
      </w:r>
      <w:r w:rsidRPr="00D04B23">
        <w:rPr>
          <w:rFonts w:ascii="Arial" w:hAnsi="Arial" w:cs="Arial"/>
          <w:color w:val="231F20"/>
        </w:rPr>
        <w:t>administrativas</w:t>
      </w:r>
      <w:r>
        <w:rPr>
          <w:rFonts w:ascii="Arial" w:hAnsi="Arial" w:cs="Arial"/>
          <w:color w:val="231F20"/>
        </w:rPr>
        <w:t>.</w:t>
      </w:r>
    </w:p>
    <w:p w:rsidR="00526262" w:rsidRDefault="00526262" w:rsidP="00526262">
      <w:pPr>
        <w:pStyle w:val="Textoindependiente"/>
        <w:spacing w:before="6" w:line="276" w:lineRule="auto"/>
        <w:jc w:val="both"/>
        <w:rPr>
          <w:rFonts w:ascii="Arial" w:hAnsi="Arial" w:cs="Arial"/>
          <w:color w:val="231F20"/>
        </w:rPr>
      </w:pPr>
    </w:p>
    <w:p w:rsidR="00526262" w:rsidRPr="00526262" w:rsidRDefault="00B6714E" w:rsidP="00526262">
      <w:pPr>
        <w:pStyle w:val="Textoindependiente"/>
        <w:numPr>
          <w:ilvl w:val="0"/>
          <w:numId w:val="33"/>
        </w:numPr>
        <w:spacing w:before="22" w:line="276" w:lineRule="auto"/>
        <w:ind w:right="184"/>
        <w:jc w:val="both"/>
        <w:rPr>
          <w:rFonts w:ascii="Arial" w:hAnsi="Arial" w:cs="Arial"/>
          <w:color w:val="231F20"/>
        </w:rPr>
      </w:pPr>
      <w:r>
        <w:rPr>
          <w:rFonts w:ascii="Arial" w:hAnsi="Arial" w:cs="Arial"/>
          <w:color w:val="231F20"/>
        </w:rPr>
        <w:t>Fungir como Órgano Interno de C</w:t>
      </w:r>
      <w:r w:rsidR="00526262" w:rsidRPr="00D04B23">
        <w:rPr>
          <w:rFonts w:ascii="Arial" w:hAnsi="Arial" w:cs="Arial"/>
          <w:color w:val="231F20"/>
        </w:rPr>
        <w:t>ontrol para recibir y tramitar las denuncias y quejas presentadas por actos u omisiones</w:t>
      </w:r>
      <w:r w:rsidR="00526262" w:rsidRPr="00526262">
        <w:rPr>
          <w:rFonts w:ascii="Arial" w:hAnsi="Arial" w:cs="Arial"/>
          <w:color w:val="231F20"/>
        </w:rPr>
        <w:t xml:space="preserve"> </w:t>
      </w:r>
      <w:r w:rsidR="00526262" w:rsidRPr="00D04B23">
        <w:rPr>
          <w:rFonts w:ascii="Arial" w:hAnsi="Arial" w:cs="Arial"/>
          <w:color w:val="231F20"/>
        </w:rPr>
        <w:t>que</w:t>
      </w:r>
      <w:r w:rsidR="00526262" w:rsidRPr="00526262">
        <w:rPr>
          <w:rFonts w:ascii="Arial" w:hAnsi="Arial" w:cs="Arial"/>
          <w:color w:val="231F20"/>
        </w:rPr>
        <w:t xml:space="preserve"> </w:t>
      </w:r>
      <w:r w:rsidR="00526262" w:rsidRPr="00D04B23">
        <w:rPr>
          <w:rFonts w:ascii="Arial" w:hAnsi="Arial" w:cs="Arial"/>
          <w:color w:val="231F20"/>
        </w:rPr>
        <w:t>impliquen</w:t>
      </w:r>
      <w:r w:rsidR="00526262" w:rsidRPr="00526262">
        <w:rPr>
          <w:rFonts w:ascii="Arial" w:hAnsi="Arial" w:cs="Arial"/>
          <w:color w:val="231F20"/>
        </w:rPr>
        <w:t xml:space="preserve"> </w:t>
      </w:r>
      <w:r w:rsidR="00526262" w:rsidRPr="00D04B23">
        <w:rPr>
          <w:rFonts w:ascii="Arial" w:hAnsi="Arial" w:cs="Arial"/>
          <w:color w:val="231F20"/>
        </w:rPr>
        <w:t>responsabilidad</w:t>
      </w:r>
      <w:r w:rsidR="00526262" w:rsidRPr="00526262">
        <w:rPr>
          <w:rFonts w:ascii="Arial" w:hAnsi="Arial" w:cs="Arial"/>
          <w:color w:val="231F20"/>
        </w:rPr>
        <w:t xml:space="preserve"> </w:t>
      </w:r>
      <w:r w:rsidR="00526262" w:rsidRPr="00D04B23">
        <w:rPr>
          <w:rFonts w:ascii="Arial" w:hAnsi="Arial" w:cs="Arial"/>
          <w:color w:val="231F20"/>
        </w:rPr>
        <w:t>administrativa</w:t>
      </w:r>
      <w:r w:rsidR="00526262" w:rsidRPr="00526262">
        <w:rPr>
          <w:rFonts w:ascii="Arial" w:hAnsi="Arial" w:cs="Arial"/>
          <w:color w:val="231F20"/>
        </w:rPr>
        <w:t xml:space="preserve"> </w:t>
      </w:r>
      <w:r w:rsidR="00526262" w:rsidRPr="00D04B23">
        <w:rPr>
          <w:rFonts w:ascii="Arial" w:hAnsi="Arial" w:cs="Arial"/>
          <w:color w:val="231F20"/>
        </w:rPr>
        <w:t>de</w:t>
      </w:r>
      <w:r w:rsidR="00526262" w:rsidRPr="00526262">
        <w:rPr>
          <w:rFonts w:ascii="Arial" w:hAnsi="Arial" w:cs="Arial"/>
          <w:color w:val="231F20"/>
        </w:rPr>
        <w:t xml:space="preserve"> </w:t>
      </w:r>
      <w:r w:rsidR="00526262" w:rsidRPr="00D04B23">
        <w:rPr>
          <w:rFonts w:ascii="Arial" w:hAnsi="Arial" w:cs="Arial"/>
          <w:color w:val="231F20"/>
        </w:rPr>
        <w:t>los</w:t>
      </w:r>
      <w:r w:rsidR="00526262" w:rsidRPr="00526262">
        <w:rPr>
          <w:rFonts w:ascii="Arial" w:hAnsi="Arial" w:cs="Arial"/>
          <w:color w:val="231F20"/>
        </w:rPr>
        <w:t xml:space="preserve"> </w:t>
      </w:r>
      <w:r w:rsidR="00526262" w:rsidRPr="00D04B23">
        <w:rPr>
          <w:rFonts w:ascii="Arial" w:hAnsi="Arial" w:cs="Arial"/>
          <w:color w:val="231F20"/>
        </w:rPr>
        <w:t>servidores</w:t>
      </w:r>
      <w:r w:rsidR="00526262" w:rsidRPr="00526262">
        <w:rPr>
          <w:rFonts w:ascii="Arial" w:hAnsi="Arial" w:cs="Arial"/>
          <w:color w:val="231F20"/>
        </w:rPr>
        <w:t xml:space="preserve"> </w:t>
      </w:r>
      <w:r w:rsidR="00526262" w:rsidRPr="00D04B23">
        <w:rPr>
          <w:rFonts w:ascii="Arial" w:hAnsi="Arial" w:cs="Arial"/>
          <w:color w:val="231F20"/>
        </w:rPr>
        <w:t>públicos</w:t>
      </w:r>
      <w:r w:rsidR="00526262" w:rsidRPr="00526262">
        <w:rPr>
          <w:rFonts w:ascii="Arial" w:hAnsi="Arial" w:cs="Arial"/>
          <w:color w:val="231F20"/>
        </w:rPr>
        <w:t xml:space="preserve"> </w:t>
      </w:r>
      <w:r w:rsidR="00526262" w:rsidRPr="00D04B23">
        <w:rPr>
          <w:rFonts w:ascii="Arial" w:hAnsi="Arial" w:cs="Arial"/>
          <w:color w:val="231F20"/>
        </w:rPr>
        <w:t>y</w:t>
      </w:r>
      <w:r w:rsidR="00526262" w:rsidRPr="00526262">
        <w:rPr>
          <w:rFonts w:ascii="Arial" w:hAnsi="Arial" w:cs="Arial"/>
          <w:color w:val="231F20"/>
        </w:rPr>
        <w:t xml:space="preserve"> </w:t>
      </w:r>
      <w:r w:rsidR="00526262" w:rsidRPr="00D04B23">
        <w:rPr>
          <w:rFonts w:ascii="Arial" w:hAnsi="Arial" w:cs="Arial"/>
          <w:color w:val="231F20"/>
        </w:rPr>
        <w:t>particulares;</w:t>
      </w:r>
    </w:p>
    <w:p w:rsidR="00526262" w:rsidRPr="00526262" w:rsidRDefault="00526262" w:rsidP="00526262">
      <w:pPr>
        <w:pStyle w:val="Textoindependiente"/>
        <w:numPr>
          <w:ilvl w:val="0"/>
          <w:numId w:val="33"/>
        </w:numPr>
        <w:spacing w:before="22" w:line="276" w:lineRule="auto"/>
        <w:ind w:right="184"/>
        <w:jc w:val="both"/>
        <w:rPr>
          <w:rFonts w:ascii="Arial" w:hAnsi="Arial" w:cs="Arial"/>
          <w:color w:val="231F20"/>
        </w:rPr>
      </w:pPr>
      <w:r w:rsidRPr="00D04B23">
        <w:rPr>
          <w:rFonts w:ascii="Arial" w:hAnsi="Arial" w:cs="Arial"/>
          <w:color w:val="231F20"/>
        </w:rPr>
        <w:t>Fungir como autoridad investigadora y caliﬁcadora respecto de faltas administrativas graves y no graves; asimismo,</w:t>
      </w:r>
      <w:r w:rsidRPr="00526262">
        <w:rPr>
          <w:rFonts w:ascii="Arial" w:hAnsi="Arial" w:cs="Arial"/>
          <w:color w:val="231F20"/>
        </w:rPr>
        <w:t xml:space="preserve"> </w:t>
      </w:r>
      <w:r w:rsidRPr="00D04B23">
        <w:rPr>
          <w:rFonts w:ascii="Arial" w:hAnsi="Arial" w:cs="Arial"/>
          <w:color w:val="231F20"/>
        </w:rPr>
        <w:t>para</w:t>
      </w:r>
      <w:r w:rsidRPr="00526262">
        <w:rPr>
          <w:rFonts w:ascii="Arial" w:hAnsi="Arial" w:cs="Arial"/>
          <w:color w:val="231F20"/>
        </w:rPr>
        <w:t xml:space="preserve"> </w:t>
      </w:r>
      <w:r w:rsidRPr="00D04B23">
        <w:rPr>
          <w:rFonts w:ascii="Arial" w:hAnsi="Arial" w:cs="Arial"/>
          <w:color w:val="231F20"/>
        </w:rPr>
        <w:t>substanciar,</w:t>
      </w:r>
      <w:r w:rsidRPr="00526262">
        <w:rPr>
          <w:rFonts w:ascii="Arial" w:hAnsi="Arial" w:cs="Arial"/>
          <w:color w:val="231F20"/>
        </w:rPr>
        <w:t xml:space="preserve"> </w:t>
      </w:r>
      <w:r w:rsidRPr="00D04B23">
        <w:rPr>
          <w:rFonts w:ascii="Arial" w:hAnsi="Arial" w:cs="Arial"/>
          <w:color w:val="231F20"/>
        </w:rPr>
        <w:t>resolver</w:t>
      </w:r>
      <w:r w:rsidRPr="00526262">
        <w:rPr>
          <w:rFonts w:ascii="Arial" w:hAnsi="Arial" w:cs="Arial"/>
          <w:color w:val="231F20"/>
        </w:rPr>
        <w:t xml:space="preserve"> </w:t>
      </w:r>
      <w:r w:rsidRPr="00D04B23">
        <w:rPr>
          <w:rFonts w:ascii="Arial" w:hAnsi="Arial" w:cs="Arial"/>
          <w:color w:val="231F20"/>
        </w:rPr>
        <w:t>y</w:t>
      </w:r>
      <w:r w:rsidRPr="00526262">
        <w:rPr>
          <w:rFonts w:ascii="Arial" w:hAnsi="Arial" w:cs="Arial"/>
          <w:color w:val="231F20"/>
        </w:rPr>
        <w:t xml:space="preserve"> </w:t>
      </w:r>
      <w:r w:rsidRPr="00D04B23">
        <w:rPr>
          <w:rFonts w:ascii="Arial" w:hAnsi="Arial" w:cs="Arial"/>
          <w:color w:val="231F20"/>
        </w:rPr>
        <w:t>ejecutar</w:t>
      </w:r>
      <w:r w:rsidRPr="00526262">
        <w:rPr>
          <w:rFonts w:ascii="Arial" w:hAnsi="Arial" w:cs="Arial"/>
          <w:color w:val="231F20"/>
        </w:rPr>
        <w:t xml:space="preserve"> </w:t>
      </w:r>
      <w:r w:rsidRPr="00D04B23">
        <w:rPr>
          <w:rFonts w:ascii="Arial" w:hAnsi="Arial" w:cs="Arial"/>
          <w:color w:val="231F20"/>
        </w:rPr>
        <w:t>las</w:t>
      </w:r>
      <w:r w:rsidRPr="00526262">
        <w:rPr>
          <w:rFonts w:ascii="Arial" w:hAnsi="Arial" w:cs="Arial"/>
          <w:color w:val="231F20"/>
        </w:rPr>
        <w:t xml:space="preserve"> </w:t>
      </w:r>
      <w:r w:rsidRPr="00D04B23">
        <w:rPr>
          <w:rFonts w:ascii="Arial" w:hAnsi="Arial" w:cs="Arial"/>
          <w:color w:val="231F20"/>
        </w:rPr>
        <w:t>sanciones</w:t>
      </w:r>
      <w:r w:rsidRPr="00526262">
        <w:rPr>
          <w:rFonts w:ascii="Arial" w:hAnsi="Arial" w:cs="Arial"/>
          <w:color w:val="231F20"/>
        </w:rPr>
        <w:t xml:space="preserve"> </w:t>
      </w:r>
      <w:r w:rsidRPr="00D04B23">
        <w:rPr>
          <w:rFonts w:ascii="Arial" w:hAnsi="Arial" w:cs="Arial"/>
          <w:color w:val="231F20"/>
        </w:rPr>
        <w:t>únicamente</w:t>
      </w:r>
      <w:r w:rsidRPr="00526262">
        <w:rPr>
          <w:rFonts w:ascii="Arial" w:hAnsi="Arial" w:cs="Arial"/>
          <w:color w:val="231F20"/>
        </w:rPr>
        <w:t xml:space="preserve"> </w:t>
      </w:r>
      <w:r w:rsidRPr="00D04B23">
        <w:rPr>
          <w:rFonts w:ascii="Arial" w:hAnsi="Arial" w:cs="Arial"/>
          <w:color w:val="231F20"/>
        </w:rPr>
        <w:t>respecto</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las</w:t>
      </w:r>
      <w:r w:rsidRPr="00526262">
        <w:rPr>
          <w:rFonts w:ascii="Arial" w:hAnsi="Arial" w:cs="Arial"/>
          <w:color w:val="231F20"/>
        </w:rPr>
        <w:t xml:space="preserve"> </w:t>
      </w:r>
      <w:r w:rsidRPr="00D04B23">
        <w:rPr>
          <w:rFonts w:ascii="Arial" w:hAnsi="Arial" w:cs="Arial"/>
          <w:color w:val="231F20"/>
        </w:rPr>
        <w:t>faltas</w:t>
      </w:r>
      <w:r w:rsidRPr="00526262">
        <w:rPr>
          <w:rFonts w:ascii="Arial" w:hAnsi="Arial" w:cs="Arial"/>
          <w:color w:val="231F20"/>
        </w:rPr>
        <w:t xml:space="preserve"> </w:t>
      </w:r>
      <w:r w:rsidRPr="00D04B23">
        <w:rPr>
          <w:rFonts w:ascii="Arial" w:hAnsi="Arial" w:cs="Arial"/>
          <w:color w:val="231F20"/>
        </w:rPr>
        <w:t>administrativas no</w:t>
      </w:r>
      <w:r w:rsidRPr="00526262">
        <w:rPr>
          <w:rFonts w:ascii="Arial" w:hAnsi="Arial" w:cs="Arial"/>
          <w:color w:val="231F20"/>
        </w:rPr>
        <w:t xml:space="preserve"> </w:t>
      </w:r>
      <w:r w:rsidRPr="00D04B23">
        <w:rPr>
          <w:rFonts w:ascii="Arial" w:hAnsi="Arial" w:cs="Arial"/>
          <w:color w:val="231F20"/>
        </w:rPr>
        <w:t>graves.</w:t>
      </w:r>
    </w:p>
    <w:p w:rsidR="00526262" w:rsidRPr="00526262" w:rsidRDefault="00B6714E" w:rsidP="00526262">
      <w:pPr>
        <w:pStyle w:val="Textoindependiente"/>
        <w:numPr>
          <w:ilvl w:val="0"/>
          <w:numId w:val="33"/>
        </w:numPr>
        <w:spacing w:before="22" w:line="276" w:lineRule="auto"/>
        <w:ind w:right="184"/>
        <w:jc w:val="both"/>
        <w:rPr>
          <w:rFonts w:ascii="Arial" w:hAnsi="Arial" w:cs="Arial"/>
          <w:color w:val="231F20"/>
        </w:rPr>
      </w:pPr>
      <w:r>
        <w:rPr>
          <w:rFonts w:ascii="Arial" w:hAnsi="Arial" w:cs="Arial"/>
          <w:color w:val="231F20"/>
        </w:rPr>
        <w:t>Fungir como Ó</w:t>
      </w:r>
      <w:r w:rsidRPr="00D04B23">
        <w:rPr>
          <w:rFonts w:ascii="Arial" w:hAnsi="Arial" w:cs="Arial"/>
          <w:color w:val="231F20"/>
        </w:rPr>
        <w:t>rgano</w:t>
      </w:r>
      <w:r>
        <w:rPr>
          <w:rFonts w:ascii="Arial" w:hAnsi="Arial" w:cs="Arial"/>
          <w:color w:val="231F20"/>
        </w:rPr>
        <w:t xml:space="preserve"> I</w:t>
      </w:r>
      <w:r w:rsidR="00526262" w:rsidRPr="00D04B23">
        <w:rPr>
          <w:rFonts w:ascii="Arial" w:hAnsi="Arial" w:cs="Arial"/>
          <w:color w:val="231F20"/>
        </w:rPr>
        <w:t>nterno d</w:t>
      </w:r>
      <w:r>
        <w:rPr>
          <w:rFonts w:ascii="Arial" w:hAnsi="Arial" w:cs="Arial"/>
          <w:color w:val="231F20"/>
        </w:rPr>
        <w:t>e C</w:t>
      </w:r>
      <w:r w:rsidR="00526262" w:rsidRPr="00D04B23">
        <w:rPr>
          <w:rFonts w:ascii="Arial" w:hAnsi="Arial" w:cs="Arial"/>
          <w:color w:val="231F20"/>
        </w:rPr>
        <w:t>ontrol en materia de transparencia, acceso a la información y protección de datos</w:t>
      </w:r>
      <w:r w:rsidR="00526262" w:rsidRPr="00526262">
        <w:rPr>
          <w:rFonts w:ascii="Arial" w:hAnsi="Arial" w:cs="Arial"/>
          <w:color w:val="231F20"/>
        </w:rPr>
        <w:t xml:space="preserve"> </w:t>
      </w:r>
      <w:r w:rsidR="00526262" w:rsidRPr="00D04B23">
        <w:rPr>
          <w:rFonts w:ascii="Arial" w:hAnsi="Arial" w:cs="Arial"/>
          <w:color w:val="231F20"/>
        </w:rPr>
        <w:t>personales;</w:t>
      </w:r>
    </w:p>
    <w:p w:rsidR="00526262" w:rsidRPr="00526262" w:rsidRDefault="00526262" w:rsidP="00526262">
      <w:pPr>
        <w:pStyle w:val="Textoindependiente"/>
        <w:numPr>
          <w:ilvl w:val="0"/>
          <w:numId w:val="33"/>
        </w:numPr>
        <w:spacing w:before="22" w:line="276" w:lineRule="auto"/>
        <w:ind w:right="184"/>
        <w:jc w:val="both"/>
        <w:rPr>
          <w:rFonts w:ascii="Arial" w:hAnsi="Arial" w:cs="Arial"/>
          <w:color w:val="231F20"/>
        </w:rPr>
      </w:pPr>
      <w:r w:rsidRPr="00D04B23">
        <w:rPr>
          <w:rFonts w:ascii="Arial" w:hAnsi="Arial" w:cs="Arial"/>
          <w:color w:val="231F20"/>
        </w:rPr>
        <w:t>Recibir</w:t>
      </w:r>
      <w:r w:rsidRPr="00526262">
        <w:rPr>
          <w:rFonts w:ascii="Arial" w:hAnsi="Arial" w:cs="Arial"/>
          <w:color w:val="231F20"/>
        </w:rPr>
        <w:t xml:space="preserve"> </w:t>
      </w:r>
      <w:r w:rsidRPr="00D04B23">
        <w:rPr>
          <w:rFonts w:ascii="Arial" w:hAnsi="Arial" w:cs="Arial"/>
          <w:color w:val="231F20"/>
        </w:rPr>
        <w:t>las</w:t>
      </w:r>
      <w:r w:rsidRPr="00526262">
        <w:rPr>
          <w:rFonts w:ascii="Arial" w:hAnsi="Arial" w:cs="Arial"/>
          <w:color w:val="231F20"/>
        </w:rPr>
        <w:t xml:space="preserve"> </w:t>
      </w:r>
      <w:r w:rsidRPr="00D04B23">
        <w:rPr>
          <w:rFonts w:ascii="Arial" w:hAnsi="Arial" w:cs="Arial"/>
          <w:color w:val="231F20"/>
        </w:rPr>
        <w:t>declaraciones</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situación</w:t>
      </w:r>
      <w:r w:rsidRPr="00526262">
        <w:rPr>
          <w:rFonts w:ascii="Arial" w:hAnsi="Arial" w:cs="Arial"/>
          <w:color w:val="231F20"/>
        </w:rPr>
        <w:t xml:space="preserve"> </w:t>
      </w:r>
      <w:r w:rsidRPr="00D04B23">
        <w:rPr>
          <w:rFonts w:ascii="Arial" w:hAnsi="Arial" w:cs="Arial"/>
          <w:color w:val="231F20"/>
        </w:rPr>
        <w:t>patrimonial,</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intereses</w:t>
      </w:r>
      <w:r w:rsidRPr="00526262">
        <w:rPr>
          <w:rFonts w:ascii="Arial" w:hAnsi="Arial" w:cs="Arial"/>
          <w:color w:val="231F20"/>
        </w:rPr>
        <w:t xml:space="preserve"> </w:t>
      </w:r>
      <w:r w:rsidRPr="00D04B23">
        <w:rPr>
          <w:rFonts w:ascii="Arial" w:hAnsi="Arial" w:cs="Arial"/>
          <w:color w:val="231F20"/>
        </w:rPr>
        <w:t>y</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Pr="00D04B23">
        <w:rPr>
          <w:rFonts w:ascii="Arial" w:hAnsi="Arial" w:cs="Arial"/>
          <w:color w:val="231F20"/>
        </w:rPr>
        <w:t>constancia</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presentación</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Pr="00D04B23">
        <w:rPr>
          <w:rFonts w:ascii="Arial" w:hAnsi="Arial" w:cs="Arial"/>
          <w:color w:val="231F20"/>
        </w:rPr>
        <w:t>declaración ﬁscal</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los</w:t>
      </w:r>
      <w:r w:rsidRPr="00526262">
        <w:rPr>
          <w:rFonts w:ascii="Arial" w:hAnsi="Arial" w:cs="Arial"/>
          <w:color w:val="231F20"/>
        </w:rPr>
        <w:t xml:space="preserve"> </w:t>
      </w:r>
      <w:r w:rsidRPr="00D04B23">
        <w:rPr>
          <w:rFonts w:ascii="Arial" w:hAnsi="Arial" w:cs="Arial"/>
          <w:color w:val="231F20"/>
        </w:rPr>
        <w:t>servidores</w:t>
      </w:r>
      <w:r w:rsidRPr="00526262">
        <w:rPr>
          <w:rFonts w:ascii="Arial" w:hAnsi="Arial" w:cs="Arial"/>
          <w:color w:val="231F20"/>
        </w:rPr>
        <w:t xml:space="preserve"> </w:t>
      </w:r>
      <w:r w:rsidRPr="00D04B23">
        <w:rPr>
          <w:rFonts w:ascii="Arial" w:hAnsi="Arial" w:cs="Arial"/>
          <w:color w:val="231F20"/>
        </w:rPr>
        <w:t>públicos;</w:t>
      </w:r>
      <w:r w:rsidRPr="00526262">
        <w:rPr>
          <w:rFonts w:ascii="Arial" w:hAnsi="Arial" w:cs="Arial"/>
          <w:color w:val="231F20"/>
        </w:rPr>
        <w:t xml:space="preserve"> </w:t>
      </w:r>
      <w:r w:rsidRPr="00D04B23">
        <w:rPr>
          <w:rFonts w:ascii="Arial" w:hAnsi="Arial" w:cs="Arial"/>
          <w:color w:val="231F20"/>
        </w:rPr>
        <w:t>y</w:t>
      </w:r>
    </w:p>
    <w:p w:rsidR="00526262" w:rsidRDefault="00526262" w:rsidP="00526262">
      <w:pPr>
        <w:pStyle w:val="Textoindependiente"/>
        <w:numPr>
          <w:ilvl w:val="0"/>
          <w:numId w:val="33"/>
        </w:numPr>
        <w:spacing w:before="22" w:line="276" w:lineRule="auto"/>
        <w:ind w:right="184"/>
        <w:jc w:val="both"/>
        <w:rPr>
          <w:rFonts w:ascii="Arial" w:hAnsi="Arial" w:cs="Arial"/>
        </w:rPr>
      </w:pPr>
      <w:r w:rsidRPr="00D04B23">
        <w:rPr>
          <w:rFonts w:ascii="Arial" w:hAnsi="Arial" w:cs="Arial"/>
          <w:color w:val="231F20"/>
        </w:rPr>
        <w:t>Las</w:t>
      </w:r>
      <w:r w:rsidRPr="00D04B23">
        <w:rPr>
          <w:rFonts w:ascii="Arial" w:hAnsi="Arial" w:cs="Arial"/>
          <w:color w:val="231F20"/>
          <w:spacing w:val="-25"/>
        </w:rPr>
        <w:t xml:space="preserve"> </w:t>
      </w:r>
      <w:r w:rsidRPr="00D04B23">
        <w:rPr>
          <w:rFonts w:ascii="Arial" w:hAnsi="Arial" w:cs="Arial"/>
          <w:color w:val="231F20"/>
        </w:rPr>
        <w:t>demás</w:t>
      </w:r>
      <w:r w:rsidRPr="00D04B23">
        <w:rPr>
          <w:rFonts w:ascii="Arial" w:hAnsi="Arial" w:cs="Arial"/>
          <w:color w:val="231F20"/>
          <w:spacing w:val="-25"/>
        </w:rPr>
        <w:t xml:space="preserve"> </w:t>
      </w:r>
      <w:r w:rsidRPr="00D04B23">
        <w:rPr>
          <w:rFonts w:ascii="Arial" w:hAnsi="Arial" w:cs="Arial"/>
          <w:color w:val="231F20"/>
        </w:rPr>
        <w:t>establecidas</w:t>
      </w:r>
      <w:r w:rsidRPr="00D04B23">
        <w:rPr>
          <w:rFonts w:ascii="Arial" w:hAnsi="Arial" w:cs="Arial"/>
          <w:color w:val="231F20"/>
          <w:spacing w:val="-25"/>
        </w:rPr>
        <w:t xml:space="preserve"> </w:t>
      </w:r>
      <w:r w:rsidRPr="00D04B23">
        <w:rPr>
          <w:rFonts w:ascii="Arial" w:hAnsi="Arial" w:cs="Arial"/>
          <w:color w:val="231F20"/>
        </w:rPr>
        <w:t>en</w:t>
      </w:r>
      <w:r w:rsidRPr="00D04B23">
        <w:rPr>
          <w:rFonts w:ascii="Arial" w:hAnsi="Arial" w:cs="Arial"/>
          <w:color w:val="231F20"/>
          <w:spacing w:val="-25"/>
        </w:rPr>
        <w:t xml:space="preserve"> </w:t>
      </w:r>
      <w:r w:rsidRPr="00D04B23">
        <w:rPr>
          <w:rFonts w:ascii="Arial" w:hAnsi="Arial" w:cs="Arial"/>
          <w:color w:val="231F20"/>
        </w:rPr>
        <w:t>la</w:t>
      </w:r>
      <w:r w:rsidRPr="00D04B23">
        <w:rPr>
          <w:rFonts w:ascii="Arial" w:hAnsi="Arial" w:cs="Arial"/>
          <w:color w:val="231F20"/>
          <w:spacing w:val="-25"/>
        </w:rPr>
        <w:t xml:space="preserve"> </w:t>
      </w:r>
      <w:r w:rsidRPr="00D04B23">
        <w:rPr>
          <w:rFonts w:ascii="Arial" w:hAnsi="Arial" w:cs="Arial"/>
          <w:color w:val="231F20"/>
        </w:rPr>
        <w:t>normativa</w:t>
      </w:r>
      <w:r w:rsidRPr="00D04B23">
        <w:rPr>
          <w:rFonts w:ascii="Arial" w:hAnsi="Arial" w:cs="Arial"/>
          <w:color w:val="231F20"/>
          <w:spacing w:val="-25"/>
        </w:rPr>
        <w:t xml:space="preserve"> </w:t>
      </w:r>
      <w:r w:rsidRPr="00D04B23">
        <w:rPr>
          <w:rFonts w:ascii="Arial" w:hAnsi="Arial" w:cs="Arial"/>
          <w:color w:val="231F20"/>
        </w:rPr>
        <w:t>aplicable.</w:t>
      </w:r>
    </w:p>
    <w:p w:rsidR="00B07465" w:rsidRPr="00B07465" w:rsidRDefault="00B07465" w:rsidP="00B07465">
      <w:pPr>
        <w:pStyle w:val="Textoindependiente"/>
        <w:spacing w:before="22" w:line="276" w:lineRule="auto"/>
        <w:ind w:left="1080" w:right="184"/>
        <w:jc w:val="both"/>
        <w:rPr>
          <w:rFonts w:ascii="Arial" w:hAnsi="Arial" w:cs="Arial"/>
        </w:rPr>
      </w:pPr>
    </w:p>
    <w:p w:rsidR="00526262" w:rsidRDefault="00526262" w:rsidP="000E3C80">
      <w:pPr>
        <w:pStyle w:val="Textoindependiente"/>
        <w:spacing w:before="22" w:line="276" w:lineRule="auto"/>
        <w:ind w:left="426" w:right="184"/>
        <w:jc w:val="both"/>
        <w:rPr>
          <w:rFonts w:ascii="Arial" w:hAnsi="Arial" w:cs="Arial"/>
          <w:color w:val="231F20"/>
        </w:rPr>
      </w:pPr>
      <w:r w:rsidRPr="00D04B23">
        <w:rPr>
          <w:rFonts w:ascii="Arial" w:hAnsi="Arial" w:cs="Arial"/>
          <w:b/>
          <w:color w:val="231F20"/>
        </w:rPr>
        <w:t>Artículo</w:t>
      </w:r>
      <w:r w:rsidRPr="00D04B23">
        <w:rPr>
          <w:rFonts w:ascii="Arial" w:hAnsi="Arial" w:cs="Arial"/>
          <w:b/>
          <w:color w:val="231F20"/>
          <w:spacing w:val="-12"/>
        </w:rPr>
        <w:t xml:space="preserve"> </w:t>
      </w:r>
      <w:r w:rsidRPr="00D04B23">
        <w:rPr>
          <w:rFonts w:ascii="Arial" w:hAnsi="Arial" w:cs="Arial"/>
          <w:b/>
          <w:color w:val="231F20"/>
        </w:rPr>
        <w:t>2</w:t>
      </w:r>
      <w:r w:rsidR="0031471D">
        <w:rPr>
          <w:rFonts w:ascii="Arial" w:hAnsi="Arial" w:cs="Arial"/>
          <w:b/>
          <w:color w:val="231F20"/>
        </w:rPr>
        <w:t>2</w:t>
      </w:r>
      <w:r w:rsidRPr="00D04B23">
        <w:rPr>
          <w:rFonts w:ascii="Arial" w:hAnsi="Arial" w:cs="Arial"/>
          <w:color w:val="231F20"/>
        </w:rPr>
        <w:t>.</w:t>
      </w:r>
      <w:r>
        <w:rPr>
          <w:rFonts w:ascii="Arial" w:hAnsi="Arial" w:cs="Arial"/>
          <w:color w:val="231F20"/>
        </w:rPr>
        <w:t xml:space="preserve"> Para </w:t>
      </w:r>
      <w:r w:rsidRPr="00D04B23">
        <w:rPr>
          <w:rFonts w:ascii="Arial" w:hAnsi="Arial" w:cs="Arial"/>
          <w:color w:val="231F20"/>
        </w:rPr>
        <w:t>el</w:t>
      </w:r>
      <w:r w:rsidRPr="00D04B23">
        <w:rPr>
          <w:rFonts w:ascii="Arial" w:hAnsi="Arial" w:cs="Arial"/>
          <w:color w:val="231F20"/>
          <w:spacing w:val="-12"/>
        </w:rPr>
        <w:t xml:space="preserve"> </w:t>
      </w:r>
      <w:r w:rsidRPr="00D04B23">
        <w:rPr>
          <w:rFonts w:ascii="Arial" w:hAnsi="Arial" w:cs="Arial"/>
          <w:color w:val="231F20"/>
        </w:rPr>
        <w:t>desempeño</w:t>
      </w:r>
      <w:r w:rsidRPr="00D04B23">
        <w:rPr>
          <w:rFonts w:ascii="Arial" w:hAnsi="Arial" w:cs="Arial"/>
          <w:color w:val="231F20"/>
          <w:spacing w:val="-12"/>
        </w:rPr>
        <w:t xml:space="preserve"> </w:t>
      </w:r>
      <w:r w:rsidRPr="00D04B23">
        <w:rPr>
          <w:rFonts w:ascii="Arial" w:hAnsi="Arial" w:cs="Arial"/>
          <w:color w:val="231F20"/>
        </w:rPr>
        <w:t>de</w:t>
      </w:r>
      <w:r w:rsidRPr="00D04B23">
        <w:rPr>
          <w:rFonts w:ascii="Arial" w:hAnsi="Arial" w:cs="Arial"/>
          <w:color w:val="231F20"/>
          <w:spacing w:val="-12"/>
        </w:rPr>
        <w:t xml:space="preserve"> </w:t>
      </w:r>
      <w:r w:rsidRPr="00D04B23">
        <w:rPr>
          <w:rFonts w:ascii="Arial" w:hAnsi="Arial" w:cs="Arial"/>
          <w:color w:val="231F20"/>
        </w:rPr>
        <w:t>sus</w:t>
      </w:r>
      <w:r w:rsidRPr="00D04B23">
        <w:rPr>
          <w:rFonts w:ascii="Arial" w:hAnsi="Arial" w:cs="Arial"/>
          <w:color w:val="231F20"/>
          <w:spacing w:val="-11"/>
        </w:rPr>
        <w:t xml:space="preserve"> </w:t>
      </w:r>
      <w:r w:rsidRPr="00D04B23">
        <w:rPr>
          <w:rFonts w:ascii="Arial" w:hAnsi="Arial" w:cs="Arial"/>
          <w:color w:val="231F20"/>
        </w:rPr>
        <w:t>funciones</w:t>
      </w:r>
      <w:r w:rsidRPr="00D04B23">
        <w:rPr>
          <w:rFonts w:ascii="Arial" w:hAnsi="Arial" w:cs="Arial"/>
          <w:color w:val="231F20"/>
          <w:spacing w:val="-12"/>
        </w:rPr>
        <w:t xml:space="preserve"> </w:t>
      </w:r>
      <w:r w:rsidRPr="00D04B23">
        <w:rPr>
          <w:rFonts w:ascii="Arial" w:hAnsi="Arial" w:cs="Arial"/>
          <w:color w:val="231F20"/>
        </w:rPr>
        <w:t>la</w:t>
      </w:r>
      <w:r w:rsidRPr="00D04B23">
        <w:rPr>
          <w:rFonts w:ascii="Arial" w:hAnsi="Arial" w:cs="Arial"/>
          <w:color w:val="231F20"/>
          <w:spacing w:val="-12"/>
        </w:rPr>
        <w:t xml:space="preserve"> </w:t>
      </w:r>
      <w:r w:rsidRPr="00D04B23">
        <w:rPr>
          <w:rFonts w:ascii="Arial" w:hAnsi="Arial" w:cs="Arial"/>
          <w:color w:val="231F20"/>
        </w:rPr>
        <w:t>Contraloría</w:t>
      </w:r>
      <w:r w:rsidRPr="00D04B23">
        <w:rPr>
          <w:rFonts w:ascii="Arial" w:hAnsi="Arial" w:cs="Arial"/>
          <w:color w:val="231F20"/>
          <w:spacing w:val="-11"/>
        </w:rPr>
        <w:t xml:space="preserve"> </w:t>
      </w:r>
      <w:r>
        <w:rPr>
          <w:rFonts w:ascii="Arial" w:hAnsi="Arial" w:cs="Arial"/>
          <w:color w:val="231F20"/>
        </w:rPr>
        <w:t xml:space="preserve">Municipal </w:t>
      </w:r>
      <w:r w:rsidRPr="00D04B23">
        <w:rPr>
          <w:rFonts w:ascii="Arial" w:hAnsi="Arial" w:cs="Arial"/>
          <w:color w:val="231F20"/>
        </w:rPr>
        <w:t>coordina,</w:t>
      </w:r>
      <w:r w:rsidRPr="00D04B23">
        <w:rPr>
          <w:rFonts w:ascii="Arial" w:hAnsi="Arial" w:cs="Arial"/>
          <w:color w:val="231F20"/>
          <w:spacing w:val="-12"/>
        </w:rPr>
        <w:t xml:space="preserve"> </w:t>
      </w:r>
      <w:r w:rsidRPr="00D04B23">
        <w:rPr>
          <w:rFonts w:ascii="Arial" w:hAnsi="Arial" w:cs="Arial"/>
          <w:color w:val="231F20"/>
        </w:rPr>
        <w:t>supervisa</w:t>
      </w:r>
      <w:r w:rsidRPr="00D04B23">
        <w:rPr>
          <w:rFonts w:ascii="Arial" w:hAnsi="Arial" w:cs="Arial"/>
          <w:color w:val="231F20"/>
          <w:spacing w:val="-11"/>
        </w:rPr>
        <w:t xml:space="preserve"> </w:t>
      </w:r>
      <w:r w:rsidRPr="00D04B23">
        <w:rPr>
          <w:rFonts w:ascii="Arial" w:hAnsi="Arial" w:cs="Arial"/>
          <w:color w:val="231F20"/>
        </w:rPr>
        <w:t>y</w:t>
      </w:r>
      <w:r w:rsidRPr="00D04B23">
        <w:rPr>
          <w:rFonts w:ascii="Arial" w:hAnsi="Arial" w:cs="Arial"/>
          <w:color w:val="231F20"/>
          <w:spacing w:val="-12"/>
        </w:rPr>
        <w:t xml:space="preserve"> </w:t>
      </w:r>
      <w:r w:rsidRPr="00D04B23">
        <w:rPr>
          <w:rFonts w:ascii="Arial" w:hAnsi="Arial" w:cs="Arial"/>
          <w:color w:val="231F20"/>
        </w:rPr>
        <w:t>evalúa</w:t>
      </w:r>
      <w:r w:rsidRPr="00D04B23">
        <w:rPr>
          <w:rFonts w:ascii="Arial" w:hAnsi="Arial" w:cs="Arial"/>
          <w:color w:val="231F20"/>
          <w:spacing w:val="-12"/>
        </w:rPr>
        <w:t xml:space="preserve"> </w:t>
      </w:r>
      <w:r w:rsidRPr="00D04B23">
        <w:rPr>
          <w:rFonts w:ascii="Arial" w:hAnsi="Arial" w:cs="Arial"/>
          <w:color w:val="231F20"/>
        </w:rPr>
        <w:t>las</w:t>
      </w:r>
      <w:r w:rsidRPr="00D04B23">
        <w:rPr>
          <w:rFonts w:ascii="Arial" w:hAnsi="Arial" w:cs="Arial"/>
          <w:color w:val="231F20"/>
          <w:spacing w:val="-11"/>
        </w:rPr>
        <w:t xml:space="preserve"> </w:t>
      </w:r>
      <w:r w:rsidRPr="00D04B23">
        <w:rPr>
          <w:rFonts w:ascii="Arial" w:hAnsi="Arial" w:cs="Arial"/>
          <w:color w:val="231F20"/>
        </w:rPr>
        <w:t>siguientes direcciones</w:t>
      </w:r>
      <w:r w:rsidRPr="00D04B23">
        <w:rPr>
          <w:rFonts w:ascii="Arial" w:hAnsi="Arial" w:cs="Arial"/>
          <w:color w:val="231F20"/>
          <w:spacing w:val="-22"/>
        </w:rPr>
        <w:t xml:space="preserve"> </w:t>
      </w:r>
      <w:r w:rsidRPr="00D04B23">
        <w:rPr>
          <w:rFonts w:ascii="Arial" w:hAnsi="Arial" w:cs="Arial"/>
          <w:color w:val="231F20"/>
        </w:rPr>
        <w:t>a</w:t>
      </w:r>
      <w:r w:rsidRPr="00D04B23">
        <w:rPr>
          <w:rFonts w:ascii="Arial" w:hAnsi="Arial" w:cs="Arial"/>
          <w:color w:val="231F20"/>
          <w:spacing w:val="-22"/>
        </w:rPr>
        <w:t xml:space="preserve"> </w:t>
      </w:r>
      <w:r w:rsidRPr="00D04B23">
        <w:rPr>
          <w:rFonts w:ascii="Arial" w:hAnsi="Arial" w:cs="Arial"/>
          <w:color w:val="231F20"/>
        </w:rPr>
        <w:t>su</w:t>
      </w:r>
      <w:r w:rsidRPr="00D04B23">
        <w:rPr>
          <w:rFonts w:ascii="Arial" w:hAnsi="Arial" w:cs="Arial"/>
          <w:color w:val="231F20"/>
          <w:spacing w:val="-22"/>
        </w:rPr>
        <w:t xml:space="preserve"> </w:t>
      </w:r>
      <w:r w:rsidRPr="00D04B23">
        <w:rPr>
          <w:rFonts w:ascii="Arial" w:hAnsi="Arial" w:cs="Arial"/>
          <w:color w:val="231F20"/>
        </w:rPr>
        <w:t>cargo:</w:t>
      </w:r>
      <w:r w:rsidRPr="00D04B23">
        <w:rPr>
          <w:rFonts w:ascii="Arial" w:hAnsi="Arial" w:cs="Arial"/>
          <w:color w:val="231F20"/>
          <w:spacing w:val="-34"/>
        </w:rPr>
        <w:t xml:space="preserve"> </w:t>
      </w:r>
      <w:r w:rsidRPr="00D04B23">
        <w:rPr>
          <w:rFonts w:ascii="Arial" w:hAnsi="Arial" w:cs="Arial"/>
          <w:color w:val="231F20"/>
        </w:rPr>
        <w:t>Auditoría;</w:t>
      </w:r>
      <w:r w:rsidRPr="00D04B23">
        <w:rPr>
          <w:rFonts w:ascii="Arial" w:hAnsi="Arial" w:cs="Arial"/>
          <w:color w:val="231F20"/>
          <w:spacing w:val="-22"/>
        </w:rPr>
        <w:t xml:space="preserve"> </w:t>
      </w:r>
      <w:r w:rsidRPr="00D04B23">
        <w:rPr>
          <w:rFonts w:ascii="Arial" w:hAnsi="Arial" w:cs="Arial"/>
          <w:color w:val="231F20"/>
        </w:rPr>
        <w:t>Responsabilidades;</w:t>
      </w:r>
      <w:r w:rsidRPr="00D04B23">
        <w:rPr>
          <w:rFonts w:ascii="Arial" w:hAnsi="Arial" w:cs="Arial"/>
          <w:color w:val="231F20"/>
          <w:spacing w:val="-22"/>
        </w:rPr>
        <w:t xml:space="preserve"> </w:t>
      </w:r>
      <w:r w:rsidRPr="00D04B23">
        <w:rPr>
          <w:rFonts w:ascii="Arial" w:hAnsi="Arial" w:cs="Arial"/>
          <w:color w:val="231F20"/>
        </w:rPr>
        <w:t>Substanciadora;</w:t>
      </w:r>
      <w:r w:rsidRPr="00D04B23">
        <w:rPr>
          <w:rFonts w:ascii="Arial" w:hAnsi="Arial" w:cs="Arial"/>
          <w:color w:val="231F20"/>
          <w:spacing w:val="-26"/>
        </w:rPr>
        <w:t xml:space="preserve"> </w:t>
      </w:r>
      <w:r w:rsidRPr="00D04B23">
        <w:rPr>
          <w:rFonts w:ascii="Arial" w:hAnsi="Arial" w:cs="Arial"/>
          <w:color w:val="231F20"/>
        </w:rPr>
        <w:t>Transparencia</w:t>
      </w:r>
      <w:r w:rsidRPr="00D04B23">
        <w:rPr>
          <w:rFonts w:ascii="Arial" w:hAnsi="Arial" w:cs="Arial"/>
          <w:color w:val="231F20"/>
          <w:spacing w:val="-22"/>
        </w:rPr>
        <w:t xml:space="preserve"> </w:t>
      </w:r>
      <w:r w:rsidRPr="00D04B23">
        <w:rPr>
          <w:rFonts w:ascii="Arial" w:hAnsi="Arial" w:cs="Arial"/>
          <w:color w:val="231F20"/>
        </w:rPr>
        <w:t>y</w:t>
      </w:r>
      <w:r w:rsidRPr="00D04B23">
        <w:rPr>
          <w:rFonts w:ascii="Arial" w:hAnsi="Arial" w:cs="Arial"/>
          <w:color w:val="231F20"/>
          <w:spacing w:val="-22"/>
        </w:rPr>
        <w:t xml:space="preserve"> </w:t>
      </w:r>
      <w:r w:rsidRPr="00D04B23">
        <w:rPr>
          <w:rFonts w:ascii="Arial" w:hAnsi="Arial" w:cs="Arial"/>
          <w:color w:val="231F20"/>
        </w:rPr>
        <w:t>Buenas</w:t>
      </w:r>
      <w:r w:rsidRPr="00D04B23">
        <w:rPr>
          <w:rFonts w:ascii="Arial" w:hAnsi="Arial" w:cs="Arial"/>
          <w:color w:val="231F20"/>
          <w:spacing w:val="-22"/>
        </w:rPr>
        <w:t xml:space="preserve"> </w:t>
      </w:r>
      <w:r w:rsidRPr="00D04B23">
        <w:rPr>
          <w:rFonts w:ascii="Arial" w:hAnsi="Arial" w:cs="Arial"/>
          <w:color w:val="231F20"/>
        </w:rPr>
        <w:t>Prácticas;</w:t>
      </w:r>
      <w:r w:rsidRPr="00D04B23">
        <w:rPr>
          <w:rFonts w:ascii="Arial" w:hAnsi="Arial" w:cs="Arial"/>
          <w:color w:val="231F20"/>
          <w:spacing w:val="-22"/>
        </w:rPr>
        <w:t xml:space="preserve"> </w:t>
      </w:r>
      <w:r w:rsidRPr="00D04B23">
        <w:rPr>
          <w:rFonts w:ascii="Arial" w:hAnsi="Arial" w:cs="Arial"/>
          <w:color w:val="231F20"/>
        </w:rPr>
        <w:t>y</w:t>
      </w:r>
      <w:r w:rsidRPr="00D04B23">
        <w:rPr>
          <w:rFonts w:ascii="Arial" w:hAnsi="Arial" w:cs="Arial"/>
          <w:color w:val="231F20"/>
          <w:spacing w:val="-22"/>
        </w:rPr>
        <w:t xml:space="preserve"> </w:t>
      </w:r>
      <w:r w:rsidRPr="00D04B23">
        <w:rPr>
          <w:rFonts w:ascii="Arial" w:hAnsi="Arial" w:cs="Arial"/>
          <w:color w:val="231F20"/>
        </w:rPr>
        <w:t>Evaluación y</w:t>
      </w:r>
      <w:r w:rsidRPr="00D04B23">
        <w:rPr>
          <w:rFonts w:ascii="Arial" w:hAnsi="Arial" w:cs="Arial"/>
          <w:color w:val="231F20"/>
          <w:spacing w:val="-24"/>
        </w:rPr>
        <w:t xml:space="preserve"> </w:t>
      </w:r>
      <w:r w:rsidRPr="00D04B23">
        <w:rPr>
          <w:rFonts w:ascii="Arial" w:hAnsi="Arial" w:cs="Arial"/>
          <w:color w:val="231F20"/>
        </w:rPr>
        <w:t>Seguimiento;</w:t>
      </w:r>
      <w:r w:rsidRPr="00D04B23">
        <w:rPr>
          <w:rFonts w:ascii="Arial" w:hAnsi="Arial" w:cs="Arial"/>
          <w:color w:val="231F20"/>
          <w:spacing w:val="-25"/>
        </w:rPr>
        <w:t xml:space="preserve"> </w:t>
      </w:r>
      <w:r w:rsidRPr="00D04B23">
        <w:rPr>
          <w:rFonts w:ascii="Arial" w:hAnsi="Arial" w:cs="Arial"/>
          <w:color w:val="231F20"/>
        </w:rPr>
        <w:t>así</w:t>
      </w:r>
      <w:r w:rsidRPr="00D04B23">
        <w:rPr>
          <w:rFonts w:ascii="Arial" w:hAnsi="Arial" w:cs="Arial"/>
          <w:color w:val="231F20"/>
          <w:spacing w:val="-25"/>
        </w:rPr>
        <w:t xml:space="preserve"> </w:t>
      </w:r>
      <w:r w:rsidRPr="00D04B23">
        <w:rPr>
          <w:rFonts w:ascii="Arial" w:hAnsi="Arial" w:cs="Arial"/>
          <w:color w:val="231F20"/>
        </w:rPr>
        <w:t>como,</w:t>
      </w:r>
      <w:r w:rsidRPr="00D04B23">
        <w:rPr>
          <w:rFonts w:ascii="Arial" w:hAnsi="Arial" w:cs="Arial"/>
          <w:color w:val="231F20"/>
          <w:spacing w:val="-25"/>
        </w:rPr>
        <w:t xml:space="preserve"> </w:t>
      </w:r>
      <w:r w:rsidRPr="00D04B23">
        <w:rPr>
          <w:rFonts w:ascii="Arial" w:hAnsi="Arial" w:cs="Arial"/>
          <w:color w:val="231F20"/>
        </w:rPr>
        <w:t>un</w:t>
      </w:r>
      <w:r w:rsidRPr="00D04B23">
        <w:rPr>
          <w:rFonts w:ascii="Arial" w:hAnsi="Arial" w:cs="Arial"/>
          <w:color w:val="231F20"/>
          <w:spacing w:val="-24"/>
        </w:rPr>
        <w:t xml:space="preserve"> </w:t>
      </w:r>
      <w:r w:rsidRPr="00D04B23">
        <w:rPr>
          <w:rFonts w:ascii="Arial" w:hAnsi="Arial" w:cs="Arial"/>
          <w:color w:val="231F20"/>
        </w:rPr>
        <w:t>Enlace</w:t>
      </w:r>
      <w:r w:rsidRPr="00D04B23">
        <w:rPr>
          <w:rFonts w:ascii="Arial" w:hAnsi="Arial" w:cs="Arial"/>
          <w:color w:val="231F20"/>
          <w:spacing w:val="-38"/>
        </w:rPr>
        <w:t xml:space="preserve"> </w:t>
      </w:r>
      <w:r w:rsidRPr="00D04B23">
        <w:rPr>
          <w:rFonts w:ascii="Arial" w:hAnsi="Arial" w:cs="Arial"/>
          <w:color w:val="231F20"/>
        </w:rPr>
        <w:t>Administrativo</w:t>
      </w:r>
      <w:r w:rsidRPr="00D04B23">
        <w:rPr>
          <w:rFonts w:ascii="Arial" w:hAnsi="Arial" w:cs="Arial"/>
          <w:color w:val="231F20"/>
          <w:spacing w:val="-25"/>
        </w:rPr>
        <w:t xml:space="preserve"> </w:t>
      </w:r>
      <w:r w:rsidRPr="00D04B23">
        <w:rPr>
          <w:rFonts w:ascii="Arial" w:hAnsi="Arial" w:cs="Arial"/>
          <w:color w:val="231F20"/>
        </w:rPr>
        <w:t>y</w:t>
      </w:r>
      <w:r w:rsidRPr="00D04B23">
        <w:rPr>
          <w:rFonts w:ascii="Arial" w:hAnsi="Arial" w:cs="Arial"/>
          <w:color w:val="231F20"/>
          <w:spacing w:val="-24"/>
        </w:rPr>
        <w:t xml:space="preserve"> </w:t>
      </w:r>
      <w:r w:rsidRPr="00D04B23">
        <w:rPr>
          <w:rFonts w:ascii="Arial" w:hAnsi="Arial" w:cs="Arial"/>
          <w:color w:val="231F20"/>
        </w:rPr>
        <w:t>una</w:t>
      </w:r>
      <w:r w:rsidRPr="00D04B23">
        <w:rPr>
          <w:rFonts w:ascii="Arial" w:hAnsi="Arial" w:cs="Arial"/>
          <w:color w:val="231F20"/>
          <w:spacing w:val="-25"/>
        </w:rPr>
        <w:t xml:space="preserve"> </w:t>
      </w:r>
      <w:r w:rsidRPr="00D04B23">
        <w:rPr>
          <w:rFonts w:ascii="Arial" w:hAnsi="Arial" w:cs="Arial"/>
          <w:color w:val="231F20"/>
        </w:rPr>
        <w:t>Unidad</w:t>
      </w:r>
      <w:r>
        <w:rPr>
          <w:rFonts w:ascii="Arial" w:hAnsi="Arial" w:cs="Arial"/>
          <w:color w:val="231F20"/>
        </w:rPr>
        <w:t xml:space="preserve"> </w:t>
      </w:r>
      <w:r w:rsidRPr="00D04B23">
        <w:rPr>
          <w:rFonts w:ascii="Arial" w:hAnsi="Arial" w:cs="Arial"/>
          <w:color w:val="231F20"/>
        </w:rPr>
        <w:t>Resolutora.</w:t>
      </w:r>
    </w:p>
    <w:p w:rsidR="00526262" w:rsidRDefault="00526262" w:rsidP="000E3C80">
      <w:pPr>
        <w:pStyle w:val="Textoindependiente"/>
        <w:spacing w:before="22" w:line="276" w:lineRule="auto"/>
        <w:ind w:left="426" w:right="184"/>
        <w:jc w:val="both"/>
        <w:rPr>
          <w:rFonts w:ascii="Arial" w:hAnsi="Arial" w:cs="Arial"/>
          <w:color w:val="231F20"/>
        </w:rPr>
      </w:pPr>
    </w:p>
    <w:p w:rsidR="00526262" w:rsidRPr="00D04B23" w:rsidRDefault="0031471D" w:rsidP="000E3C80">
      <w:pPr>
        <w:pStyle w:val="Textoindependiente"/>
        <w:spacing w:before="22" w:line="276" w:lineRule="auto"/>
        <w:ind w:left="426" w:right="184"/>
        <w:jc w:val="both"/>
        <w:rPr>
          <w:rFonts w:ascii="Arial" w:hAnsi="Arial" w:cs="Arial"/>
        </w:rPr>
      </w:pPr>
      <w:r>
        <w:rPr>
          <w:rFonts w:ascii="Arial" w:hAnsi="Arial" w:cs="Arial"/>
          <w:b/>
          <w:color w:val="231F20"/>
        </w:rPr>
        <w:t>Artículo 23</w:t>
      </w:r>
      <w:r w:rsidR="00526262" w:rsidRPr="00D04B23">
        <w:rPr>
          <w:rFonts w:ascii="Arial" w:hAnsi="Arial" w:cs="Arial"/>
          <w:b/>
          <w:color w:val="231F20"/>
        </w:rPr>
        <w:t>.</w:t>
      </w:r>
      <w:r w:rsidR="00526262">
        <w:rPr>
          <w:rFonts w:ascii="Arial" w:hAnsi="Arial" w:cs="Arial"/>
          <w:b/>
          <w:color w:val="231F20"/>
        </w:rPr>
        <w:t xml:space="preserve"> </w:t>
      </w:r>
      <w:r w:rsidR="00526262" w:rsidRPr="00D04B23">
        <w:rPr>
          <w:rFonts w:ascii="Arial" w:hAnsi="Arial" w:cs="Arial"/>
          <w:color w:val="231F20"/>
        </w:rPr>
        <w:t>Supervisar,</w:t>
      </w:r>
      <w:r w:rsidR="00526262">
        <w:rPr>
          <w:rFonts w:ascii="Arial" w:hAnsi="Arial" w:cs="Arial"/>
          <w:color w:val="231F20"/>
        </w:rPr>
        <w:t xml:space="preserve"> </w:t>
      </w:r>
      <w:r w:rsidR="00526262" w:rsidRPr="00D04B23">
        <w:rPr>
          <w:rFonts w:ascii="Arial" w:hAnsi="Arial" w:cs="Arial"/>
          <w:color w:val="231F20"/>
        </w:rPr>
        <w:t>en la práctica de auditorías e inspecciones, que las dependencias y organismos públicos descentralizados</w:t>
      </w:r>
      <w:r w:rsidR="00526262" w:rsidRPr="00D04B23">
        <w:rPr>
          <w:rFonts w:ascii="Arial" w:hAnsi="Arial" w:cs="Arial"/>
          <w:color w:val="231F20"/>
          <w:spacing w:val="-13"/>
        </w:rPr>
        <w:t xml:space="preserve"> </w:t>
      </w:r>
      <w:r w:rsidR="00526262" w:rsidRPr="00D04B23">
        <w:rPr>
          <w:rFonts w:ascii="Arial" w:hAnsi="Arial" w:cs="Arial"/>
          <w:color w:val="231F20"/>
        </w:rPr>
        <w:t>cumplan</w:t>
      </w:r>
      <w:r w:rsidR="00526262" w:rsidRPr="00D04B23">
        <w:rPr>
          <w:rFonts w:ascii="Arial" w:hAnsi="Arial" w:cs="Arial"/>
          <w:color w:val="231F20"/>
          <w:spacing w:val="-13"/>
        </w:rPr>
        <w:t xml:space="preserve"> </w:t>
      </w:r>
      <w:r w:rsidR="00526262" w:rsidRPr="00D04B23">
        <w:rPr>
          <w:rFonts w:ascii="Arial" w:hAnsi="Arial" w:cs="Arial"/>
          <w:color w:val="231F20"/>
        </w:rPr>
        <w:t>con</w:t>
      </w:r>
      <w:r w:rsidR="00526262" w:rsidRPr="00D04B23">
        <w:rPr>
          <w:rFonts w:ascii="Arial" w:hAnsi="Arial" w:cs="Arial"/>
          <w:color w:val="231F20"/>
          <w:spacing w:val="-13"/>
        </w:rPr>
        <w:t xml:space="preserve"> </w:t>
      </w:r>
      <w:r w:rsidR="00526262" w:rsidRPr="00D04B23">
        <w:rPr>
          <w:rFonts w:ascii="Arial" w:hAnsi="Arial" w:cs="Arial"/>
          <w:color w:val="231F20"/>
        </w:rPr>
        <w:t>sus</w:t>
      </w:r>
      <w:r w:rsidR="00526262" w:rsidRPr="00D04B23">
        <w:rPr>
          <w:rFonts w:ascii="Arial" w:hAnsi="Arial" w:cs="Arial"/>
          <w:color w:val="231F20"/>
          <w:spacing w:val="-13"/>
        </w:rPr>
        <w:t xml:space="preserve"> </w:t>
      </w:r>
      <w:r w:rsidR="00526262" w:rsidRPr="00D04B23">
        <w:rPr>
          <w:rFonts w:ascii="Arial" w:hAnsi="Arial" w:cs="Arial"/>
          <w:color w:val="231F20"/>
        </w:rPr>
        <w:t>obligaciones</w:t>
      </w:r>
      <w:r w:rsidR="00526262" w:rsidRPr="00D04B23">
        <w:rPr>
          <w:rFonts w:ascii="Arial" w:hAnsi="Arial" w:cs="Arial"/>
          <w:color w:val="231F20"/>
          <w:spacing w:val="-13"/>
        </w:rPr>
        <w:t xml:space="preserve"> </w:t>
      </w:r>
      <w:r w:rsidR="00526262" w:rsidRPr="00D04B23">
        <w:rPr>
          <w:rFonts w:ascii="Arial" w:hAnsi="Arial" w:cs="Arial"/>
          <w:color w:val="231F20"/>
        </w:rPr>
        <w:t>en</w:t>
      </w:r>
      <w:r w:rsidR="00526262" w:rsidRPr="00D04B23">
        <w:rPr>
          <w:rFonts w:ascii="Arial" w:hAnsi="Arial" w:cs="Arial"/>
          <w:color w:val="231F20"/>
          <w:spacing w:val="-13"/>
        </w:rPr>
        <w:t xml:space="preserve"> </w:t>
      </w:r>
      <w:r w:rsidR="00526262" w:rsidRPr="00D04B23">
        <w:rPr>
          <w:rFonts w:ascii="Arial" w:hAnsi="Arial" w:cs="Arial"/>
          <w:color w:val="231F20"/>
        </w:rPr>
        <w:t>materia</w:t>
      </w:r>
      <w:r w:rsidR="00526262" w:rsidRPr="00D04B23">
        <w:rPr>
          <w:rFonts w:ascii="Arial" w:hAnsi="Arial" w:cs="Arial"/>
          <w:color w:val="231F20"/>
          <w:spacing w:val="-12"/>
        </w:rPr>
        <w:t xml:space="preserve"> </w:t>
      </w:r>
      <w:r w:rsidR="00526262" w:rsidRPr="00D04B23">
        <w:rPr>
          <w:rFonts w:ascii="Arial" w:hAnsi="Arial" w:cs="Arial"/>
          <w:color w:val="231F20"/>
        </w:rPr>
        <w:t>de</w:t>
      </w:r>
      <w:r w:rsidR="00526262" w:rsidRPr="00D04B23">
        <w:rPr>
          <w:rFonts w:ascii="Arial" w:hAnsi="Arial" w:cs="Arial"/>
          <w:color w:val="231F20"/>
          <w:spacing w:val="-13"/>
        </w:rPr>
        <w:t xml:space="preserve"> </w:t>
      </w:r>
      <w:r w:rsidR="00526262" w:rsidRPr="00D04B23">
        <w:rPr>
          <w:rFonts w:ascii="Arial" w:hAnsi="Arial" w:cs="Arial"/>
          <w:color w:val="231F20"/>
        </w:rPr>
        <w:t>planeación,</w:t>
      </w:r>
      <w:r w:rsidR="00526262" w:rsidRPr="00D04B23">
        <w:rPr>
          <w:rFonts w:ascii="Arial" w:hAnsi="Arial" w:cs="Arial"/>
          <w:color w:val="231F20"/>
          <w:spacing w:val="-13"/>
        </w:rPr>
        <w:t xml:space="preserve"> </w:t>
      </w:r>
      <w:r w:rsidR="00526262" w:rsidRPr="00D04B23">
        <w:rPr>
          <w:rFonts w:ascii="Arial" w:hAnsi="Arial" w:cs="Arial"/>
          <w:color w:val="231F20"/>
        </w:rPr>
        <w:t>presupuestación,</w:t>
      </w:r>
      <w:r w:rsidR="00526262" w:rsidRPr="00D04B23">
        <w:rPr>
          <w:rFonts w:ascii="Arial" w:hAnsi="Arial" w:cs="Arial"/>
          <w:color w:val="231F20"/>
          <w:spacing w:val="-13"/>
        </w:rPr>
        <w:t xml:space="preserve"> </w:t>
      </w:r>
      <w:r w:rsidR="00526262" w:rsidRPr="00D04B23">
        <w:rPr>
          <w:rFonts w:ascii="Arial" w:hAnsi="Arial" w:cs="Arial"/>
          <w:color w:val="231F20"/>
        </w:rPr>
        <w:t>programación,</w:t>
      </w:r>
      <w:r w:rsidR="00526262" w:rsidRPr="00D04B23">
        <w:rPr>
          <w:rFonts w:ascii="Arial" w:hAnsi="Arial" w:cs="Arial"/>
          <w:color w:val="231F20"/>
          <w:spacing w:val="-13"/>
        </w:rPr>
        <w:t xml:space="preserve"> </w:t>
      </w:r>
      <w:r w:rsidR="00526262" w:rsidRPr="00D04B23">
        <w:rPr>
          <w:rFonts w:ascii="Arial" w:hAnsi="Arial" w:cs="Arial"/>
          <w:color w:val="231F20"/>
        </w:rPr>
        <w:t>ejecución</w:t>
      </w:r>
      <w:r w:rsidR="00526262" w:rsidRPr="00D04B23">
        <w:rPr>
          <w:rFonts w:ascii="Arial" w:hAnsi="Arial" w:cs="Arial"/>
          <w:color w:val="231F20"/>
          <w:spacing w:val="-13"/>
        </w:rPr>
        <w:t xml:space="preserve"> </w:t>
      </w:r>
      <w:r w:rsidR="00526262" w:rsidRPr="00D04B23">
        <w:rPr>
          <w:rFonts w:ascii="Arial" w:hAnsi="Arial" w:cs="Arial"/>
          <w:color w:val="231F20"/>
          <w:spacing w:val="-12"/>
        </w:rPr>
        <w:t xml:space="preserve">y </w:t>
      </w:r>
      <w:r w:rsidR="00526262" w:rsidRPr="00D04B23">
        <w:rPr>
          <w:rFonts w:ascii="Arial" w:hAnsi="Arial" w:cs="Arial"/>
          <w:color w:val="231F20"/>
        </w:rPr>
        <w:t xml:space="preserve">control, así como con las disposiciones contables, de recursos humanos, adquisiciones, de ﬁnanciamiento y </w:t>
      </w:r>
      <w:r w:rsidR="00526262" w:rsidRPr="00D04B23">
        <w:rPr>
          <w:rFonts w:ascii="Arial" w:hAnsi="Arial" w:cs="Arial"/>
          <w:color w:val="231F20"/>
          <w:spacing w:val="-7"/>
        </w:rPr>
        <w:t xml:space="preserve">de </w:t>
      </w:r>
      <w:r w:rsidR="00526262" w:rsidRPr="00D04B23">
        <w:rPr>
          <w:rFonts w:ascii="Arial" w:hAnsi="Arial" w:cs="Arial"/>
          <w:color w:val="231F20"/>
        </w:rPr>
        <w:t xml:space="preserve">inversión que establezca la normatividad en la materia; elaborar y remitir el Informe de Presunta Responsabilidad Administrativa a la Autoridad Investigadora, con motivo de las revisiones o auditorías que realice. En los casos </w:t>
      </w:r>
      <w:r w:rsidR="00526262" w:rsidRPr="00D04B23">
        <w:rPr>
          <w:rFonts w:ascii="Arial" w:hAnsi="Arial" w:cs="Arial"/>
          <w:color w:val="231F20"/>
          <w:spacing w:val="-4"/>
        </w:rPr>
        <w:t xml:space="preserve">que </w:t>
      </w:r>
      <w:r w:rsidR="00526262" w:rsidRPr="00D04B23">
        <w:rPr>
          <w:rFonts w:ascii="Arial" w:hAnsi="Arial" w:cs="Arial"/>
          <w:color w:val="231F20"/>
        </w:rPr>
        <w:t>procedan,</w:t>
      </w:r>
      <w:r w:rsidR="00526262" w:rsidRPr="00D04B23">
        <w:rPr>
          <w:rFonts w:ascii="Arial" w:hAnsi="Arial" w:cs="Arial"/>
          <w:color w:val="231F20"/>
          <w:spacing w:val="-25"/>
        </w:rPr>
        <w:t xml:space="preserve"> </w:t>
      </w:r>
      <w:r w:rsidR="00526262" w:rsidRPr="00D04B23">
        <w:rPr>
          <w:rFonts w:ascii="Arial" w:hAnsi="Arial" w:cs="Arial"/>
          <w:color w:val="231F20"/>
        </w:rPr>
        <w:t>presentará</w:t>
      </w:r>
      <w:r w:rsidR="00526262" w:rsidRPr="00D04B23">
        <w:rPr>
          <w:rFonts w:ascii="Arial" w:hAnsi="Arial" w:cs="Arial"/>
          <w:color w:val="231F20"/>
          <w:spacing w:val="-25"/>
        </w:rPr>
        <w:t xml:space="preserve"> </w:t>
      </w:r>
      <w:r w:rsidR="00526262" w:rsidRPr="00D04B23">
        <w:rPr>
          <w:rFonts w:ascii="Arial" w:hAnsi="Arial" w:cs="Arial"/>
          <w:color w:val="231F20"/>
        </w:rPr>
        <w:t>la</w:t>
      </w:r>
      <w:r w:rsidR="00526262" w:rsidRPr="00D04B23">
        <w:rPr>
          <w:rFonts w:ascii="Arial" w:hAnsi="Arial" w:cs="Arial"/>
          <w:color w:val="231F20"/>
          <w:spacing w:val="-25"/>
        </w:rPr>
        <w:t xml:space="preserve"> </w:t>
      </w:r>
      <w:r w:rsidR="00526262" w:rsidRPr="00D04B23">
        <w:rPr>
          <w:rFonts w:ascii="Arial" w:hAnsi="Arial" w:cs="Arial"/>
          <w:color w:val="231F20"/>
        </w:rPr>
        <w:t>denuncia</w:t>
      </w:r>
      <w:r w:rsidR="00526262" w:rsidRPr="00D04B23">
        <w:rPr>
          <w:rFonts w:ascii="Arial" w:hAnsi="Arial" w:cs="Arial"/>
          <w:color w:val="231F20"/>
          <w:spacing w:val="-25"/>
        </w:rPr>
        <w:t xml:space="preserve"> </w:t>
      </w:r>
      <w:r w:rsidR="00526262" w:rsidRPr="00D04B23">
        <w:rPr>
          <w:rFonts w:ascii="Arial" w:hAnsi="Arial" w:cs="Arial"/>
          <w:color w:val="231F20"/>
        </w:rPr>
        <w:t>ante</w:t>
      </w:r>
      <w:r w:rsidR="00526262" w:rsidRPr="00D04B23">
        <w:rPr>
          <w:rFonts w:ascii="Arial" w:hAnsi="Arial" w:cs="Arial"/>
          <w:color w:val="231F20"/>
          <w:spacing w:val="-25"/>
        </w:rPr>
        <w:t xml:space="preserve"> </w:t>
      </w:r>
      <w:r w:rsidR="00526262" w:rsidRPr="00D04B23">
        <w:rPr>
          <w:rFonts w:ascii="Arial" w:hAnsi="Arial" w:cs="Arial"/>
          <w:color w:val="231F20"/>
        </w:rPr>
        <w:t>el</w:t>
      </w:r>
      <w:r w:rsidR="00526262" w:rsidRPr="00D04B23">
        <w:rPr>
          <w:rFonts w:ascii="Arial" w:hAnsi="Arial" w:cs="Arial"/>
          <w:color w:val="231F20"/>
          <w:spacing w:val="-25"/>
        </w:rPr>
        <w:t xml:space="preserve"> </w:t>
      </w:r>
      <w:r w:rsidR="00526262" w:rsidRPr="00D04B23">
        <w:rPr>
          <w:rFonts w:ascii="Arial" w:hAnsi="Arial" w:cs="Arial"/>
          <w:color w:val="231F20"/>
        </w:rPr>
        <w:t>Ministerio</w:t>
      </w:r>
    </w:p>
    <w:p w:rsidR="00526262" w:rsidRPr="00D04B23" w:rsidRDefault="00526262" w:rsidP="000E3C80">
      <w:pPr>
        <w:pStyle w:val="Textoindependiente"/>
        <w:spacing w:before="4" w:line="276" w:lineRule="auto"/>
        <w:ind w:left="426" w:firstLine="141"/>
        <w:jc w:val="both"/>
        <w:rPr>
          <w:rFonts w:ascii="Arial" w:hAnsi="Arial" w:cs="Arial"/>
        </w:rPr>
      </w:pPr>
    </w:p>
    <w:p w:rsidR="00526262" w:rsidRDefault="00526262" w:rsidP="000E3C80">
      <w:pPr>
        <w:pStyle w:val="Textoindependiente"/>
        <w:spacing w:before="6" w:line="276" w:lineRule="auto"/>
        <w:ind w:left="426"/>
        <w:jc w:val="both"/>
        <w:rPr>
          <w:rFonts w:ascii="Arial" w:hAnsi="Arial" w:cs="Arial"/>
          <w:color w:val="231F20"/>
        </w:rPr>
      </w:pPr>
      <w:r>
        <w:t xml:space="preserve">   </w:t>
      </w:r>
      <w:r w:rsidR="0031471D">
        <w:rPr>
          <w:rFonts w:ascii="Arial" w:hAnsi="Arial" w:cs="Arial"/>
          <w:b/>
          <w:color w:val="231F20"/>
        </w:rPr>
        <w:t>Artículo 24</w:t>
      </w:r>
      <w:r w:rsidRPr="00D04B23">
        <w:rPr>
          <w:rFonts w:ascii="Arial" w:hAnsi="Arial" w:cs="Arial"/>
          <w:color w:val="231F20"/>
        </w:rPr>
        <w:t>.</w:t>
      </w:r>
      <w:r w:rsidRPr="00526262">
        <w:rPr>
          <w:rFonts w:ascii="Arial" w:hAnsi="Arial" w:cs="Arial"/>
          <w:color w:val="231F20"/>
        </w:rPr>
        <w:t xml:space="preserve"> </w:t>
      </w:r>
      <w:r w:rsidRPr="00D04B23">
        <w:rPr>
          <w:rFonts w:ascii="Arial" w:hAnsi="Arial" w:cs="Arial"/>
          <w:color w:val="231F20"/>
        </w:rPr>
        <w:t>Continuando con el desempeño de las fu</w:t>
      </w:r>
      <w:r w:rsidR="00B6714E">
        <w:rPr>
          <w:rFonts w:ascii="Arial" w:hAnsi="Arial" w:cs="Arial"/>
          <w:color w:val="231F20"/>
        </w:rPr>
        <w:t>nciones la Contraloría M</w:t>
      </w:r>
      <w:r>
        <w:rPr>
          <w:rFonts w:ascii="Arial" w:hAnsi="Arial" w:cs="Arial"/>
          <w:color w:val="231F20"/>
        </w:rPr>
        <w:t>unicipal</w:t>
      </w:r>
      <w:r w:rsidRPr="00D04B23">
        <w:rPr>
          <w:rFonts w:ascii="Arial" w:hAnsi="Arial" w:cs="Arial"/>
          <w:color w:val="231F20"/>
        </w:rPr>
        <w:t xml:space="preserve"> se podrá</w:t>
      </w:r>
      <w:r>
        <w:rPr>
          <w:rFonts w:ascii="Arial" w:hAnsi="Arial" w:cs="Arial"/>
          <w:color w:val="231F20"/>
        </w:rPr>
        <w:t xml:space="preserve">: </w:t>
      </w:r>
    </w:p>
    <w:p w:rsidR="00526262" w:rsidRDefault="00526262" w:rsidP="00526262">
      <w:pPr>
        <w:pStyle w:val="Textoindependiente"/>
        <w:spacing w:before="6" w:line="276" w:lineRule="auto"/>
        <w:jc w:val="both"/>
        <w:rPr>
          <w:rFonts w:ascii="Arial" w:hAnsi="Arial" w:cs="Arial"/>
          <w:color w:val="231F20"/>
        </w:rPr>
      </w:pPr>
    </w:p>
    <w:p w:rsidR="00526262" w:rsidRPr="00526262" w:rsidRDefault="00526262" w:rsidP="00526262">
      <w:pPr>
        <w:pStyle w:val="Textoindependiente"/>
        <w:numPr>
          <w:ilvl w:val="0"/>
          <w:numId w:val="34"/>
        </w:numPr>
        <w:spacing w:before="22" w:line="276" w:lineRule="auto"/>
        <w:ind w:right="184"/>
        <w:jc w:val="both"/>
        <w:rPr>
          <w:rFonts w:ascii="Arial" w:hAnsi="Arial" w:cs="Arial"/>
          <w:color w:val="231F20"/>
        </w:rPr>
      </w:pPr>
      <w:r w:rsidRPr="00526262">
        <w:rPr>
          <w:rFonts w:ascii="Arial" w:hAnsi="Arial" w:cs="Arial"/>
          <w:color w:val="231F20"/>
        </w:rPr>
        <w:t xml:space="preserve">Establecer áreas </w:t>
      </w:r>
      <w:r w:rsidRPr="00D04B23">
        <w:rPr>
          <w:rFonts w:ascii="Arial" w:hAnsi="Arial" w:cs="Arial"/>
          <w:color w:val="231F20"/>
        </w:rPr>
        <w:t xml:space="preserve">de </w:t>
      </w:r>
      <w:r w:rsidRPr="00526262">
        <w:rPr>
          <w:rFonts w:ascii="Arial" w:hAnsi="Arial" w:cs="Arial"/>
          <w:color w:val="231F20"/>
        </w:rPr>
        <w:t xml:space="preserve">fácil acceso, para </w:t>
      </w:r>
      <w:r w:rsidRPr="00D04B23">
        <w:rPr>
          <w:rFonts w:ascii="Arial" w:hAnsi="Arial" w:cs="Arial"/>
          <w:color w:val="231F20"/>
        </w:rPr>
        <w:t xml:space="preserve">que </w:t>
      </w:r>
      <w:r w:rsidRPr="00526262">
        <w:rPr>
          <w:rFonts w:ascii="Arial" w:hAnsi="Arial" w:cs="Arial"/>
          <w:color w:val="231F20"/>
        </w:rPr>
        <w:t xml:space="preserve">cualquier interesado presente denuncias </w:t>
      </w:r>
      <w:r w:rsidRPr="00D04B23">
        <w:rPr>
          <w:rFonts w:ascii="Arial" w:hAnsi="Arial" w:cs="Arial"/>
          <w:color w:val="231F20"/>
        </w:rPr>
        <w:t xml:space="preserve">por </w:t>
      </w:r>
      <w:r w:rsidRPr="00526262">
        <w:rPr>
          <w:rFonts w:ascii="Arial" w:hAnsi="Arial" w:cs="Arial"/>
          <w:color w:val="231F20"/>
        </w:rPr>
        <w:t xml:space="preserve">presuntas faltas </w:t>
      </w:r>
      <w:r w:rsidRPr="00D04B23">
        <w:rPr>
          <w:rFonts w:ascii="Arial" w:hAnsi="Arial" w:cs="Arial"/>
          <w:color w:val="231F20"/>
        </w:rPr>
        <w:t>administrativas,</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conformidad</w:t>
      </w:r>
      <w:r w:rsidRPr="00526262">
        <w:rPr>
          <w:rFonts w:ascii="Arial" w:hAnsi="Arial" w:cs="Arial"/>
          <w:color w:val="231F20"/>
        </w:rPr>
        <w:t xml:space="preserve"> </w:t>
      </w:r>
      <w:r w:rsidRPr="00D04B23">
        <w:rPr>
          <w:rFonts w:ascii="Arial" w:hAnsi="Arial" w:cs="Arial"/>
          <w:color w:val="231F20"/>
        </w:rPr>
        <w:t>con</w:t>
      </w:r>
      <w:r w:rsidRPr="00526262">
        <w:rPr>
          <w:rFonts w:ascii="Arial" w:hAnsi="Arial" w:cs="Arial"/>
          <w:color w:val="231F20"/>
        </w:rPr>
        <w:t xml:space="preserve"> </w:t>
      </w:r>
      <w:r w:rsidRPr="00D04B23">
        <w:rPr>
          <w:rFonts w:ascii="Arial" w:hAnsi="Arial" w:cs="Arial"/>
          <w:color w:val="231F20"/>
        </w:rPr>
        <w:t>los</w:t>
      </w:r>
      <w:r w:rsidRPr="00526262">
        <w:rPr>
          <w:rFonts w:ascii="Arial" w:hAnsi="Arial" w:cs="Arial"/>
          <w:color w:val="231F20"/>
        </w:rPr>
        <w:t xml:space="preserve"> </w:t>
      </w:r>
      <w:r w:rsidRPr="00D04B23">
        <w:rPr>
          <w:rFonts w:ascii="Arial" w:hAnsi="Arial" w:cs="Arial"/>
          <w:color w:val="231F20"/>
        </w:rPr>
        <w:t>criterios</w:t>
      </w:r>
      <w:r w:rsidRPr="00526262">
        <w:rPr>
          <w:rFonts w:ascii="Arial" w:hAnsi="Arial" w:cs="Arial"/>
          <w:color w:val="231F20"/>
        </w:rPr>
        <w:t xml:space="preserve"> </w:t>
      </w:r>
      <w:r w:rsidRPr="00D04B23">
        <w:rPr>
          <w:rFonts w:ascii="Arial" w:hAnsi="Arial" w:cs="Arial"/>
          <w:color w:val="231F20"/>
        </w:rPr>
        <w:t>establecidos</w:t>
      </w:r>
      <w:r w:rsidRPr="00526262">
        <w:rPr>
          <w:rFonts w:ascii="Arial" w:hAnsi="Arial" w:cs="Arial"/>
          <w:color w:val="231F20"/>
        </w:rPr>
        <w:t xml:space="preserve"> </w:t>
      </w:r>
      <w:r w:rsidRPr="00D04B23">
        <w:rPr>
          <w:rFonts w:ascii="Arial" w:hAnsi="Arial" w:cs="Arial"/>
          <w:color w:val="231F20"/>
        </w:rPr>
        <w:t>en</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Pr="00D04B23">
        <w:rPr>
          <w:rFonts w:ascii="Arial" w:hAnsi="Arial" w:cs="Arial"/>
          <w:color w:val="231F20"/>
        </w:rPr>
        <w:t>Ley</w:t>
      </w:r>
      <w:r w:rsidRPr="00526262">
        <w:rPr>
          <w:rFonts w:ascii="Arial" w:hAnsi="Arial" w:cs="Arial"/>
          <w:color w:val="231F20"/>
        </w:rPr>
        <w:t xml:space="preserve"> </w:t>
      </w:r>
      <w:r w:rsidRPr="00D04B23">
        <w:rPr>
          <w:rFonts w:ascii="Arial" w:hAnsi="Arial" w:cs="Arial"/>
          <w:color w:val="231F20"/>
        </w:rPr>
        <w:t>General</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Responsabilidades</w:t>
      </w:r>
      <w:r w:rsidRPr="00526262">
        <w:rPr>
          <w:rFonts w:ascii="Arial" w:hAnsi="Arial" w:cs="Arial"/>
          <w:color w:val="231F20"/>
        </w:rPr>
        <w:t xml:space="preserve"> </w:t>
      </w:r>
      <w:r w:rsidRPr="00D04B23">
        <w:rPr>
          <w:rFonts w:ascii="Arial" w:hAnsi="Arial" w:cs="Arial"/>
          <w:color w:val="231F20"/>
        </w:rPr>
        <w:t>Administrativas;</w:t>
      </w:r>
    </w:p>
    <w:p w:rsidR="00526262" w:rsidRPr="00526262" w:rsidRDefault="00526262" w:rsidP="00526262">
      <w:pPr>
        <w:pStyle w:val="Textoindependiente"/>
        <w:numPr>
          <w:ilvl w:val="0"/>
          <w:numId w:val="34"/>
        </w:numPr>
        <w:spacing w:before="22" w:line="276" w:lineRule="auto"/>
        <w:ind w:right="184"/>
        <w:jc w:val="both"/>
        <w:rPr>
          <w:rFonts w:ascii="Arial" w:hAnsi="Arial" w:cs="Arial"/>
          <w:color w:val="231F20"/>
        </w:rPr>
      </w:pPr>
      <w:r w:rsidRPr="00D04B23">
        <w:rPr>
          <w:rFonts w:ascii="Arial" w:hAnsi="Arial" w:cs="Arial"/>
          <w:color w:val="231F20"/>
        </w:rPr>
        <w:t>Recibir y requerir, las declaraciones de situación patrimonial, de intereses y la constancia de presentación de la declaración</w:t>
      </w:r>
      <w:r w:rsidRPr="00526262">
        <w:rPr>
          <w:rFonts w:ascii="Arial" w:hAnsi="Arial" w:cs="Arial"/>
          <w:color w:val="231F20"/>
        </w:rPr>
        <w:t xml:space="preserve"> </w:t>
      </w:r>
      <w:r w:rsidRPr="00D04B23">
        <w:rPr>
          <w:rFonts w:ascii="Arial" w:hAnsi="Arial" w:cs="Arial"/>
          <w:color w:val="231F20"/>
        </w:rPr>
        <w:t>ﬁscal</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los</w:t>
      </w:r>
      <w:r w:rsidRPr="00526262">
        <w:rPr>
          <w:rFonts w:ascii="Arial" w:hAnsi="Arial" w:cs="Arial"/>
          <w:color w:val="231F20"/>
        </w:rPr>
        <w:t xml:space="preserve"> </w:t>
      </w:r>
      <w:r w:rsidRPr="00D04B23">
        <w:rPr>
          <w:rFonts w:ascii="Arial" w:hAnsi="Arial" w:cs="Arial"/>
          <w:color w:val="231F20"/>
        </w:rPr>
        <w:t>servidores</w:t>
      </w:r>
      <w:r w:rsidRPr="00526262">
        <w:rPr>
          <w:rFonts w:ascii="Arial" w:hAnsi="Arial" w:cs="Arial"/>
          <w:color w:val="231F20"/>
        </w:rPr>
        <w:t xml:space="preserve"> </w:t>
      </w:r>
      <w:r w:rsidRPr="00D04B23">
        <w:rPr>
          <w:rFonts w:ascii="Arial" w:hAnsi="Arial" w:cs="Arial"/>
          <w:color w:val="231F20"/>
        </w:rPr>
        <w:t>públicos.</w:t>
      </w:r>
    </w:p>
    <w:p w:rsidR="00526262" w:rsidRPr="00526262" w:rsidRDefault="00526262" w:rsidP="00526262">
      <w:pPr>
        <w:pStyle w:val="Textoindependiente"/>
        <w:numPr>
          <w:ilvl w:val="0"/>
          <w:numId w:val="34"/>
        </w:numPr>
        <w:spacing w:before="22" w:line="276" w:lineRule="auto"/>
        <w:ind w:right="184"/>
        <w:jc w:val="both"/>
        <w:rPr>
          <w:rFonts w:ascii="Arial" w:hAnsi="Arial" w:cs="Arial"/>
          <w:color w:val="231F20"/>
        </w:rPr>
      </w:pPr>
      <w:r w:rsidRPr="00D04B23">
        <w:rPr>
          <w:rFonts w:ascii="Arial" w:hAnsi="Arial" w:cs="Arial"/>
          <w:color w:val="231F20"/>
        </w:rPr>
        <w:t>Fungir</w:t>
      </w:r>
      <w:r w:rsidRPr="00526262">
        <w:rPr>
          <w:rFonts w:ascii="Arial" w:hAnsi="Arial" w:cs="Arial"/>
          <w:color w:val="231F20"/>
        </w:rPr>
        <w:t xml:space="preserve"> </w:t>
      </w:r>
      <w:r w:rsidRPr="00D04B23">
        <w:rPr>
          <w:rFonts w:ascii="Arial" w:hAnsi="Arial" w:cs="Arial"/>
          <w:color w:val="231F20"/>
        </w:rPr>
        <w:t>como</w:t>
      </w:r>
      <w:r w:rsidRPr="00526262">
        <w:rPr>
          <w:rFonts w:ascii="Arial" w:hAnsi="Arial" w:cs="Arial"/>
          <w:color w:val="231F20"/>
        </w:rPr>
        <w:t xml:space="preserve"> </w:t>
      </w:r>
      <w:r w:rsidRPr="00D04B23">
        <w:rPr>
          <w:rFonts w:ascii="Arial" w:hAnsi="Arial" w:cs="Arial"/>
          <w:color w:val="231F20"/>
        </w:rPr>
        <w:t>autoridad</w:t>
      </w:r>
      <w:r w:rsidRPr="00526262">
        <w:rPr>
          <w:rFonts w:ascii="Arial" w:hAnsi="Arial" w:cs="Arial"/>
          <w:color w:val="231F20"/>
        </w:rPr>
        <w:t xml:space="preserve"> </w:t>
      </w:r>
      <w:r w:rsidRPr="00D04B23">
        <w:rPr>
          <w:rFonts w:ascii="Arial" w:hAnsi="Arial" w:cs="Arial"/>
          <w:color w:val="231F20"/>
        </w:rPr>
        <w:t>investigadora;</w:t>
      </w:r>
    </w:p>
    <w:p w:rsidR="00526262" w:rsidRPr="00526262" w:rsidRDefault="00526262" w:rsidP="00526262">
      <w:pPr>
        <w:pStyle w:val="Textoindependiente"/>
        <w:numPr>
          <w:ilvl w:val="0"/>
          <w:numId w:val="34"/>
        </w:numPr>
        <w:spacing w:before="22" w:line="276" w:lineRule="auto"/>
        <w:ind w:right="184"/>
        <w:jc w:val="both"/>
        <w:rPr>
          <w:rFonts w:ascii="Arial" w:hAnsi="Arial" w:cs="Arial"/>
          <w:color w:val="231F20"/>
        </w:rPr>
      </w:pPr>
      <w:r w:rsidRPr="00D04B23">
        <w:rPr>
          <w:rFonts w:ascii="Arial" w:hAnsi="Arial" w:cs="Arial"/>
          <w:color w:val="231F20"/>
        </w:rPr>
        <w:t xml:space="preserve">Programar, coordinar y supervisar las actividades que los servidores públicos deban realizar para cumplir </w:t>
      </w:r>
      <w:r w:rsidRPr="00526262">
        <w:rPr>
          <w:rFonts w:ascii="Arial" w:hAnsi="Arial" w:cs="Arial"/>
          <w:color w:val="231F20"/>
        </w:rPr>
        <w:t xml:space="preserve">sus </w:t>
      </w:r>
      <w:r w:rsidRPr="00D04B23">
        <w:rPr>
          <w:rFonts w:ascii="Arial" w:hAnsi="Arial" w:cs="Arial"/>
          <w:color w:val="231F20"/>
        </w:rPr>
        <w:t>obligaciones</w:t>
      </w:r>
      <w:r w:rsidRPr="00526262">
        <w:rPr>
          <w:rFonts w:ascii="Arial" w:hAnsi="Arial" w:cs="Arial"/>
          <w:color w:val="231F20"/>
        </w:rPr>
        <w:t xml:space="preserve"> </w:t>
      </w:r>
      <w:r w:rsidRPr="00D04B23">
        <w:rPr>
          <w:rFonts w:ascii="Arial" w:hAnsi="Arial" w:cs="Arial"/>
          <w:color w:val="231F20"/>
        </w:rPr>
        <w:t>en</w:t>
      </w:r>
      <w:r w:rsidRPr="00526262">
        <w:rPr>
          <w:rFonts w:ascii="Arial" w:hAnsi="Arial" w:cs="Arial"/>
          <w:color w:val="231F20"/>
        </w:rPr>
        <w:t xml:space="preserve"> </w:t>
      </w:r>
      <w:r w:rsidRPr="00D04B23">
        <w:rPr>
          <w:rFonts w:ascii="Arial" w:hAnsi="Arial" w:cs="Arial"/>
          <w:color w:val="231F20"/>
        </w:rPr>
        <w:t>el</w:t>
      </w:r>
      <w:r w:rsidRPr="00526262">
        <w:rPr>
          <w:rFonts w:ascii="Arial" w:hAnsi="Arial" w:cs="Arial"/>
          <w:color w:val="231F20"/>
        </w:rPr>
        <w:t xml:space="preserve"> </w:t>
      </w:r>
      <w:r w:rsidRPr="00D04B23">
        <w:rPr>
          <w:rFonts w:ascii="Arial" w:hAnsi="Arial" w:cs="Arial"/>
          <w:color w:val="231F20"/>
        </w:rPr>
        <w:t>proceso</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entrega</w:t>
      </w:r>
      <w:r w:rsidRPr="00526262">
        <w:rPr>
          <w:rFonts w:ascii="Arial" w:hAnsi="Arial" w:cs="Arial"/>
          <w:color w:val="231F20"/>
        </w:rPr>
        <w:t xml:space="preserve"> </w:t>
      </w:r>
      <w:r w:rsidRPr="00D04B23">
        <w:rPr>
          <w:rFonts w:ascii="Arial" w:hAnsi="Arial" w:cs="Arial"/>
          <w:color w:val="231F20"/>
        </w:rPr>
        <w:t>recepción;</w:t>
      </w:r>
    </w:p>
    <w:p w:rsidR="00526262" w:rsidRDefault="00526262" w:rsidP="00526262">
      <w:pPr>
        <w:pStyle w:val="Textoindependiente"/>
        <w:numPr>
          <w:ilvl w:val="0"/>
          <w:numId w:val="34"/>
        </w:numPr>
        <w:spacing w:before="22" w:line="276" w:lineRule="auto"/>
        <w:ind w:right="184"/>
        <w:jc w:val="both"/>
        <w:rPr>
          <w:rFonts w:ascii="Arial" w:hAnsi="Arial" w:cs="Arial"/>
          <w:color w:val="231F20"/>
        </w:rPr>
      </w:pPr>
      <w:r w:rsidRPr="00D04B23">
        <w:rPr>
          <w:rFonts w:ascii="Arial" w:hAnsi="Arial" w:cs="Arial"/>
          <w:color w:val="231F20"/>
        </w:rPr>
        <w:t>Implementar sistemas y normas de control administrativo para prevenir la comisión de delitos y faltas administrativas;</w:t>
      </w:r>
    </w:p>
    <w:p w:rsidR="00B00738" w:rsidRDefault="0031471D" w:rsidP="00B00738">
      <w:pPr>
        <w:pStyle w:val="Textoindependiente"/>
        <w:spacing w:before="258" w:line="276" w:lineRule="auto"/>
        <w:ind w:left="284"/>
        <w:jc w:val="both"/>
        <w:rPr>
          <w:rFonts w:ascii="Arial" w:hAnsi="Arial" w:cs="Arial"/>
          <w:color w:val="FF0000"/>
        </w:rPr>
      </w:pPr>
      <w:r>
        <w:rPr>
          <w:rFonts w:ascii="Arial" w:hAnsi="Arial" w:cs="Arial"/>
          <w:b/>
          <w:color w:val="231F20"/>
        </w:rPr>
        <w:t>Artículo 25</w:t>
      </w:r>
      <w:r w:rsidR="00526262" w:rsidRPr="00526262">
        <w:rPr>
          <w:rFonts w:ascii="Arial" w:hAnsi="Arial" w:cs="Arial"/>
          <w:color w:val="231F20"/>
        </w:rPr>
        <w:t>.</w:t>
      </w:r>
      <w:r w:rsidR="00526262">
        <w:rPr>
          <w:rFonts w:ascii="Arial" w:hAnsi="Arial" w:cs="Arial"/>
          <w:color w:val="231F20"/>
        </w:rPr>
        <w:t xml:space="preserve"> </w:t>
      </w:r>
      <w:r w:rsidR="003B2342">
        <w:rPr>
          <w:rFonts w:ascii="Arial" w:hAnsi="Arial" w:cs="Arial"/>
          <w:color w:val="231F20"/>
        </w:rPr>
        <w:t>L</w:t>
      </w:r>
      <w:r w:rsidR="0012316B">
        <w:rPr>
          <w:rFonts w:ascii="Arial" w:hAnsi="Arial" w:cs="Arial"/>
          <w:color w:val="231F20"/>
        </w:rPr>
        <w:t xml:space="preserve">a </w:t>
      </w:r>
      <w:r w:rsidR="0012316B" w:rsidRPr="00B00738">
        <w:rPr>
          <w:rFonts w:ascii="Arial" w:hAnsi="Arial" w:cs="Arial"/>
        </w:rPr>
        <w:t>unidad investigadora</w:t>
      </w:r>
      <w:r w:rsidR="00B00738" w:rsidRPr="00B00738">
        <w:rPr>
          <w:rFonts w:ascii="Arial" w:hAnsi="Arial" w:cs="Arial"/>
        </w:rPr>
        <w:t xml:space="preserve"> dentro del procedimiento de Responsabilidad Administrativa, tendrá las siguientes atribuciones</w:t>
      </w:r>
      <w:r w:rsidR="00B00738">
        <w:rPr>
          <w:rFonts w:ascii="Arial" w:hAnsi="Arial" w:cs="Arial"/>
          <w:color w:val="FF0000"/>
        </w:rPr>
        <w:t>:</w:t>
      </w:r>
    </w:p>
    <w:p w:rsidR="00526262" w:rsidRDefault="00526262" w:rsidP="00B00738">
      <w:pPr>
        <w:pStyle w:val="Textoindependiente"/>
        <w:numPr>
          <w:ilvl w:val="0"/>
          <w:numId w:val="36"/>
        </w:numPr>
        <w:spacing w:before="258" w:line="276" w:lineRule="auto"/>
        <w:jc w:val="both"/>
        <w:rPr>
          <w:rFonts w:ascii="Arial" w:hAnsi="Arial" w:cs="Arial"/>
          <w:color w:val="231F20"/>
        </w:rPr>
      </w:pPr>
      <w:r w:rsidRPr="00D04B23">
        <w:rPr>
          <w:rFonts w:ascii="Arial" w:hAnsi="Arial" w:cs="Arial"/>
          <w:color w:val="231F20"/>
        </w:rPr>
        <w:t>Iniciar la investigación por la presunta responsabilidad de faltas administrativas de oﬁcio, por recepción de denuncia o derivado de las auditorías practicadas por parte de las autoridades competentes o de auditores externos,</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acuerdo</w:t>
      </w:r>
      <w:r w:rsidRPr="00526262">
        <w:rPr>
          <w:rFonts w:ascii="Arial" w:hAnsi="Arial" w:cs="Arial"/>
          <w:color w:val="231F20"/>
        </w:rPr>
        <w:t xml:space="preserve"> </w:t>
      </w:r>
      <w:r w:rsidRPr="00D04B23">
        <w:rPr>
          <w:rFonts w:ascii="Arial" w:hAnsi="Arial" w:cs="Arial"/>
          <w:color w:val="231F20"/>
        </w:rPr>
        <w:t>a</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Pr="00D04B23">
        <w:rPr>
          <w:rFonts w:ascii="Arial" w:hAnsi="Arial" w:cs="Arial"/>
          <w:color w:val="231F20"/>
        </w:rPr>
        <w:t>normativa</w:t>
      </w:r>
      <w:r w:rsidRPr="00526262">
        <w:rPr>
          <w:rFonts w:ascii="Arial" w:hAnsi="Arial" w:cs="Arial"/>
          <w:color w:val="231F20"/>
        </w:rPr>
        <w:t xml:space="preserve"> </w:t>
      </w:r>
      <w:r w:rsidRPr="00D04B23">
        <w:rPr>
          <w:rFonts w:ascii="Arial" w:hAnsi="Arial" w:cs="Arial"/>
          <w:color w:val="231F20"/>
        </w:rPr>
        <w:t>aplicable</w:t>
      </w:r>
      <w:r>
        <w:rPr>
          <w:rFonts w:ascii="Arial" w:hAnsi="Arial" w:cs="Arial"/>
          <w:color w:val="231F20"/>
        </w:rPr>
        <w:t xml:space="preserve">: </w:t>
      </w:r>
    </w:p>
    <w:p w:rsidR="00526262" w:rsidRPr="00526262" w:rsidRDefault="00526262" w:rsidP="00526262">
      <w:pPr>
        <w:pStyle w:val="Textoindependiente"/>
        <w:numPr>
          <w:ilvl w:val="0"/>
          <w:numId w:val="36"/>
        </w:numPr>
        <w:spacing w:before="22" w:line="276" w:lineRule="auto"/>
        <w:ind w:right="184"/>
        <w:jc w:val="both"/>
        <w:rPr>
          <w:rFonts w:ascii="Arial" w:hAnsi="Arial" w:cs="Arial"/>
          <w:color w:val="231F20"/>
        </w:rPr>
      </w:pPr>
      <w:r w:rsidRPr="00D04B23">
        <w:rPr>
          <w:rFonts w:ascii="Arial" w:hAnsi="Arial" w:cs="Arial"/>
          <w:color w:val="231F20"/>
        </w:rPr>
        <w:t>Llevar</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oﬁcio</w:t>
      </w:r>
      <w:r w:rsidRPr="00526262">
        <w:rPr>
          <w:rFonts w:ascii="Arial" w:hAnsi="Arial" w:cs="Arial"/>
          <w:color w:val="231F20"/>
        </w:rPr>
        <w:t xml:space="preserve"> </w:t>
      </w:r>
      <w:r w:rsidRPr="00D04B23">
        <w:rPr>
          <w:rFonts w:ascii="Arial" w:hAnsi="Arial" w:cs="Arial"/>
          <w:color w:val="231F20"/>
        </w:rPr>
        <w:t>las</w:t>
      </w:r>
      <w:r w:rsidRPr="00526262">
        <w:rPr>
          <w:rFonts w:ascii="Arial" w:hAnsi="Arial" w:cs="Arial"/>
          <w:color w:val="231F20"/>
        </w:rPr>
        <w:t xml:space="preserve"> </w:t>
      </w:r>
      <w:r w:rsidRPr="00D04B23">
        <w:rPr>
          <w:rFonts w:ascii="Arial" w:hAnsi="Arial" w:cs="Arial"/>
          <w:color w:val="231F20"/>
        </w:rPr>
        <w:t>investigaciones</w:t>
      </w:r>
      <w:r w:rsidRPr="00526262">
        <w:rPr>
          <w:rFonts w:ascii="Arial" w:hAnsi="Arial" w:cs="Arial"/>
          <w:color w:val="231F20"/>
        </w:rPr>
        <w:t xml:space="preserve"> </w:t>
      </w:r>
      <w:r w:rsidRPr="00D04B23">
        <w:rPr>
          <w:rFonts w:ascii="Arial" w:hAnsi="Arial" w:cs="Arial"/>
          <w:color w:val="231F20"/>
        </w:rPr>
        <w:t>e</w:t>
      </w:r>
      <w:r w:rsidRPr="00526262">
        <w:rPr>
          <w:rFonts w:ascii="Arial" w:hAnsi="Arial" w:cs="Arial"/>
          <w:color w:val="231F20"/>
        </w:rPr>
        <w:t xml:space="preserve"> </w:t>
      </w:r>
      <w:r w:rsidRPr="00D04B23">
        <w:rPr>
          <w:rFonts w:ascii="Arial" w:hAnsi="Arial" w:cs="Arial"/>
          <w:color w:val="231F20"/>
        </w:rPr>
        <w:t>instruir</w:t>
      </w:r>
      <w:r w:rsidRPr="00526262">
        <w:rPr>
          <w:rFonts w:ascii="Arial" w:hAnsi="Arial" w:cs="Arial"/>
          <w:color w:val="231F20"/>
        </w:rPr>
        <w:t xml:space="preserve"> </w:t>
      </w:r>
      <w:r w:rsidRPr="00D04B23">
        <w:rPr>
          <w:rFonts w:ascii="Arial" w:hAnsi="Arial" w:cs="Arial"/>
          <w:color w:val="231F20"/>
        </w:rPr>
        <w:t>auditorías,</w:t>
      </w:r>
      <w:r w:rsidRPr="00526262">
        <w:rPr>
          <w:rFonts w:ascii="Arial" w:hAnsi="Arial" w:cs="Arial"/>
          <w:color w:val="231F20"/>
        </w:rPr>
        <w:t xml:space="preserve"> </w:t>
      </w:r>
      <w:r w:rsidRPr="00D04B23">
        <w:rPr>
          <w:rFonts w:ascii="Arial" w:hAnsi="Arial" w:cs="Arial"/>
          <w:color w:val="231F20"/>
        </w:rPr>
        <w:t>fundadas</w:t>
      </w:r>
      <w:r w:rsidRPr="00526262">
        <w:rPr>
          <w:rFonts w:ascii="Arial" w:hAnsi="Arial" w:cs="Arial"/>
          <w:color w:val="231F20"/>
        </w:rPr>
        <w:t xml:space="preserve"> </w:t>
      </w:r>
      <w:r w:rsidRPr="00D04B23">
        <w:rPr>
          <w:rFonts w:ascii="Arial" w:hAnsi="Arial" w:cs="Arial"/>
          <w:color w:val="231F20"/>
        </w:rPr>
        <w:t>y</w:t>
      </w:r>
      <w:r w:rsidRPr="00526262">
        <w:rPr>
          <w:rFonts w:ascii="Arial" w:hAnsi="Arial" w:cs="Arial"/>
          <w:color w:val="231F20"/>
        </w:rPr>
        <w:t xml:space="preserve"> </w:t>
      </w:r>
      <w:r w:rsidRPr="00D04B23">
        <w:rPr>
          <w:rFonts w:ascii="Arial" w:hAnsi="Arial" w:cs="Arial"/>
          <w:color w:val="231F20"/>
        </w:rPr>
        <w:t>motivadas</w:t>
      </w:r>
      <w:r w:rsidRPr="00526262">
        <w:rPr>
          <w:rFonts w:ascii="Arial" w:hAnsi="Arial" w:cs="Arial"/>
          <w:color w:val="231F20"/>
        </w:rPr>
        <w:t xml:space="preserve"> </w:t>
      </w:r>
      <w:r w:rsidRPr="00D04B23">
        <w:rPr>
          <w:rFonts w:ascii="Arial" w:hAnsi="Arial" w:cs="Arial"/>
          <w:color w:val="231F20"/>
        </w:rPr>
        <w:t>respecto</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las</w:t>
      </w:r>
      <w:r w:rsidRPr="00526262">
        <w:rPr>
          <w:rFonts w:ascii="Arial" w:hAnsi="Arial" w:cs="Arial"/>
          <w:color w:val="231F20"/>
        </w:rPr>
        <w:t xml:space="preserve"> </w:t>
      </w:r>
      <w:r w:rsidRPr="00D04B23">
        <w:rPr>
          <w:rFonts w:ascii="Arial" w:hAnsi="Arial" w:cs="Arial"/>
          <w:color w:val="231F20"/>
        </w:rPr>
        <w:t>conductas</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 xml:space="preserve">los servidores públicos y particulares que puedan constituir responsabilidades administrativas en el ámbito de </w:t>
      </w:r>
      <w:r w:rsidRPr="00526262">
        <w:rPr>
          <w:rFonts w:ascii="Arial" w:hAnsi="Arial" w:cs="Arial"/>
          <w:color w:val="231F20"/>
        </w:rPr>
        <w:t xml:space="preserve">su </w:t>
      </w:r>
      <w:r w:rsidRPr="00D04B23">
        <w:rPr>
          <w:rFonts w:ascii="Arial" w:hAnsi="Arial" w:cs="Arial"/>
          <w:color w:val="231F20"/>
        </w:rPr>
        <w:t>competencia;</w:t>
      </w:r>
    </w:p>
    <w:p w:rsidR="00526262" w:rsidRPr="00526262" w:rsidRDefault="00526262" w:rsidP="00526262">
      <w:pPr>
        <w:pStyle w:val="Textoindependiente"/>
        <w:numPr>
          <w:ilvl w:val="0"/>
          <w:numId w:val="36"/>
        </w:numPr>
        <w:spacing w:before="22" w:line="276" w:lineRule="auto"/>
        <w:ind w:right="184"/>
        <w:jc w:val="both"/>
        <w:rPr>
          <w:rFonts w:ascii="Arial" w:hAnsi="Arial" w:cs="Arial"/>
          <w:color w:val="231F20"/>
        </w:rPr>
      </w:pPr>
      <w:r w:rsidRPr="00D04B23">
        <w:rPr>
          <w:rFonts w:ascii="Arial" w:hAnsi="Arial" w:cs="Arial"/>
          <w:color w:val="231F20"/>
        </w:rPr>
        <w:t>Concluidas</w:t>
      </w:r>
      <w:r w:rsidRPr="00526262">
        <w:rPr>
          <w:rFonts w:ascii="Arial" w:hAnsi="Arial" w:cs="Arial"/>
          <w:color w:val="231F20"/>
        </w:rPr>
        <w:t xml:space="preserve"> </w:t>
      </w:r>
      <w:r w:rsidRPr="00D04B23">
        <w:rPr>
          <w:rFonts w:ascii="Arial" w:hAnsi="Arial" w:cs="Arial"/>
          <w:color w:val="231F20"/>
        </w:rPr>
        <w:t>las</w:t>
      </w:r>
      <w:r w:rsidRPr="00526262">
        <w:rPr>
          <w:rFonts w:ascii="Arial" w:hAnsi="Arial" w:cs="Arial"/>
          <w:color w:val="231F20"/>
        </w:rPr>
        <w:t xml:space="preserve"> </w:t>
      </w:r>
      <w:r w:rsidRPr="00D04B23">
        <w:rPr>
          <w:rFonts w:ascii="Arial" w:hAnsi="Arial" w:cs="Arial"/>
          <w:color w:val="231F20"/>
        </w:rPr>
        <w:t>diligencias</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investigación,</w:t>
      </w:r>
      <w:r w:rsidRPr="00526262">
        <w:rPr>
          <w:rFonts w:ascii="Arial" w:hAnsi="Arial" w:cs="Arial"/>
          <w:color w:val="231F20"/>
        </w:rPr>
        <w:t xml:space="preserve"> </w:t>
      </w:r>
      <w:r w:rsidRPr="00D04B23">
        <w:rPr>
          <w:rFonts w:ascii="Arial" w:hAnsi="Arial" w:cs="Arial"/>
          <w:color w:val="231F20"/>
        </w:rPr>
        <w:t>las</w:t>
      </w:r>
      <w:r w:rsidRPr="00526262">
        <w:rPr>
          <w:rFonts w:ascii="Arial" w:hAnsi="Arial" w:cs="Arial"/>
          <w:color w:val="231F20"/>
        </w:rPr>
        <w:t xml:space="preserve"> </w:t>
      </w:r>
      <w:r w:rsidRPr="00D04B23">
        <w:rPr>
          <w:rFonts w:ascii="Arial" w:hAnsi="Arial" w:cs="Arial"/>
          <w:color w:val="231F20"/>
        </w:rPr>
        <w:t>autoridades</w:t>
      </w:r>
      <w:r w:rsidRPr="00526262">
        <w:rPr>
          <w:rFonts w:ascii="Arial" w:hAnsi="Arial" w:cs="Arial"/>
          <w:color w:val="231F20"/>
        </w:rPr>
        <w:t xml:space="preserve"> </w:t>
      </w:r>
      <w:r w:rsidRPr="00D04B23">
        <w:rPr>
          <w:rFonts w:ascii="Arial" w:hAnsi="Arial" w:cs="Arial"/>
          <w:color w:val="231F20"/>
        </w:rPr>
        <w:t>investigadoras</w:t>
      </w:r>
      <w:r w:rsidRPr="00526262">
        <w:rPr>
          <w:rFonts w:ascii="Arial" w:hAnsi="Arial" w:cs="Arial"/>
          <w:color w:val="231F20"/>
        </w:rPr>
        <w:t xml:space="preserve"> </w:t>
      </w:r>
      <w:r w:rsidRPr="00D04B23">
        <w:rPr>
          <w:rFonts w:ascii="Arial" w:hAnsi="Arial" w:cs="Arial"/>
          <w:color w:val="231F20"/>
        </w:rPr>
        <w:t>procederán</w:t>
      </w:r>
      <w:r w:rsidRPr="00526262">
        <w:rPr>
          <w:rFonts w:ascii="Arial" w:hAnsi="Arial" w:cs="Arial"/>
          <w:color w:val="231F20"/>
        </w:rPr>
        <w:t xml:space="preserve"> </w:t>
      </w:r>
      <w:r w:rsidRPr="00D04B23">
        <w:rPr>
          <w:rFonts w:ascii="Arial" w:hAnsi="Arial" w:cs="Arial"/>
          <w:color w:val="231F20"/>
        </w:rPr>
        <w:t>al</w:t>
      </w:r>
      <w:r w:rsidRPr="00526262">
        <w:rPr>
          <w:rFonts w:ascii="Arial" w:hAnsi="Arial" w:cs="Arial"/>
          <w:color w:val="231F20"/>
        </w:rPr>
        <w:t xml:space="preserve"> </w:t>
      </w:r>
      <w:r w:rsidRPr="00D04B23">
        <w:rPr>
          <w:rFonts w:ascii="Arial" w:hAnsi="Arial" w:cs="Arial"/>
          <w:color w:val="231F20"/>
        </w:rPr>
        <w:t>análisis</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los</w:t>
      </w:r>
      <w:r w:rsidRPr="00526262">
        <w:rPr>
          <w:rFonts w:ascii="Arial" w:hAnsi="Arial" w:cs="Arial"/>
          <w:color w:val="231F20"/>
        </w:rPr>
        <w:t xml:space="preserve"> </w:t>
      </w:r>
      <w:r w:rsidRPr="00D04B23">
        <w:rPr>
          <w:rFonts w:ascii="Arial" w:hAnsi="Arial" w:cs="Arial"/>
          <w:color w:val="231F20"/>
        </w:rPr>
        <w:t>hechos, así</w:t>
      </w:r>
      <w:r w:rsidRPr="00526262">
        <w:rPr>
          <w:rFonts w:ascii="Arial" w:hAnsi="Arial" w:cs="Arial"/>
          <w:color w:val="231F20"/>
        </w:rPr>
        <w:t xml:space="preserve"> </w:t>
      </w:r>
      <w:r w:rsidRPr="00D04B23">
        <w:rPr>
          <w:rFonts w:ascii="Arial" w:hAnsi="Arial" w:cs="Arial"/>
          <w:color w:val="231F20"/>
        </w:rPr>
        <w:t>como</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Pr="00D04B23">
        <w:rPr>
          <w:rFonts w:ascii="Arial" w:hAnsi="Arial" w:cs="Arial"/>
          <w:color w:val="231F20"/>
        </w:rPr>
        <w:t>información</w:t>
      </w:r>
      <w:r w:rsidRPr="00526262">
        <w:rPr>
          <w:rFonts w:ascii="Arial" w:hAnsi="Arial" w:cs="Arial"/>
          <w:color w:val="231F20"/>
        </w:rPr>
        <w:t xml:space="preserve"> </w:t>
      </w:r>
      <w:r w:rsidRPr="00D04B23">
        <w:rPr>
          <w:rFonts w:ascii="Arial" w:hAnsi="Arial" w:cs="Arial"/>
          <w:color w:val="231F20"/>
        </w:rPr>
        <w:t>recabada,</w:t>
      </w:r>
      <w:r w:rsidRPr="00526262">
        <w:rPr>
          <w:rFonts w:ascii="Arial" w:hAnsi="Arial" w:cs="Arial"/>
          <w:color w:val="231F20"/>
        </w:rPr>
        <w:t xml:space="preserve"> </w:t>
      </w:r>
      <w:r w:rsidRPr="00D04B23">
        <w:rPr>
          <w:rFonts w:ascii="Arial" w:hAnsi="Arial" w:cs="Arial"/>
          <w:color w:val="231F20"/>
        </w:rPr>
        <w:t>a</w:t>
      </w:r>
      <w:r w:rsidRPr="00526262">
        <w:rPr>
          <w:rFonts w:ascii="Arial" w:hAnsi="Arial" w:cs="Arial"/>
          <w:color w:val="231F20"/>
        </w:rPr>
        <w:t xml:space="preserve"> </w:t>
      </w:r>
      <w:r w:rsidRPr="00D04B23">
        <w:rPr>
          <w:rFonts w:ascii="Arial" w:hAnsi="Arial" w:cs="Arial"/>
          <w:color w:val="231F20"/>
        </w:rPr>
        <w:t>efecto</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determinar</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Pr="00D04B23">
        <w:rPr>
          <w:rFonts w:ascii="Arial" w:hAnsi="Arial" w:cs="Arial"/>
          <w:color w:val="231F20"/>
        </w:rPr>
        <w:t>existencia</w:t>
      </w:r>
      <w:r w:rsidRPr="00526262">
        <w:rPr>
          <w:rFonts w:ascii="Arial" w:hAnsi="Arial" w:cs="Arial"/>
          <w:color w:val="231F20"/>
        </w:rPr>
        <w:t xml:space="preserve"> </w:t>
      </w:r>
      <w:r w:rsidRPr="00D04B23">
        <w:rPr>
          <w:rFonts w:ascii="Arial" w:hAnsi="Arial" w:cs="Arial"/>
          <w:color w:val="231F20"/>
        </w:rPr>
        <w:t>o</w:t>
      </w:r>
      <w:r w:rsidRPr="00526262">
        <w:rPr>
          <w:rFonts w:ascii="Arial" w:hAnsi="Arial" w:cs="Arial"/>
          <w:color w:val="231F20"/>
        </w:rPr>
        <w:t xml:space="preserve"> </w:t>
      </w:r>
      <w:r w:rsidRPr="00D04B23">
        <w:rPr>
          <w:rFonts w:ascii="Arial" w:hAnsi="Arial" w:cs="Arial"/>
          <w:color w:val="231F20"/>
        </w:rPr>
        <w:t>inexistencia</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actos</w:t>
      </w:r>
      <w:r w:rsidRPr="00526262">
        <w:rPr>
          <w:rFonts w:ascii="Arial" w:hAnsi="Arial" w:cs="Arial"/>
          <w:color w:val="231F20"/>
        </w:rPr>
        <w:t xml:space="preserve"> </w:t>
      </w:r>
      <w:r w:rsidRPr="00D04B23">
        <w:rPr>
          <w:rFonts w:ascii="Arial" w:hAnsi="Arial" w:cs="Arial"/>
          <w:color w:val="231F20"/>
        </w:rPr>
        <w:t>u</w:t>
      </w:r>
      <w:r w:rsidRPr="00526262">
        <w:rPr>
          <w:rFonts w:ascii="Arial" w:hAnsi="Arial" w:cs="Arial"/>
          <w:color w:val="231F20"/>
        </w:rPr>
        <w:t xml:space="preserve"> </w:t>
      </w:r>
      <w:r w:rsidRPr="00D04B23">
        <w:rPr>
          <w:rFonts w:ascii="Arial" w:hAnsi="Arial" w:cs="Arial"/>
          <w:color w:val="231F20"/>
        </w:rPr>
        <w:t>omisiones</w:t>
      </w:r>
      <w:r w:rsidRPr="00526262">
        <w:rPr>
          <w:rFonts w:ascii="Arial" w:hAnsi="Arial" w:cs="Arial"/>
          <w:color w:val="231F20"/>
        </w:rPr>
        <w:t xml:space="preserve"> </w:t>
      </w:r>
      <w:r w:rsidRPr="00D04B23">
        <w:rPr>
          <w:rFonts w:ascii="Arial" w:hAnsi="Arial" w:cs="Arial"/>
          <w:color w:val="231F20"/>
        </w:rPr>
        <w:t>que la</w:t>
      </w:r>
      <w:r w:rsidRPr="00526262">
        <w:rPr>
          <w:rFonts w:ascii="Arial" w:hAnsi="Arial" w:cs="Arial"/>
          <w:color w:val="231F20"/>
        </w:rPr>
        <w:t xml:space="preserve"> </w:t>
      </w:r>
      <w:r w:rsidRPr="00D04B23">
        <w:rPr>
          <w:rFonts w:ascii="Arial" w:hAnsi="Arial" w:cs="Arial"/>
          <w:color w:val="231F20"/>
        </w:rPr>
        <w:t>ley</w:t>
      </w:r>
      <w:r w:rsidRPr="00526262">
        <w:rPr>
          <w:rFonts w:ascii="Arial" w:hAnsi="Arial" w:cs="Arial"/>
          <w:color w:val="231F20"/>
        </w:rPr>
        <w:t xml:space="preserve"> </w:t>
      </w:r>
      <w:r w:rsidRPr="00D04B23">
        <w:rPr>
          <w:rFonts w:ascii="Arial" w:hAnsi="Arial" w:cs="Arial"/>
          <w:color w:val="231F20"/>
        </w:rPr>
        <w:t>señale</w:t>
      </w:r>
      <w:r w:rsidRPr="00526262">
        <w:rPr>
          <w:rFonts w:ascii="Arial" w:hAnsi="Arial" w:cs="Arial"/>
          <w:color w:val="231F20"/>
        </w:rPr>
        <w:t xml:space="preserve"> </w:t>
      </w:r>
      <w:r w:rsidRPr="00D04B23">
        <w:rPr>
          <w:rFonts w:ascii="Arial" w:hAnsi="Arial" w:cs="Arial"/>
          <w:color w:val="231F20"/>
        </w:rPr>
        <w:t>como</w:t>
      </w:r>
      <w:r w:rsidRPr="00526262">
        <w:rPr>
          <w:rFonts w:ascii="Arial" w:hAnsi="Arial" w:cs="Arial"/>
          <w:color w:val="231F20"/>
        </w:rPr>
        <w:t xml:space="preserve"> </w:t>
      </w:r>
      <w:r w:rsidRPr="00D04B23">
        <w:rPr>
          <w:rFonts w:ascii="Arial" w:hAnsi="Arial" w:cs="Arial"/>
          <w:color w:val="231F20"/>
        </w:rPr>
        <w:t>falta</w:t>
      </w:r>
      <w:r w:rsidRPr="00526262">
        <w:rPr>
          <w:rFonts w:ascii="Arial" w:hAnsi="Arial" w:cs="Arial"/>
          <w:color w:val="231F20"/>
        </w:rPr>
        <w:t xml:space="preserve"> </w:t>
      </w:r>
      <w:r w:rsidRPr="00D04B23">
        <w:rPr>
          <w:rFonts w:ascii="Arial" w:hAnsi="Arial" w:cs="Arial"/>
          <w:color w:val="231F20"/>
        </w:rPr>
        <w:t>administrativa</w:t>
      </w:r>
      <w:r w:rsidRPr="00526262">
        <w:rPr>
          <w:rFonts w:ascii="Arial" w:hAnsi="Arial" w:cs="Arial"/>
          <w:color w:val="231F20"/>
        </w:rPr>
        <w:t xml:space="preserve"> y, </w:t>
      </w:r>
      <w:r w:rsidRPr="00D04B23">
        <w:rPr>
          <w:rFonts w:ascii="Arial" w:hAnsi="Arial" w:cs="Arial"/>
          <w:color w:val="231F20"/>
        </w:rPr>
        <w:t>en</w:t>
      </w:r>
      <w:r w:rsidRPr="00526262">
        <w:rPr>
          <w:rFonts w:ascii="Arial" w:hAnsi="Arial" w:cs="Arial"/>
          <w:color w:val="231F20"/>
        </w:rPr>
        <w:t xml:space="preserve"> </w:t>
      </w:r>
      <w:r w:rsidRPr="00D04B23">
        <w:rPr>
          <w:rFonts w:ascii="Arial" w:hAnsi="Arial" w:cs="Arial"/>
          <w:color w:val="231F20"/>
        </w:rPr>
        <w:t>su</w:t>
      </w:r>
      <w:r w:rsidRPr="00526262">
        <w:rPr>
          <w:rFonts w:ascii="Arial" w:hAnsi="Arial" w:cs="Arial"/>
          <w:color w:val="231F20"/>
        </w:rPr>
        <w:t xml:space="preserve"> </w:t>
      </w:r>
      <w:r w:rsidRPr="00D04B23">
        <w:rPr>
          <w:rFonts w:ascii="Arial" w:hAnsi="Arial" w:cs="Arial"/>
          <w:color w:val="231F20"/>
        </w:rPr>
        <w:t>caso,</w:t>
      </w:r>
      <w:r w:rsidRPr="00526262">
        <w:rPr>
          <w:rFonts w:ascii="Arial" w:hAnsi="Arial" w:cs="Arial"/>
          <w:color w:val="231F20"/>
        </w:rPr>
        <w:t xml:space="preserve"> </w:t>
      </w:r>
      <w:r w:rsidRPr="00D04B23">
        <w:rPr>
          <w:rFonts w:ascii="Arial" w:hAnsi="Arial" w:cs="Arial"/>
          <w:color w:val="231F20"/>
        </w:rPr>
        <w:t>caliﬁcarla</w:t>
      </w:r>
      <w:r w:rsidRPr="00526262">
        <w:rPr>
          <w:rFonts w:ascii="Arial" w:hAnsi="Arial" w:cs="Arial"/>
          <w:color w:val="231F20"/>
        </w:rPr>
        <w:t xml:space="preserve"> </w:t>
      </w:r>
      <w:r w:rsidRPr="00D04B23">
        <w:rPr>
          <w:rFonts w:ascii="Arial" w:hAnsi="Arial" w:cs="Arial"/>
          <w:color w:val="231F20"/>
        </w:rPr>
        <w:t>como</w:t>
      </w:r>
      <w:r w:rsidRPr="00526262">
        <w:rPr>
          <w:rFonts w:ascii="Arial" w:hAnsi="Arial" w:cs="Arial"/>
          <w:color w:val="231F20"/>
        </w:rPr>
        <w:t xml:space="preserve"> </w:t>
      </w:r>
      <w:r w:rsidRPr="00D04B23">
        <w:rPr>
          <w:rFonts w:ascii="Arial" w:hAnsi="Arial" w:cs="Arial"/>
          <w:color w:val="231F20"/>
        </w:rPr>
        <w:t>grave</w:t>
      </w:r>
      <w:r w:rsidRPr="00526262">
        <w:rPr>
          <w:rFonts w:ascii="Arial" w:hAnsi="Arial" w:cs="Arial"/>
          <w:color w:val="231F20"/>
        </w:rPr>
        <w:t xml:space="preserve"> </w:t>
      </w:r>
      <w:r w:rsidRPr="00D04B23">
        <w:rPr>
          <w:rFonts w:ascii="Arial" w:hAnsi="Arial" w:cs="Arial"/>
          <w:color w:val="231F20"/>
        </w:rPr>
        <w:t>o</w:t>
      </w:r>
      <w:r w:rsidRPr="00526262">
        <w:rPr>
          <w:rFonts w:ascii="Arial" w:hAnsi="Arial" w:cs="Arial"/>
          <w:color w:val="231F20"/>
        </w:rPr>
        <w:t xml:space="preserve"> </w:t>
      </w:r>
      <w:r w:rsidRPr="00D04B23">
        <w:rPr>
          <w:rFonts w:ascii="Arial" w:hAnsi="Arial" w:cs="Arial"/>
          <w:color w:val="231F20"/>
        </w:rPr>
        <w:t>no</w:t>
      </w:r>
      <w:r w:rsidRPr="00526262">
        <w:rPr>
          <w:rFonts w:ascii="Arial" w:hAnsi="Arial" w:cs="Arial"/>
          <w:color w:val="231F20"/>
        </w:rPr>
        <w:t xml:space="preserve"> </w:t>
      </w:r>
      <w:r w:rsidRPr="00D04B23">
        <w:rPr>
          <w:rFonts w:ascii="Arial" w:hAnsi="Arial" w:cs="Arial"/>
          <w:color w:val="231F20"/>
        </w:rPr>
        <w:t>grave;</w:t>
      </w:r>
    </w:p>
    <w:p w:rsidR="00D37FB9" w:rsidRDefault="00526262" w:rsidP="00526262">
      <w:pPr>
        <w:pStyle w:val="Textoindependiente"/>
        <w:numPr>
          <w:ilvl w:val="0"/>
          <w:numId w:val="36"/>
        </w:numPr>
        <w:spacing w:before="22" w:line="276" w:lineRule="auto"/>
        <w:ind w:right="184"/>
        <w:jc w:val="both"/>
        <w:rPr>
          <w:rFonts w:ascii="Arial" w:hAnsi="Arial" w:cs="Arial"/>
          <w:color w:val="231F20"/>
        </w:rPr>
      </w:pPr>
      <w:r w:rsidRPr="00D04B23">
        <w:rPr>
          <w:rFonts w:ascii="Arial" w:hAnsi="Arial" w:cs="Arial"/>
          <w:color w:val="231F20"/>
        </w:rPr>
        <w:t>Una vez caliﬁcada la conducta en los términos de la fracción anterior, se</w:t>
      </w:r>
    </w:p>
    <w:p w:rsidR="00526262" w:rsidRPr="00526262" w:rsidRDefault="00526262" w:rsidP="00526262">
      <w:pPr>
        <w:pStyle w:val="Textoindependiente"/>
        <w:numPr>
          <w:ilvl w:val="0"/>
          <w:numId w:val="36"/>
        </w:numPr>
        <w:spacing w:before="22" w:line="276" w:lineRule="auto"/>
        <w:ind w:right="184"/>
        <w:jc w:val="both"/>
        <w:rPr>
          <w:rFonts w:ascii="Arial" w:hAnsi="Arial" w:cs="Arial"/>
          <w:color w:val="231F20"/>
        </w:rPr>
      </w:pPr>
      <w:r w:rsidRPr="00D04B23">
        <w:rPr>
          <w:rFonts w:ascii="Arial" w:hAnsi="Arial" w:cs="Arial"/>
          <w:color w:val="231F20"/>
        </w:rPr>
        <w:t xml:space="preserve">incluirá la misma en el Informe </w:t>
      </w:r>
      <w:r w:rsidRPr="00526262">
        <w:rPr>
          <w:rFonts w:ascii="Arial" w:hAnsi="Arial" w:cs="Arial"/>
          <w:color w:val="231F20"/>
        </w:rPr>
        <w:t xml:space="preserve">de </w:t>
      </w:r>
      <w:r w:rsidRPr="00D04B23">
        <w:rPr>
          <w:rFonts w:ascii="Arial" w:hAnsi="Arial" w:cs="Arial"/>
          <w:color w:val="231F20"/>
        </w:rPr>
        <w:t>Presunta</w:t>
      </w:r>
      <w:r w:rsidRPr="00526262">
        <w:rPr>
          <w:rFonts w:ascii="Arial" w:hAnsi="Arial" w:cs="Arial"/>
          <w:color w:val="231F20"/>
        </w:rPr>
        <w:t xml:space="preserve"> </w:t>
      </w:r>
      <w:r w:rsidRPr="00D04B23">
        <w:rPr>
          <w:rFonts w:ascii="Arial" w:hAnsi="Arial" w:cs="Arial"/>
          <w:color w:val="231F20"/>
        </w:rPr>
        <w:t>Responsabilidad</w:t>
      </w:r>
      <w:r w:rsidRPr="00526262">
        <w:rPr>
          <w:rFonts w:ascii="Arial" w:hAnsi="Arial" w:cs="Arial"/>
          <w:color w:val="231F20"/>
        </w:rPr>
        <w:t xml:space="preserve"> </w:t>
      </w:r>
      <w:r w:rsidRPr="00D04B23">
        <w:rPr>
          <w:rFonts w:ascii="Arial" w:hAnsi="Arial" w:cs="Arial"/>
          <w:color w:val="231F20"/>
        </w:rPr>
        <w:t>Administrativa</w:t>
      </w:r>
      <w:r w:rsidRPr="00526262">
        <w:rPr>
          <w:rFonts w:ascii="Arial" w:hAnsi="Arial" w:cs="Arial"/>
          <w:color w:val="231F20"/>
        </w:rPr>
        <w:t xml:space="preserve"> </w:t>
      </w:r>
      <w:r w:rsidRPr="00D04B23">
        <w:rPr>
          <w:rFonts w:ascii="Arial" w:hAnsi="Arial" w:cs="Arial"/>
          <w:color w:val="231F20"/>
        </w:rPr>
        <w:t>y</w:t>
      </w:r>
      <w:r w:rsidRPr="00526262">
        <w:rPr>
          <w:rFonts w:ascii="Arial" w:hAnsi="Arial" w:cs="Arial"/>
          <w:color w:val="231F20"/>
        </w:rPr>
        <w:t xml:space="preserve"> </w:t>
      </w:r>
      <w:r w:rsidRPr="00D04B23">
        <w:rPr>
          <w:rFonts w:ascii="Arial" w:hAnsi="Arial" w:cs="Arial"/>
          <w:color w:val="231F20"/>
        </w:rPr>
        <w:t>este</w:t>
      </w:r>
      <w:r w:rsidRPr="00526262">
        <w:rPr>
          <w:rFonts w:ascii="Arial" w:hAnsi="Arial" w:cs="Arial"/>
          <w:color w:val="231F20"/>
        </w:rPr>
        <w:t xml:space="preserve"> </w:t>
      </w:r>
      <w:r w:rsidRPr="00D04B23">
        <w:rPr>
          <w:rFonts w:ascii="Arial" w:hAnsi="Arial" w:cs="Arial"/>
          <w:color w:val="231F20"/>
        </w:rPr>
        <w:t>se</w:t>
      </w:r>
      <w:r w:rsidRPr="00526262">
        <w:rPr>
          <w:rFonts w:ascii="Arial" w:hAnsi="Arial" w:cs="Arial"/>
          <w:color w:val="231F20"/>
        </w:rPr>
        <w:t xml:space="preserve"> </w:t>
      </w:r>
      <w:r w:rsidRPr="00D04B23">
        <w:rPr>
          <w:rFonts w:ascii="Arial" w:hAnsi="Arial" w:cs="Arial"/>
          <w:color w:val="231F20"/>
        </w:rPr>
        <w:t>presentará</w:t>
      </w:r>
      <w:r w:rsidRPr="00526262">
        <w:rPr>
          <w:rFonts w:ascii="Arial" w:hAnsi="Arial" w:cs="Arial"/>
          <w:color w:val="231F20"/>
        </w:rPr>
        <w:t xml:space="preserve"> </w:t>
      </w:r>
      <w:r w:rsidRPr="00D04B23">
        <w:rPr>
          <w:rFonts w:ascii="Arial" w:hAnsi="Arial" w:cs="Arial"/>
          <w:color w:val="231F20"/>
        </w:rPr>
        <w:t>ante</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Pr="00D04B23">
        <w:rPr>
          <w:rFonts w:ascii="Arial" w:hAnsi="Arial" w:cs="Arial"/>
          <w:color w:val="231F20"/>
        </w:rPr>
        <w:t>autoridad</w:t>
      </w:r>
      <w:r w:rsidRPr="00526262">
        <w:rPr>
          <w:rFonts w:ascii="Arial" w:hAnsi="Arial" w:cs="Arial"/>
          <w:color w:val="231F20"/>
        </w:rPr>
        <w:t xml:space="preserve"> </w:t>
      </w:r>
      <w:r w:rsidRPr="00D04B23">
        <w:rPr>
          <w:rFonts w:ascii="Arial" w:hAnsi="Arial" w:cs="Arial"/>
          <w:color w:val="231F20"/>
        </w:rPr>
        <w:t>substanciadora</w:t>
      </w:r>
      <w:r w:rsidRPr="00526262">
        <w:rPr>
          <w:rFonts w:ascii="Arial" w:hAnsi="Arial" w:cs="Arial"/>
          <w:color w:val="231F20"/>
        </w:rPr>
        <w:t xml:space="preserve"> </w:t>
      </w:r>
      <w:r w:rsidRPr="00D04B23">
        <w:rPr>
          <w:rFonts w:ascii="Arial" w:hAnsi="Arial" w:cs="Arial"/>
          <w:color w:val="231F20"/>
        </w:rPr>
        <w:t>a</w:t>
      </w:r>
      <w:r w:rsidRPr="00526262">
        <w:rPr>
          <w:rFonts w:ascii="Arial" w:hAnsi="Arial" w:cs="Arial"/>
          <w:color w:val="231F20"/>
        </w:rPr>
        <w:t xml:space="preserve"> </w:t>
      </w:r>
      <w:r w:rsidRPr="00D04B23">
        <w:rPr>
          <w:rFonts w:ascii="Arial" w:hAnsi="Arial" w:cs="Arial"/>
          <w:color w:val="231F20"/>
        </w:rPr>
        <w:t>efecto</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iniciar el</w:t>
      </w:r>
      <w:r w:rsidRPr="00526262">
        <w:rPr>
          <w:rFonts w:ascii="Arial" w:hAnsi="Arial" w:cs="Arial"/>
          <w:color w:val="231F20"/>
        </w:rPr>
        <w:t xml:space="preserve"> </w:t>
      </w:r>
      <w:r w:rsidRPr="00D04B23">
        <w:rPr>
          <w:rFonts w:ascii="Arial" w:hAnsi="Arial" w:cs="Arial"/>
          <w:color w:val="231F20"/>
        </w:rPr>
        <w:t>procedimiento</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responsabilidad</w:t>
      </w:r>
      <w:r w:rsidRPr="00526262">
        <w:rPr>
          <w:rFonts w:ascii="Arial" w:hAnsi="Arial" w:cs="Arial"/>
          <w:color w:val="231F20"/>
        </w:rPr>
        <w:t xml:space="preserve"> </w:t>
      </w:r>
      <w:r w:rsidRPr="00D04B23">
        <w:rPr>
          <w:rFonts w:ascii="Arial" w:hAnsi="Arial" w:cs="Arial"/>
          <w:color w:val="231F20"/>
        </w:rPr>
        <w:t>administrativa;</w:t>
      </w:r>
    </w:p>
    <w:p w:rsidR="00526262" w:rsidRDefault="00526262" w:rsidP="00D37FB9">
      <w:pPr>
        <w:pStyle w:val="Textoindependiente"/>
        <w:numPr>
          <w:ilvl w:val="0"/>
          <w:numId w:val="36"/>
        </w:numPr>
        <w:spacing w:before="22" w:line="276" w:lineRule="auto"/>
        <w:ind w:right="184"/>
        <w:jc w:val="both"/>
        <w:rPr>
          <w:rFonts w:ascii="Arial" w:hAnsi="Arial" w:cs="Arial"/>
          <w:color w:val="231F20"/>
        </w:rPr>
      </w:pPr>
      <w:r w:rsidRPr="00D04B23">
        <w:rPr>
          <w:rFonts w:ascii="Arial" w:hAnsi="Arial" w:cs="Arial"/>
          <w:color w:val="231F20"/>
        </w:rPr>
        <w:t>Si no se encontraren elementos suﬁcientes para demostrar la existencia de la infracción y la presunta responsabilidad</w:t>
      </w:r>
      <w:r w:rsidRPr="00526262">
        <w:rPr>
          <w:rFonts w:ascii="Arial" w:hAnsi="Arial" w:cs="Arial"/>
          <w:color w:val="231F20"/>
        </w:rPr>
        <w:t xml:space="preserve"> </w:t>
      </w:r>
      <w:r w:rsidRPr="00D04B23">
        <w:rPr>
          <w:rFonts w:ascii="Arial" w:hAnsi="Arial" w:cs="Arial"/>
          <w:color w:val="231F20"/>
        </w:rPr>
        <w:t>del</w:t>
      </w:r>
      <w:r w:rsidRPr="00526262">
        <w:rPr>
          <w:rFonts w:ascii="Arial" w:hAnsi="Arial" w:cs="Arial"/>
          <w:color w:val="231F20"/>
        </w:rPr>
        <w:t xml:space="preserve"> </w:t>
      </w:r>
      <w:r w:rsidRPr="00D04B23">
        <w:rPr>
          <w:rFonts w:ascii="Arial" w:hAnsi="Arial" w:cs="Arial"/>
          <w:color w:val="231F20"/>
        </w:rPr>
        <w:t>infractor,</w:t>
      </w:r>
      <w:r w:rsidRPr="00526262">
        <w:rPr>
          <w:rFonts w:ascii="Arial" w:hAnsi="Arial" w:cs="Arial"/>
          <w:color w:val="231F20"/>
        </w:rPr>
        <w:t xml:space="preserve"> </w:t>
      </w:r>
      <w:r w:rsidRPr="00D04B23">
        <w:rPr>
          <w:rFonts w:ascii="Arial" w:hAnsi="Arial" w:cs="Arial"/>
          <w:color w:val="231F20"/>
        </w:rPr>
        <w:t>se</w:t>
      </w:r>
      <w:r w:rsidRPr="00526262">
        <w:rPr>
          <w:rFonts w:ascii="Arial" w:hAnsi="Arial" w:cs="Arial"/>
          <w:color w:val="231F20"/>
        </w:rPr>
        <w:t xml:space="preserve"> </w:t>
      </w:r>
      <w:r w:rsidRPr="00D04B23">
        <w:rPr>
          <w:rFonts w:ascii="Arial" w:hAnsi="Arial" w:cs="Arial"/>
          <w:color w:val="231F20"/>
        </w:rPr>
        <w:t>emitirá</w:t>
      </w:r>
      <w:r w:rsidRPr="00526262">
        <w:rPr>
          <w:rFonts w:ascii="Arial" w:hAnsi="Arial" w:cs="Arial"/>
          <w:color w:val="231F20"/>
        </w:rPr>
        <w:t xml:space="preserve"> </w:t>
      </w:r>
      <w:r w:rsidRPr="00D04B23">
        <w:rPr>
          <w:rFonts w:ascii="Arial" w:hAnsi="Arial" w:cs="Arial"/>
          <w:color w:val="231F20"/>
        </w:rPr>
        <w:t>un</w:t>
      </w:r>
      <w:r w:rsidRPr="00526262">
        <w:rPr>
          <w:rFonts w:ascii="Arial" w:hAnsi="Arial" w:cs="Arial"/>
          <w:color w:val="231F20"/>
        </w:rPr>
        <w:t xml:space="preserve"> </w:t>
      </w:r>
      <w:r w:rsidRPr="00D04B23">
        <w:rPr>
          <w:rFonts w:ascii="Arial" w:hAnsi="Arial" w:cs="Arial"/>
          <w:color w:val="231F20"/>
        </w:rPr>
        <w:t>acuerdo</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conclusión</w:t>
      </w:r>
      <w:r w:rsidRPr="00526262">
        <w:rPr>
          <w:rFonts w:ascii="Arial" w:hAnsi="Arial" w:cs="Arial"/>
          <w:color w:val="231F20"/>
        </w:rPr>
        <w:t xml:space="preserve"> </w:t>
      </w:r>
      <w:r w:rsidRPr="00D04B23">
        <w:rPr>
          <w:rFonts w:ascii="Arial" w:hAnsi="Arial" w:cs="Arial"/>
          <w:color w:val="231F20"/>
        </w:rPr>
        <w:t>y</w:t>
      </w:r>
      <w:r w:rsidRPr="00526262">
        <w:rPr>
          <w:rFonts w:ascii="Arial" w:hAnsi="Arial" w:cs="Arial"/>
          <w:color w:val="231F20"/>
        </w:rPr>
        <w:t xml:space="preserve"> </w:t>
      </w:r>
      <w:r w:rsidRPr="00D04B23">
        <w:rPr>
          <w:rFonts w:ascii="Arial" w:hAnsi="Arial" w:cs="Arial"/>
          <w:color w:val="231F20"/>
        </w:rPr>
        <w:t>archivo</w:t>
      </w:r>
      <w:r w:rsidRPr="00526262">
        <w:rPr>
          <w:rFonts w:ascii="Arial" w:hAnsi="Arial" w:cs="Arial"/>
          <w:color w:val="231F20"/>
        </w:rPr>
        <w:t xml:space="preserve"> </w:t>
      </w:r>
      <w:r w:rsidRPr="00D04B23">
        <w:rPr>
          <w:rFonts w:ascii="Arial" w:hAnsi="Arial" w:cs="Arial"/>
          <w:color w:val="231F20"/>
        </w:rPr>
        <w:t>del</w:t>
      </w:r>
      <w:r w:rsidRPr="00526262">
        <w:rPr>
          <w:rFonts w:ascii="Arial" w:hAnsi="Arial" w:cs="Arial"/>
          <w:color w:val="231F20"/>
        </w:rPr>
        <w:t xml:space="preserve"> </w:t>
      </w:r>
      <w:r w:rsidRPr="00D04B23">
        <w:rPr>
          <w:rFonts w:ascii="Arial" w:hAnsi="Arial" w:cs="Arial"/>
          <w:color w:val="231F20"/>
        </w:rPr>
        <w:t>expediente,</w:t>
      </w:r>
      <w:r w:rsidRPr="00526262">
        <w:rPr>
          <w:rFonts w:ascii="Arial" w:hAnsi="Arial" w:cs="Arial"/>
          <w:color w:val="231F20"/>
        </w:rPr>
        <w:t xml:space="preserve"> </w:t>
      </w:r>
      <w:r w:rsidRPr="00D04B23">
        <w:rPr>
          <w:rFonts w:ascii="Arial" w:hAnsi="Arial" w:cs="Arial"/>
          <w:color w:val="231F20"/>
        </w:rPr>
        <w:t>sin</w:t>
      </w:r>
      <w:r w:rsidRPr="00526262">
        <w:rPr>
          <w:rFonts w:ascii="Arial" w:hAnsi="Arial" w:cs="Arial"/>
          <w:color w:val="231F20"/>
        </w:rPr>
        <w:t xml:space="preserve"> </w:t>
      </w:r>
      <w:r w:rsidRPr="00D04B23">
        <w:rPr>
          <w:rFonts w:ascii="Arial" w:hAnsi="Arial" w:cs="Arial"/>
          <w:color w:val="231F20"/>
        </w:rPr>
        <w:t>perjuicio</w:t>
      </w:r>
      <w:r w:rsidRPr="00526262">
        <w:rPr>
          <w:rFonts w:ascii="Arial" w:hAnsi="Arial" w:cs="Arial"/>
          <w:color w:val="231F20"/>
        </w:rPr>
        <w:t xml:space="preserve"> </w:t>
      </w:r>
      <w:r w:rsidRPr="00D04B23">
        <w:rPr>
          <w:rFonts w:ascii="Arial" w:hAnsi="Arial" w:cs="Arial"/>
          <w:color w:val="231F20"/>
        </w:rPr>
        <w:t>de</w:t>
      </w:r>
      <w:r w:rsidRPr="00526262">
        <w:rPr>
          <w:rFonts w:ascii="Arial" w:hAnsi="Arial" w:cs="Arial"/>
          <w:color w:val="231F20"/>
        </w:rPr>
        <w:t xml:space="preserve"> </w:t>
      </w:r>
      <w:r w:rsidRPr="00D04B23">
        <w:rPr>
          <w:rFonts w:ascii="Arial" w:hAnsi="Arial" w:cs="Arial"/>
          <w:color w:val="231F20"/>
        </w:rPr>
        <w:t xml:space="preserve">que pueda abrirse nuevamente la investigación si se presentan nuevos indicios o pruebas y no hubiere prescrito </w:t>
      </w:r>
      <w:r w:rsidRPr="00526262">
        <w:rPr>
          <w:rFonts w:ascii="Arial" w:hAnsi="Arial" w:cs="Arial"/>
          <w:color w:val="231F20"/>
        </w:rPr>
        <w:t xml:space="preserve">la </w:t>
      </w:r>
      <w:r w:rsidRPr="00D04B23">
        <w:rPr>
          <w:rFonts w:ascii="Arial" w:hAnsi="Arial" w:cs="Arial"/>
          <w:color w:val="231F20"/>
        </w:rPr>
        <w:t>facultad</w:t>
      </w:r>
      <w:r w:rsidRPr="00526262">
        <w:rPr>
          <w:rFonts w:ascii="Arial" w:hAnsi="Arial" w:cs="Arial"/>
          <w:color w:val="231F20"/>
        </w:rPr>
        <w:t xml:space="preserve"> </w:t>
      </w:r>
      <w:r w:rsidRPr="00D04B23">
        <w:rPr>
          <w:rFonts w:ascii="Arial" w:hAnsi="Arial" w:cs="Arial"/>
          <w:color w:val="231F20"/>
        </w:rPr>
        <w:t>para</w:t>
      </w:r>
      <w:r w:rsidRPr="00526262">
        <w:rPr>
          <w:rFonts w:ascii="Arial" w:hAnsi="Arial" w:cs="Arial"/>
          <w:color w:val="231F20"/>
        </w:rPr>
        <w:t xml:space="preserve"> </w:t>
      </w:r>
      <w:r w:rsidRPr="00D04B23">
        <w:rPr>
          <w:rFonts w:ascii="Arial" w:hAnsi="Arial" w:cs="Arial"/>
          <w:color w:val="231F20"/>
        </w:rPr>
        <w:t>sancionar.</w:t>
      </w:r>
      <w:r w:rsidRPr="00526262">
        <w:rPr>
          <w:rFonts w:ascii="Arial" w:hAnsi="Arial" w:cs="Arial"/>
          <w:color w:val="231F20"/>
        </w:rPr>
        <w:t xml:space="preserve"> </w:t>
      </w:r>
      <w:r w:rsidRPr="00D04B23">
        <w:rPr>
          <w:rFonts w:ascii="Arial" w:hAnsi="Arial" w:cs="Arial"/>
          <w:color w:val="231F20"/>
        </w:rPr>
        <w:t>Dicha</w:t>
      </w:r>
      <w:r w:rsidRPr="00526262">
        <w:rPr>
          <w:rFonts w:ascii="Arial" w:hAnsi="Arial" w:cs="Arial"/>
          <w:color w:val="231F20"/>
        </w:rPr>
        <w:t xml:space="preserve"> </w:t>
      </w:r>
      <w:r w:rsidRPr="00D04B23">
        <w:rPr>
          <w:rFonts w:ascii="Arial" w:hAnsi="Arial" w:cs="Arial"/>
          <w:color w:val="231F20"/>
        </w:rPr>
        <w:t>determinación,</w:t>
      </w:r>
      <w:r w:rsidRPr="00526262">
        <w:rPr>
          <w:rFonts w:ascii="Arial" w:hAnsi="Arial" w:cs="Arial"/>
          <w:color w:val="231F20"/>
        </w:rPr>
        <w:t xml:space="preserve"> </w:t>
      </w:r>
      <w:r w:rsidRPr="00D04B23">
        <w:rPr>
          <w:rFonts w:ascii="Arial" w:hAnsi="Arial" w:cs="Arial"/>
          <w:color w:val="231F20"/>
        </w:rPr>
        <w:t>en</w:t>
      </w:r>
      <w:r w:rsidRPr="00526262">
        <w:rPr>
          <w:rFonts w:ascii="Arial" w:hAnsi="Arial" w:cs="Arial"/>
          <w:color w:val="231F20"/>
        </w:rPr>
        <w:t xml:space="preserve"> </w:t>
      </w:r>
      <w:r w:rsidRPr="00D04B23">
        <w:rPr>
          <w:rFonts w:ascii="Arial" w:hAnsi="Arial" w:cs="Arial"/>
          <w:color w:val="231F20"/>
        </w:rPr>
        <w:t>su</w:t>
      </w:r>
      <w:r w:rsidRPr="00526262">
        <w:rPr>
          <w:rFonts w:ascii="Arial" w:hAnsi="Arial" w:cs="Arial"/>
          <w:color w:val="231F20"/>
        </w:rPr>
        <w:t xml:space="preserve"> </w:t>
      </w:r>
      <w:r w:rsidRPr="00D04B23">
        <w:rPr>
          <w:rFonts w:ascii="Arial" w:hAnsi="Arial" w:cs="Arial"/>
          <w:color w:val="231F20"/>
        </w:rPr>
        <w:t>caso,</w:t>
      </w:r>
      <w:r w:rsidRPr="00526262">
        <w:rPr>
          <w:rFonts w:ascii="Arial" w:hAnsi="Arial" w:cs="Arial"/>
          <w:color w:val="231F20"/>
        </w:rPr>
        <w:t xml:space="preserve"> </w:t>
      </w:r>
      <w:r w:rsidRPr="00D04B23">
        <w:rPr>
          <w:rFonts w:ascii="Arial" w:hAnsi="Arial" w:cs="Arial"/>
          <w:color w:val="231F20"/>
        </w:rPr>
        <w:t>se</w:t>
      </w:r>
      <w:r w:rsidRPr="00526262">
        <w:rPr>
          <w:rFonts w:ascii="Arial" w:hAnsi="Arial" w:cs="Arial"/>
          <w:color w:val="231F20"/>
        </w:rPr>
        <w:t xml:space="preserve"> </w:t>
      </w:r>
      <w:r w:rsidRPr="00D04B23">
        <w:rPr>
          <w:rFonts w:ascii="Arial" w:hAnsi="Arial" w:cs="Arial"/>
          <w:color w:val="231F20"/>
        </w:rPr>
        <w:t>notiﬁcará</w:t>
      </w:r>
      <w:r w:rsidRPr="00526262">
        <w:rPr>
          <w:rFonts w:ascii="Arial" w:hAnsi="Arial" w:cs="Arial"/>
          <w:color w:val="231F20"/>
        </w:rPr>
        <w:t xml:space="preserve"> </w:t>
      </w:r>
      <w:r w:rsidRPr="00D04B23">
        <w:rPr>
          <w:rFonts w:ascii="Arial" w:hAnsi="Arial" w:cs="Arial"/>
          <w:color w:val="231F20"/>
        </w:rPr>
        <w:t>a</w:t>
      </w:r>
      <w:r w:rsidRPr="00526262">
        <w:rPr>
          <w:rFonts w:ascii="Arial" w:hAnsi="Arial" w:cs="Arial"/>
          <w:color w:val="231F20"/>
        </w:rPr>
        <w:t xml:space="preserve"> </w:t>
      </w:r>
      <w:r w:rsidRPr="00D04B23">
        <w:rPr>
          <w:rFonts w:ascii="Arial" w:hAnsi="Arial" w:cs="Arial"/>
          <w:color w:val="231F20"/>
        </w:rPr>
        <w:t>los</w:t>
      </w:r>
      <w:r w:rsidRPr="00526262">
        <w:rPr>
          <w:rFonts w:ascii="Arial" w:hAnsi="Arial" w:cs="Arial"/>
          <w:color w:val="231F20"/>
        </w:rPr>
        <w:t xml:space="preserve"> </w:t>
      </w:r>
      <w:r w:rsidRPr="00D04B23">
        <w:rPr>
          <w:rFonts w:ascii="Arial" w:hAnsi="Arial" w:cs="Arial"/>
          <w:color w:val="231F20"/>
        </w:rPr>
        <w:t>servidores</w:t>
      </w:r>
      <w:r w:rsidRPr="00526262">
        <w:rPr>
          <w:rFonts w:ascii="Arial" w:hAnsi="Arial" w:cs="Arial"/>
          <w:color w:val="231F20"/>
        </w:rPr>
        <w:t xml:space="preserve"> </w:t>
      </w:r>
      <w:r w:rsidRPr="00D04B23">
        <w:rPr>
          <w:rFonts w:ascii="Arial" w:hAnsi="Arial" w:cs="Arial"/>
          <w:color w:val="231F20"/>
        </w:rPr>
        <w:t>públicos</w:t>
      </w:r>
      <w:r w:rsidRPr="00526262">
        <w:rPr>
          <w:rFonts w:ascii="Arial" w:hAnsi="Arial" w:cs="Arial"/>
          <w:color w:val="231F20"/>
        </w:rPr>
        <w:t xml:space="preserve"> </w:t>
      </w:r>
      <w:r w:rsidRPr="00D04B23">
        <w:rPr>
          <w:rFonts w:ascii="Arial" w:hAnsi="Arial" w:cs="Arial"/>
          <w:color w:val="231F20"/>
        </w:rPr>
        <w:t>y</w:t>
      </w:r>
      <w:r w:rsidRPr="00526262">
        <w:rPr>
          <w:rFonts w:ascii="Arial" w:hAnsi="Arial" w:cs="Arial"/>
          <w:color w:val="231F20"/>
        </w:rPr>
        <w:t xml:space="preserve"> </w:t>
      </w:r>
      <w:r w:rsidRPr="00D04B23">
        <w:rPr>
          <w:rFonts w:ascii="Arial" w:hAnsi="Arial" w:cs="Arial"/>
          <w:color w:val="231F20"/>
        </w:rPr>
        <w:t>particulares sujetos</w:t>
      </w:r>
      <w:r w:rsidRPr="00526262">
        <w:rPr>
          <w:rFonts w:ascii="Arial" w:hAnsi="Arial" w:cs="Arial"/>
          <w:color w:val="231F20"/>
        </w:rPr>
        <w:t xml:space="preserve"> </w:t>
      </w:r>
      <w:r w:rsidRPr="00D04B23">
        <w:rPr>
          <w:rFonts w:ascii="Arial" w:hAnsi="Arial" w:cs="Arial"/>
          <w:color w:val="231F20"/>
        </w:rPr>
        <w:t>a</w:t>
      </w:r>
      <w:r w:rsidRPr="00526262">
        <w:rPr>
          <w:rFonts w:ascii="Arial" w:hAnsi="Arial" w:cs="Arial"/>
          <w:color w:val="231F20"/>
        </w:rPr>
        <w:t xml:space="preserve"> </w:t>
      </w:r>
      <w:r w:rsidRPr="00D04B23">
        <w:rPr>
          <w:rFonts w:ascii="Arial" w:hAnsi="Arial" w:cs="Arial"/>
          <w:color w:val="231F20"/>
        </w:rPr>
        <w:t>la</w:t>
      </w:r>
      <w:r w:rsidRPr="00526262">
        <w:rPr>
          <w:rFonts w:ascii="Arial" w:hAnsi="Arial" w:cs="Arial"/>
          <w:color w:val="231F20"/>
        </w:rPr>
        <w:t xml:space="preserve"> </w:t>
      </w:r>
      <w:r w:rsidRPr="00D04B23">
        <w:rPr>
          <w:rFonts w:ascii="Arial" w:hAnsi="Arial" w:cs="Arial"/>
          <w:color w:val="231F20"/>
        </w:rPr>
        <w:t>investigación,</w:t>
      </w:r>
      <w:r w:rsidRPr="00526262">
        <w:rPr>
          <w:rFonts w:ascii="Arial" w:hAnsi="Arial" w:cs="Arial"/>
          <w:color w:val="231F20"/>
        </w:rPr>
        <w:t xml:space="preserve"> </w:t>
      </w:r>
      <w:r w:rsidRPr="00D04B23">
        <w:rPr>
          <w:rFonts w:ascii="Arial" w:hAnsi="Arial" w:cs="Arial"/>
          <w:color w:val="231F20"/>
        </w:rPr>
        <w:t>así</w:t>
      </w:r>
      <w:r w:rsidRPr="00526262">
        <w:rPr>
          <w:rFonts w:ascii="Arial" w:hAnsi="Arial" w:cs="Arial"/>
          <w:color w:val="231F20"/>
        </w:rPr>
        <w:t xml:space="preserve"> </w:t>
      </w:r>
      <w:r w:rsidRPr="00D04B23">
        <w:rPr>
          <w:rFonts w:ascii="Arial" w:hAnsi="Arial" w:cs="Arial"/>
          <w:color w:val="231F20"/>
        </w:rPr>
        <w:t>como</w:t>
      </w:r>
      <w:r w:rsidRPr="00526262">
        <w:rPr>
          <w:rFonts w:ascii="Arial" w:hAnsi="Arial" w:cs="Arial"/>
          <w:color w:val="231F20"/>
        </w:rPr>
        <w:t xml:space="preserve"> </w:t>
      </w:r>
      <w:r w:rsidRPr="00D04B23">
        <w:rPr>
          <w:rFonts w:ascii="Arial" w:hAnsi="Arial" w:cs="Arial"/>
          <w:color w:val="231F20"/>
        </w:rPr>
        <w:t>a</w:t>
      </w:r>
      <w:r w:rsidRPr="00526262">
        <w:rPr>
          <w:rFonts w:ascii="Arial" w:hAnsi="Arial" w:cs="Arial"/>
          <w:color w:val="231F20"/>
        </w:rPr>
        <w:t xml:space="preserve"> </w:t>
      </w:r>
      <w:r w:rsidRPr="00D04B23">
        <w:rPr>
          <w:rFonts w:ascii="Arial" w:hAnsi="Arial" w:cs="Arial"/>
          <w:color w:val="231F20"/>
        </w:rPr>
        <w:t>los</w:t>
      </w:r>
      <w:r w:rsidRPr="00526262">
        <w:rPr>
          <w:rFonts w:ascii="Arial" w:hAnsi="Arial" w:cs="Arial"/>
          <w:color w:val="231F20"/>
        </w:rPr>
        <w:t xml:space="preserve"> </w:t>
      </w:r>
      <w:r w:rsidRPr="00D04B23">
        <w:rPr>
          <w:rFonts w:ascii="Arial" w:hAnsi="Arial" w:cs="Arial"/>
          <w:color w:val="231F20"/>
        </w:rPr>
        <w:t>denunciantes</w:t>
      </w:r>
      <w:r w:rsidRPr="00526262">
        <w:rPr>
          <w:rFonts w:ascii="Arial" w:hAnsi="Arial" w:cs="Arial"/>
          <w:color w:val="231F20"/>
        </w:rPr>
        <w:t xml:space="preserve"> </w:t>
      </w:r>
      <w:r w:rsidRPr="00D04B23">
        <w:rPr>
          <w:rFonts w:ascii="Arial" w:hAnsi="Arial" w:cs="Arial"/>
          <w:color w:val="231F20"/>
        </w:rPr>
        <w:t>cuando</w:t>
      </w:r>
      <w:r w:rsidRPr="00526262">
        <w:rPr>
          <w:rFonts w:ascii="Arial" w:hAnsi="Arial" w:cs="Arial"/>
          <w:color w:val="231F20"/>
        </w:rPr>
        <w:t xml:space="preserve"> </w:t>
      </w:r>
      <w:r w:rsidRPr="00D04B23">
        <w:rPr>
          <w:rFonts w:ascii="Arial" w:hAnsi="Arial" w:cs="Arial"/>
          <w:color w:val="231F20"/>
        </w:rPr>
        <w:t>estos</w:t>
      </w:r>
      <w:r w:rsidRPr="00526262">
        <w:rPr>
          <w:rFonts w:ascii="Arial" w:hAnsi="Arial" w:cs="Arial"/>
          <w:color w:val="231F20"/>
        </w:rPr>
        <w:t xml:space="preserve"> </w:t>
      </w:r>
      <w:r w:rsidRPr="00D04B23">
        <w:rPr>
          <w:rFonts w:ascii="Arial" w:hAnsi="Arial" w:cs="Arial"/>
          <w:color w:val="231F20"/>
        </w:rPr>
        <w:t>fueren</w:t>
      </w:r>
      <w:r w:rsidRPr="00526262">
        <w:rPr>
          <w:rFonts w:ascii="Arial" w:hAnsi="Arial" w:cs="Arial"/>
          <w:color w:val="231F20"/>
        </w:rPr>
        <w:t xml:space="preserve"> </w:t>
      </w:r>
      <w:r w:rsidRPr="00D04B23">
        <w:rPr>
          <w:rFonts w:ascii="Arial" w:hAnsi="Arial" w:cs="Arial"/>
          <w:color w:val="231F20"/>
        </w:rPr>
        <w:t>identiﬁcables,</w:t>
      </w:r>
      <w:r w:rsidRPr="00526262">
        <w:rPr>
          <w:rFonts w:ascii="Arial" w:hAnsi="Arial" w:cs="Arial"/>
          <w:color w:val="231F20"/>
        </w:rPr>
        <w:t xml:space="preserve"> </w:t>
      </w:r>
      <w:r w:rsidRPr="00D04B23">
        <w:rPr>
          <w:rFonts w:ascii="Arial" w:hAnsi="Arial" w:cs="Arial"/>
          <w:color w:val="231F20"/>
        </w:rPr>
        <w:t>dentro</w:t>
      </w:r>
      <w:r w:rsidRPr="00526262">
        <w:rPr>
          <w:rFonts w:ascii="Arial" w:hAnsi="Arial" w:cs="Arial"/>
          <w:color w:val="231F20"/>
        </w:rPr>
        <w:t xml:space="preserve"> </w:t>
      </w:r>
      <w:r w:rsidRPr="00D04B23">
        <w:rPr>
          <w:rFonts w:ascii="Arial" w:hAnsi="Arial" w:cs="Arial"/>
          <w:color w:val="231F20"/>
        </w:rPr>
        <w:t>los</w:t>
      </w:r>
      <w:r w:rsidRPr="00526262">
        <w:rPr>
          <w:rFonts w:ascii="Arial" w:hAnsi="Arial" w:cs="Arial"/>
          <w:color w:val="231F20"/>
        </w:rPr>
        <w:t xml:space="preserve"> </w:t>
      </w:r>
      <w:r w:rsidRPr="00D04B23">
        <w:rPr>
          <w:rFonts w:ascii="Arial" w:hAnsi="Arial" w:cs="Arial"/>
          <w:color w:val="231F20"/>
        </w:rPr>
        <w:t>10</w:t>
      </w:r>
      <w:r w:rsidRPr="00526262">
        <w:rPr>
          <w:rFonts w:ascii="Arial" w:hAnsi="Arial" w:cs="Arial"/>
          <w:color w:val="231F20"/>
        </w:rPr>
        <w:t xml:space="preserve"> </w:t>
      </w:r>
      <w:r w:rsidRPr="00D04B23">
        <w:rPr>
          <w:rFonts w:ascii="Arial" w:hAnsi="Arial" w:cs="Arial"/>
          <w:color w:val="231F20"/>
        </w:rPr>
        <w:t>diez</w:t>
      </w:r>
      <w:r w:rsidRPr="00526262">
        <w:rPr>
          <w:rFonts w:ascii="Arial" w:hAnsi="Arial" w:cs="Arial"/>
          <w:color w:val="231F20"/>
        </w:rPr>
        <w:t xml:space="preserve"> </w:t>
      </w:r>
      <w:r w:rsidRPr="00D04B23">
        <w:rPr>
          <w:rFonts w:ascii="Arial" w:hAnsi="Arial" w:cs="Arial"/>
          <w:color w:val="231F20"/>
        </w:rPr>
        <w:t>días hábiles</w:t>
      </w:r>
      <w:r w:rsidRPr="00526262">
        <w:rPr>
          <w:rFonts w:ascii="Arial" w:hAnsi="Arial" w:cs="Arial"/>
          <w:color w:val="231F20"/>
        </w:rPr>
        <w:t xml:space="preserve"> </w:t>
      </w:r>
      <w:r w:rsidRPr="00D04B23">
        <w:rPr>
          <w:rFonts w:ascii="Arial" w:hAnsi="Arial" w:cs="Arial"/>
          <w:color w:val="231F20"/>
        </w:rPr>
        <w:t>siguientes</w:t>
      </w:r>
      <w:r w:rsidRPr="00526262">
        <w:rPr>
          <w:rFonts w:ascii="Arial" w:hAnsi="Arial" w:cs="Arial"/>
          <w:color w:val="231F20"/>
        </w:rPr>
        <w:t xml:space="preserve"> </w:t>
      </w:r>
      <w:r w:rsidRPr="00D04B23">
        <w:rPr>
          <w:rFonts w:ascii="Arial" w:hAnsi="Arial" w:cs="Arial"/>
          <w:color w:val="231F20"/>
        </w:rPr>
        <w:t>a</w:t>
      </w:r>
      <w:r w:rsidRPr="00526262">
        <w:rPr>
          <w:rFonts w:ascii="Arial" w:hAnsi="Arial" w:cs="Arial"/>
          <w:color w:val="231F20"/>
        </w:rPr>
        <w:t xml:space="preserve"> </w:t>
      </w:r>
      <w:r w:rsidRPr="00D04B23">
        <w:rPr>
          <w:rFonts w:ascii="Arial" w:hAnsi="Arial" w:cs="Arial"/>
          <w:color w:val="231F20"/>
        </w:rPr>
        <w:t>su</w:t>
      </w:r>
      <w:r w:rsidRPr="00526262">
        <w:rPr>
          <w:rFonts w:ascii="Arial" w:hAnsi="Arial" w:cs="Arial"/>
          <w:color w:val="231F20"/>
        </w:rPr>
        <w:t xml:space="preserve"> </w:t>
      </w:r>
      <w:r w:rsidRPr="00D04B23">
        <w:rPr>
          <w:rFonts w:ascii="Arial" w:hAnsi="Arial" w:cs="Arial"/>
          <w:color w:val="231F20"/>
        </w:rPr>
        <w:t>emisión;</w:t>
      </w:r>
    </w:p>
    <w:p w:rsidR="00D37FB9" w:rsidRDefault="00D37FB9" w:rsidP="00D37FB9">
      <w:pPr>
        <w:pStyle w:val="Textoindependiente"/>
        <w:spacing w:before="22" w:line="276" w:lineRule="auto"/>
        <w:ind w:right="184"/>
        <w:jc w:val="both"/>
        <w:rPr>
          <w:rFonts w:ascii="Arial" w:hAnsi="Arial" w:cs="Arial"/>
          <w:b/>
          <w:color w:val="231F20"/>
        </w:rPr>
      </w:pPr>
    </w:p>
    <w:p w:rsidR="00D37FB9" w:rsidRDefault="0031471D" w:rsidP="001E0F72">
      <w:pPr>
        <w:pStyle w:val="Textoindependiente"/>
        <w:spacing w:before="22" w:line="276" w:lineRule="auto"/>
        <w:ind w:left="284" w:right="184"/>
        <w:jc w:val="both"/>
        <w:rPr>
          <w:rFonts w:ascii="Arial" w:hAnsi="Arial" w:cs="Arial"/>
          <w:color w:val="231F20"/>
        </w:rPr>
      </w:pPr>
      <w:r>
        <w:rPr>
          <w:rFonts w:ascii="Arial" w:hAnsi="Arial" w:cs="Arial"/>
          <w:b/>
          <w:color w:val="231F20"/>
        </w:rPr>
        <w:t>Artículo 26</w:t>
      </w:r>
      <w:r w:rsidR="00D37FB9" w:rsidRPr="00D04B23">
        <w:rPr>
          <w:rFonts w:ascii="Arial" w:hAnsi="Arial" w:cs="Arial"/>
          <w:color w:val="231F20"/>
        </w:rPr>
        <w:t>.</w:t>
      </w:r>
      <w:r w:rsidR="00D37FB9">
        <w:rPr>
          <w:rFonts w:ascii="Arial" w:hAnsi="Arial" w:cs="Arial"/>
          <w:color w:val="231F20"/>
        </w:rPr>
        <w:t xml:space="preserve"> </w:t>
      </w:r>
      <w:r w:rsidR="00D37FB9" w:rsidRPr="00D04B23">
        <w:rPr>
          <w:rFonts w:ascii="Arial" w:hAnsi="Arial" w:cs="Arial"/>
          <w:color w:val="231F20"/>
        </w:rPr>
        <w:t>Establecer los mecanismos internos en coordinación con las diferentes dependencias del Gobierno Municipal,</w:t>
      </w:r>
      <w:r w:rsidR="00D37FB9" w:rsidRPr="00D04B23">
        <w:rPr>
          <w:rFonts w:ascii="Arial" w:hAnsi="Arial" w:cs="Arial"/>
          <w:color w:val="231F20"/>
          <w:spacing w:val="-24"/>
        </w:rPr>
        <w:t xml:space="preserve"> </w:t>
      </w:r>
      <w:r w:rsidR="00D37FB9" w:rsidRPr="00D04B23">
        <w:rPr>
          <w:rFonts w:ascii="Arial" w:hAnsi="Arial" w:cs="Arial"/>
          <w:color w:val="231F20"/>
        </w:rPr>
        <w:t>para</w:t>
      </w:r>
      <w:r w:rsidR="00D37FB9" w:rsidRPr="00D04B23">
        <w:rPr>
          <w:rFonts w:ascii="Arial" w:hAnsi="Arial" w:cs="Arial"/>
          <w:color w:val="231F20"/>
          <w:spacing w:val="-23"/>
        </w:rPr>
        <w:t xml:space="preserve"> </w:t>
      </w:r>
      <w:r w:rsidR="00D37FB9" w:rsidRPr="00D04B23">
        <w:rPr>
          <w:rFonts w:ascii="Arial" w:hAnsi="Arial" w:cs="Arial"/>
          <w:color w:val="231F20"/>
        </w:rPr>
        <w:t>prevenir</w:t>
      </w:r>
      <w:r w:rsidR="00D37FB9" w:rsidRPr="00D04B23">
        <w:rPr>
          <w:rFonts w:ascii="Arial" w:hAnsi="Arial" w:cs="Arial"/>
          <w:color w:val="231F20"/>
          <w:spacing w:val="-23"/>
        </w:rPr>
        <w:t xml:space="preserve"> </w:t>
      </w:r>
      <w:r w:rsidR="00D37FB9" w:rsidRPr="00D04B23">
        <w:rPr>
          <w:rFonts w:ascii="Arial" w:hAnsi="Arial" w:cs="Arial"/>
          <w:color w:val="231F20"/>
        </w:rPr>
        <w:t>actos</w:t>
      </w:r>
      <w:r w:rsidR="00D37FB9" w:rsidRPr="00D04B23">
        <w:rPr>
          <w:rFonts w:ascii="Arial" w:hAnsi="Arial" w:cs="Arial"/>
          <w:color w:val="231F20"/>
          <w:spacing w:val="-23"/>
        </w:rPr>
        <w:t xml:space="preserve"> </w:t>
      </w:r>
      <w:r w:rsidR="00D37FB9" w:rsidRPr="00D04B23">
        <w:rPr>
          <w:rFonts w:ascii="Arial" w:hAnsi="Arial" w:cs="Arial"/>
          <w:color w:val="231F20"/>
        </w:rPr>
        <w:t>u</w:t>
      </w:r>
      <w:r w:rsidR="00D37FB9" w:rsidRPr="00D04B23">
        <w:rPr>
          <w:rFonts w:ascii="Arial" w:hAnsi="Arial" w:cs="Arial"/>
          <w:color w:val="231F20"/>
          <w:spacing w:val="-24"/>
        </w:rPr>
        <w:t xml:space="preserve"> </w:t>
      </w:r>
      <w:r w:rsidR="00D37FB9" w:rsidRPr="00D04B23">
        <w:rPr>
          <w:rFonts w:ascii="Arial" w:hAnsi="Arial" w:cs="Arial"/>
          <w:color w:val="231F20"/>
        </w:rPr>
        <w:t>omisiones</w:t>
      </w:r>
      <w:r w:rsidR="00D37FB9" w:rsidRPr="00D04B23">
        <w:rPr>
          <w:rFonts w:ascii="Arial" w:hAnsi="Arial" w:cs="Arial"/>
          <w:color w:val="231F20"/>
          <w:spacing w:val="-23"/>
        </w:rPr>
        <w:t xml:space="preserve"> </w:t>
      </w:r>
      <w:r w:rsidR="00D37FB9" w:rsidRPr="00D04B23">
        <w:rPr>
          <w:rFonts w:ascii="Arial" w:hAnsi="Arial" w:cs="Arial"/>
          <w:color w:val="231F20"/>
        </w:rPr>
        <w:t>que</w:t>
      </w:r>
      <w:r w:rsidR="00D37FB9" w:rsidRPr="00D04B23">
        <w:rPr>
          <w:rFonts w:ascii="Arial" w:hAnsi="Arial" w:cs="Arial"/>
          <w:color w:val="231F20"/>
          <w:spacing w:val="-23"/>
        </w:rPr>
        <w:t xml:space="preserve"> </w:t>
      </w:r>
      <w:r w:rsidR="00D37FB9" w:rsidRPr="00D04B23">
        <w:rPr>
          <w:rFonts w:ascii="Arial" w:hAnsi="Arial" w:cs="Arial"/>
          <w:color w:val="231F20"/>
        </w:rPr>
        <w:t>pudieran</w:t>
      </w:r>
      <w:r w:rsidR="00D37FB9" w:rsidRPr="00D04B23">
        <w:rPr>
          <w:rFonts w:ascii="Arial" w:hAnsi="Arial" w:cs="Arial"/>
          <w:color w:val="231F20"/>
          <w:spacing w:val="-23"/>
        </w:rPr>
        <w:t xml:space="preserve"> </w:t>
      </w:r>
      <w:r w:rsidR="00D37FB9" w:rsidRPr="00D04B23">
        <w:rPr>
          <w:rFonts w:ascii="Arial" w:hAnsi="Arial" w:cs="Arial"/>
          <w:color w:val="231F20"/>
        </w:rPr>
        <w:t>constituirse</w:t>
      </w:r>
      <w:r w:rsidR="00D37FB9" w:rsidRPr="00D04B23">
        <w:rPr>
          <w:rFonts w:ascii="Arial" w:hAnsi="Arial" w:cs="Arial"/>
          <w:color w:val="231F20"/>
          <w:spacing w:val="-24"/>
        </w:rPr>
        <w:t xml:space="preserve"> </w:t>
      </w:r>
      <w:r w:rsidR="00D37FB9" w:rsidRPr="00D04B23">
        <w:rPr>
          <w:rFonts w:ascii="Arial" w:hAnsi="Arial" w:cs="Arial"/>
          <w:color w:val="231F20"/>
        </w:rPr>
        <w:t>como</w:t>
      </w:r>
      <w:r w:rsidR="00D37FB9" w:rsidRPr="00D04B23">
        <w:rPr>
          <w:rFonts w:ascii="Arial" w:hAnsi="Arial" w:cs="Arial"/>
          <w:color w:val="231F20"/>
          <w:spacing w:val="-23"/>
        </w:rPr>
        <w:t xml:space="preserve"> </w:t>
      </w:r>
      <w:r w:rsidR="00D37FB9" w:rsidRPr="00D04B23">
        <w:rPr>
          <w:rFonts w:ascii="Arial" w:hAnsi="Arial" w:cs="Arial"/>
          <w:color w:val="231F20"/>
        </w:rPr>
        <w:t>faltas</w:t>
      </w:r>
      <w:r w:rsidR="00D37FB9" w:rsidRPr="00D04B23">
        <w:rPr>
          <w:rFonts w:ascii="Arial" w:hAnsi="Arial" w:cs="Arial"/>
          <w:color w:val="231F20"/>
          <w:spacing w:val="-23"/>
        </w:rPr>
        <w:t xml:space="preserve"> </w:t>
      </w:r>
      <w:r w:rsidR="00D37FB9" w:rsidRPr="00D04B23">
        <w:rPr>
          <w:rFonts w:ascii="Arial" w:hAnsi="Arial" w:cs="Arial"/>
          <w:color w:val="231F20"/>
        </w:rPr>
        <w:t>administrativas,</w:t>
      </w:r>
      <w:r w:rsidR="00D37FB9" w:rsidRPr="00D04B23">
        <w:rPr>
          <w:rFonts w:ascii="Arial" w:hAnsi="Arial" w:cs="Arial"/>
          <w:color w:val="231F20"/>
          <w:spacing w:val="-23"/>
        </w:rPr>
        <w:t xml:space="preserve"> </w:t>
      </w:r>
      <w:r w:rsidR="00D37FB9" w:rsidRPr="00D04B23">
        <w:rPr>
          <w:rFonts w:ascii="Arial" w:hAnsi="Arial" w:cs="Arial"/>
          <w:color w:val="231F20"/>
        </w:rPr>
        <w:t>teniendo</w:t>
      </w:r>
      <w:r w:rsidR="00D37FB9" w:rsidRPr="00D04B23">
        <w:rPr>
          <w:rFonts w:ascii="Arial" w:hAnsi="Arial" w:cs="Arial"/>
          <w:color w:val="231F20"/>
          <w:spacing w:val="-24"/>
        </w:rPr>
        <w:t xml:space="preserve"> </w:t>
      </w:r>
      <w:r w:rsidR="00D37FB9" w:rsidRPr="00D04B23">
        <w:rPr>
          <w:rFonts w:ascii="Arial" w:hAnsi="Arial" w:cs="Arial"/>
          <w:color w:val="231F20"/>
        </w:rPr>
        <w:t>a</w:t>
      </w:r>
      <w:r w:rsidR="00D37FB9" w:rsidRPr="00D04B23">
        <w:rPr>
          <w:rFonts w:ascii="Arial" w:hAnsi="Arial" w:cs="Arial"/>
          <w:color w:val="231F20"/>
          <w:spacing w:val="-23"/>
        </w:rPr>
        <w:t xml:space="preserve"> </w:t>
      </w:r>
      <w:r w:rsidR="00D37FB9" w:rsidRPr="00D04B23">
        <w:rPr>
          <w:rFonts w:ascii="Arial" w:hAnsi="Arial" w:cs="Arial"/>
          <w:color w:val="231F20"/>
        </w:rPr>
        <w:t>su</w:t>
      </w:r>
      <w:r w:rsidR="00D37FB9" w:rsidRPr="00D04B23">
        <w:rPr>
          <w:rFonts w:ascii="Arial" w:hAnsi="Arial" w:cs="Arial"/>
          <w:color w:val="231F20"/>
          <w:spacing w:val="-23"/>
        </w:rPr>
        <w:t xml:space="preserve"> </w:t>
      </w:r>
      <w:r w:rsidR="00D37FB9" w:rsidRPr="00D04B23">
        <w:rPr>
          <w:rFonts w:ascii="Arial" w:hAnsi="Arial" w:cs="Arial"/>
          <w:color w:val="231F20"/>
        </w:rPr>
        <w:t xml:space="preserve">encargo el diseño, promoción y evaluación de políticas públicas de combate a la corrupción; y las demás establecidas en </w:t>
      </w:r>
      <w:r w:rsidR="00D37FB9" w:rsidRPr="00D04B23">
        <w:rPr>
          <w:rFonts w:ascii="Arial" w:hAnsi="Arial" w:cs="Arial"/>
          <w:color w:val="231F20"/>
          <w:spacing w:val="-7"/>
        </w:rPr>
        <w:t xml:space="preserve">la </w:t>
      </w:r>
      <w:r w:rsidR="00D37FB9" w:rsidRPr="00D04B23">
        <w:rPr>
          <w:rFonts w:ascii="Arial" w:hAnsi="Arial" w:cs="Arial"/>
          <w:color w:val="231F20"/>
        </w:rPr>
        <w:t>normatividad</w:t>
      </w:r>
      <w:r w:rsidR="00D37FB9" w:rsidRPr="00D04B23">
        <w:rPr>
          <w:rFonts w:ascii="Arial" w:hAnsi="Arial" w:cs="Arial"/>
          <w:color w:val="231F20"/>
          <w:spacing w:val="-25"/>
        </w:rPr>
        <w:t xml:space="preserve"> </w:t>
      </w:r>
      <w:r w:rsidR="00D37FB9" w:rsidRPr="00D04B23">
        <w:rPr>
          <w:rFonts w:ascii="Arial" w:hAnsi="Arial" w:cs="Arial"/>
          <w:color w:val="231F20"/>
        </w:rPr>
        <w:t>aplicable</w:t>
      </w:r>
      <w:r w:rsidR="00D37FB9">
        <w:rPr>
          <w:rFonts w:ascii="Arial" w:hAnsi="Arial" w:cs="Arial"/>
          <w:color w:val="231F20"/>
        </w:rPr>
        <w:t xml:space="preserve">. </w:t>
      </w:r>
    </w:p>
    <w:p w:rsidR="00D37FB9" w:rsidRPr="00D04B23" w:rsidRDefault="0031471D" w:rsidP="001E0F72">
      <w:pPr>
        <w:pStyle w:val="Textoindependiente"/>
        <w:spacing w:before="260" w:line="276" w:lineRule="auto"/>
        <w:ind w:left="284"/>
        <w:jc w:val="both"/>
        <w:rPr>
          <w:rFonts w:ascii="Arial" w:hAnsi="Arial" w:cs="Arial"/>
        </w:rPr>
      </w:pPr>
      <w:r>
        <w:rPr>
          <w:rFonts w:ascii="Arial" w:hAnsi="Arial" w:cs="Arial"/>
          <w:b/>
          <w:color w:val="231F20"/>
        </w:rPr>
        <w:t>Artículo 27</w:t>
      </w:r>
      <w:r w:rsidR="00D37FB9" w:rsidRPr="00D04B23">
        <w:rPr>
          <w:rFonts w:ascii="Arial" w:hAnsi="Arial" w:cs="Arial"/>
          <w:color w:val="231F20"/>
        </w:rPr>
        <w:t>.</w:t>
      </w:r>
      <w:r w:rsidR="00D37FB9">
        <w:rPr>
          <w:rFonts w:ascii="Arial" w:hAnsi="Arial" w:cs="Arial"/>
          <w:color w:val="231F20"/>
        </w:rPr>
        <w:t xml:space="preserve"> Le </w:t>
      </w:r>
      <w:r w:rsidR="00D37FB9" w:rsidRPr="00D04B23">
        <w:rPr>
          <w:rFonts w:ascii="Arial" w:hAnsi="Arial" w:cs="Arial"/>
          <w:color w:val="231F20"/>
        </w:rPr>
        <w:t>corresponde a l</w:t>
      </w:r>
      <w:r w:rsidR="00D37FB9">
        <w:rPr>
          <w:rFonts w:ascii="Arial" w:hAnsi="Arial" w:cs="Arial"/>
          <w:color w:val="231F20"/>
        </w:rPr>
        <w:t>a Dirección Substanciadora, las</w:t>
      </w:r>
      <w:r w:rsidR="00D37FB9" w:rsidRPr="00D04B23">
        <w:rPr>
          <w:rFonts w:ascii="Arial" w:hAnsi="Arial" w:cs="Arial"/>
          <w:color w:val="231F20"/>
        </w:rPr>
        <w:t xml:space="preserve"> siguientes atribuciones:</w:t>
      </w:r>
    </w:p>
    <w:p w:rsidR="00D37FB9" w:rsidRDefault="00D37FB9" w:rsidP="00D37FB9">
      <w:pPr>
        <w:pStyle w:val="Textoindependiente"/>
        <w:numPr>
          <w:ilvl w:val="0"/>
          <w:numId w:val="38"/>
        </w:numPr>
        <w:spacing w:before="22" w:line="276" w:lineRule="auto"/>
        <w:ind w:right="184"/>
        <w:jc w:val="both"/>
        <w:rPr>
          <w:rFonts w:ascii="Arial" w:hAnsi="Arial" w:cs="Arial"/>
          <w:color w:val="231F20"/>
        </w:rPr>
      </w:pPr>
      <w:r w:rsidRPr="00D37FB9">
        <w:rPr>
          <w:rFonts w:ascii="Arial" w:hAnsi="Arial" w:cs="Arial"/>
          <w:color w:val="231F20"/>
        </w:rPr>
        <w:t>Recibir el Informe de Presunta Responsabilidad Administrativa, por parte de la Autoridad Investigadora, para iniciar el procedimiento de responsabilidad administrativa, de acuerdo a la normatividad aplicable:</w:t>
      </w:r>
    </w:p>
    <w:p w:rsidR="00D37FB9" w:rsidRPr="00D37FB9" w:rsidRDefault="00D37FB9" w:rsidP="00D37FB9">
      <w:pPr>
        <w:pStyle w:val="Textoindependiente"/>
        <w:numPr>
          <w:ilvl w:val="0"/>
          <w:numId w:val="38"/>
        </w:numPr>
        <w:spacing w:before="22" w:line="276" w:lineRule="auto"/>
        <w:ind w:right="184"/>
        <w:jc w:val="both"/>
        <w:rPr>
          <w:rFonts w:ascii="Arial" w:hAnsi="Arial" w:cs="Arial"/>
          <w:color w:val="231F20"/>
        </w:rPr>
      </w:pPr>
      <w:r w:rsidRPr="00D04B23">
        <w:rPr>
          <w:rFonts w:ascii="Arial" w:hAnsi="Arial" w:cs="Arial"/>
          <w:color w:val="231F20"/>
        </w:rPr>
        <w:t>Prevenir a la autoridad investigadora para que subsane omisiones en el Informe de Presunta Responsabilidad Administrativa,</w:t>
      </w:r>
      <w:r w:rsidRPr="00D37FB9">
        <w:rPr>
          <w:rFonts w:ascii="Arial" w:hAnsi="Arial" w:cs="Arial"/>
          <w:color w:val="231F20"/>
        </w:rPr>
        <w:t xml:space="preserve"> </w:t>
      </w:r>
      <w:r w:rsidRPr="00D04B23">
        <w:rPr>
          <w:rFonts w:ascii="Arial" w:hAnsi="Arial" w:cs="Arial"/>
          <w:color w:val="231F20"/>
        </w:rPr>
        <w:t>de</w:t>
      </w:r>
      <w:r w:rsidRPr="00D37FB9">
        <w:rPr>
          <w:rFonts w:ascii="Arial" w:hAnsi="Arial" w:cs="Arial"/>
          <w:color w:val="231F20"/>
        </w:rPr>
        <w:t xml:space="preserve"> </w:t>
      </w:r>
      <w:r w:rsidRPr="00D04B23">
        <w:rPr>
          <w:rFonts w:ascii="Arial" w:hAnsi="Arial" w:cs="Arial"/>
          <w:color w:val="231F20"/>
        </w:rPr>
        <w:t>acuerdo</w:t>
      </w:r>
      <w:r w:rsidRPr="00D37FB9">
        <w:rPr>
          <w:rFonts w:ascii="Arial" w:hAnsi="Arial" w:cs="Arial"/>
          <w:color w:val="231F20"/>
        </w:rPr>
        <w:t xml:space="preserve"> </w:t>
      </w:r>
      <w:r w:rsidRPr="00D04B23">
        <w:rPr>
          <w:rFonts w:ascii="Arial" w:hAnsi="Arial" w:cs="Arial"/>
          <w:color w:val="231F20"/>
        </w:rPr>
        <w:t>a</w:t>
      </w:r>
      <w:r w:rsidRPr="00D37FB9">
        <w:rPr>
          <w:rFonts w:ascii="Arial" w:hAnsi="Arial" w:cs="Arial"/>
          <w:color w:val="231F20"/>
        </w:rPr>
        <w:t xml:space="preserve"> </w:t>
      </w:r>
      <w:r w:rsidRPr="00D04B23">
        <w:rPr>
          <w:rFonts w:ascii="Arial" w:hAnsi="Arial" w:cs="Arial"/>
          <w:color w:val="231F20"/>
        </w:rPr>
        <w:t>lo</w:t>
      </w:r>
      <w:r w:rsidRPr="00D37FB9">
        <w:rPr>
          <w:rFonts w:ascii="Arial" w:hAnsi="Arial" w:cs="Arial"/>
          <w:color w:val="231F20"/>
        </w:rPr>
        <w:t xml:space="preserve"> </w:t>
      </w:r>
      <w:r w:rsidRPr="00D04B23">
        <w:rPr>
          <w:rFonts w:ascii="Arial" w:hAnsi="Arial" w:cs="Arial"/>
          <w:color w:val="231F20"/>
        </w:rPr>
        <w:t>estipulado</w:t>
      </w:r>
      <w:r w:rsidRPr="00D37FB9">
        <w:rPr>
          <w:rFonts w:ascii="Arial" w:hAnsi="Arial" w:cs="Arial"/>
          <w:color w:val="231F20"/>
        </w:rPr>
        <w:t xml:space="preserve"> </w:t>
      </w:r>
      <w:r w:rsidRPr="00D04B23">
        <w:rPr>
          <w:rFonts w:ascii="Arial" w:hAnsi="Arial" w:cs="Arial"/>
          <w:color w:val="231F20"/>
        </w:rPr>
        <w:t>en</w:t>
      </w:r>
      <w:r w:rsidRPr="00D37FB9">
        <w:rPr>
          <w:rFonts w:ascii="Arial" w:hAnsi="Arial" w:cs="Arial"/>
          <w:color w:val="231F20"/>
        </w:rPr>
        <w:t xml:space="preserve"> </w:t>
      </w:r>
      <w:r w:rsidRPr="00D04B23">
        <w:rPr>
          <w:rFonts w:ascii="Arial" w:hAnsi="Arial" w:cs="Arial"/>
          <w:color w:val="231F20"/>
        </w:rPr>
        <w:t>la</w:t>
      </w:r>
      <w:r w:rsidRPr="00D37FB9">
        <w:rPr>
          <w:rFonts w:ascii="Arial" w:hAnsi="Arial" w:cs="Arial"/>
          <w:color w:val="231F20"/>
        </w:rPr>
        <w:t xml:space="preserve"> </w:t>
      </w:r>
      <w:r w:rsidRPr="00D04B23">
        <w:rPr>
          <w:rFonts w:ascii="Arial" w:hAnsi="Arial" w:cs="Arial"/>
          <w:color w:val="231F20"/>
        </w:rPr>
        <w:t>legislación</w:t>
      </w:r>
      <w:r w:rsidRPr="00D37FB9">
        <w:rPr>
          <w:rFonts w:ascii="Arial" w:hAnsi="Arial" w:cs="Arial"/>
          <w:color w:val="231F20"/>
        </w:rPr>
        <w:t xml:space="preserve"> </w:t>
      </w:r>
      <w:r w:rsidRPr="00D04B23">
        <w:rPr>
          <w:rFonts w:ascii="Arial" w:hAnsi="Arial" w:cs="Arial"/>
          <w:color w:val="231F20"/>
        </w:rPr>
        <w:t>aplicable;</w:t>
      </w:r>
    </w:p>
    <w:p w:rsidR="00D37FB9" w:rsidRPr="00D37FB9" w:rsidRDefault="00D37FB9" w:rsidP="00D37FB9">
      <w:pPr>
        <w:pStyle w:val="Textoindependiente"/>
        <w:numPr>
          <w:ilvl w:val="0"/>
          <w:numId w:val="38"/>
        </w:numPr>
        <w:spacing w:before="22" w:line="276" w:lineRule="auto"/>
        <w:ind w:right="184"/>
        <w:jc w:val="both"/>
        <w:rPr>
          <w:rFonts w:ascii="Arial" w:hAnsi="Arial" w:cs="Arial"/>
          <w:color w:val="231F20"/>
        </w:rPr>
      </w:pPr>
      <w:r w:rsidRPr="00D37FB9">
        <w:rPr>
          <w:rFonts w:ascii="Arial" w:hAnsi="Arial" w:cs="Arial"/>
          <w:color w:val="231F20"/>
        </w:rPr>
        <w:t>Remitir las actuaciones a la Unidad Resolutora a efecto de que cite a las partes para oír y notiﬁcar la resolución; y</w:t>
      </w:r>
    </w:p>
    <w:p w:rsidR="00D37FB9" w:rsidRDefault="00D37FB9" w:rsidP="00D37FB9">
      <w:pPr>
        <w:pStyle w:val="Textoindependiente"/>
        <w:numPr>
          <w:ilvl w:val="0"/>
          <w:numId w:val="38"/>
        </w:numPr>
        <w:spacing w:before="22" w:line="276" w:lineRule="auto"/>
        <w:ind w:right="184"/>
        <w:jc w:val="both"/>
        <w:rPr>
          <w:rFonts w:ascii="Arial" w:hAnsi="Arial" w:cs="Arial"/>
          <w:color w:val="231F20"/>
        </w:rPr>
      </w:pPr>
      <w:r w:rsidRPr="00D37FB9">
        <w:rPr>
          <w:rFonts w:ascii="Arial" w:hAnsi="Arial" w:cs="Arial"/>
          <w:color w:val="231F20"/>
        </w:rPr>
        <w:t xml:space="preserve">Remitir los procedimientos sobre faltas administrativas graves al Tribunal de Justicia </w:t>
      </w:r>
      <w:r>
        <w:rPr>
          <w:rFonts w:ascii="Arial" w:hAnsi="Arial" w:cs="Arial"/>
          <w:color w:val="231F20"/>
        </w:rPr>
        <w:t>Administrativa.</w:t>
      </w:r>
      <w:r w:rsidRPr="00D37FB9">
        <w:rPr>
          <w:rFonts w:ascii="Arial" w:hAnsi="Arial" w:cs="Arial"/>
          <w:color w:val="231F20"/>
        </w:rPr>
        <w:t xml:space="preserve"> </w:t>
      </w:r>
    </w:p>
    <w:p w:rsidR="00D37FB9" w:rsidRDefault="0031471D" w:rsidP="001E0F72">
      <w:pPr>
        <w:pStyle w:val="Textoindependiente"/>
        <w:spacing w:before="265" w:line="276" w:lineRule="auto"/>
        <w:ind w:left="284" w:right="490"/>
        <w:jc w:val="both"/>
        <w:rPr>
          <w:rFonts w:ascii="Arial" w:hAnsi="Arial" w:cs="Arial"/>
          <w:color w:val="231F20"/>
        </w:rPr>
      </w:pPr>
      <w:r>
        <w:rPr>
          <w:rFonts w:ascii="Arial" w:hAnsi="Arial" w:cs="Arial"/>
          <w:b/>
          <w:color w:val="231F20"/>
        </w:rPr>
        <w:t>Artículo 28</w:t>
      </w:r>
      <w:r w:rsidR="00D37FB9" w:rsidRPr="00D04B23">
        <w:rPr>
          <w:rFonts w:ascii="Arial" w:hAnsi="Arial" w:cs="Arial"/>
          <w:b/>
          <w:color w:val="231F20"/>
        </w:rPr>
        <w:t>.</w:t>
      </w:r>
      <w:r w:rsidR="00D37FB9">
        <w:rPr>
          <w:rFonts w:ascii="Arial" w:hAnsi="Arial" w:cs="Arial"/>
          <w:b/>
          <w:color w:val="231F20"/>
        </w:rPr>
        <w:t xml:space="preserve"> </w:t>
      </w:r>
      <w:r w:rsidR="00D37FB9" w:rsidRPr="00D37FB9">
        <w:rPr>
          <w:rFonts w:ascii="Arial" w:hAnsi="Arial" w:cs="Arial"/>
          <w:color w:val="231F20"/>
        </w:rPr>
        <w:t>La</w:t>
      </w:r>
      <w:r w:rsidR="00D37FB9">
        <w:rPr>
          <w:rFonts w:ascii="Arial" w:hAnsi="Arial" w:cs="Arial"/>
          <w:color w:val="231F20"/>
        </w:rPr>
        <w:t xml:space="preserve"> </w:t>
      </w:r>
      <w:r w:rsidR="00D37FB9" w:rsidRPr="00D04B23">
        <w:rPr>
          <w:rFonts w:ascii="Arial" w:hAnsi="Arial" w:cs="Arial"/>
          <w:color w:val="231F20"/>
        </w:rPr>
        <w:t>Unidad Resolutora, dentro del procedimiento de responsabilidad administrativa tendrá las siguientes atribuciones:</w:t>
      </w:r>
    </w:p>
    <w:p w:rsidR="00D37FB9" w:rsidRPr="00B07465" w:rsidRDefault="00D37FB9" w:rsidP="00B07465">
      <w:pPr>
        <w:pStyle w:val="Textoindependiente"/>
        <w:numPr>
          <w:ilvl w:val="0"/>
          <w:numId w:val="40"/>
        </w:numPr>
        <w:spacing w:before="22" w:line="276" w:lineRule="auto"/>
        <w:ind w:right="184"/>
        <w:jc w:val="both"/>
        <w:rPr>
          <w:rFonts w:ascii="Arial" w:hAnsi="Arial" w:cs="Arial"/>
          <w:color w:val="231F20"/>
        </w:rPr>
      </w:pPr>
      <w:r w:rsidRPr="00D04B23">
        <w:rPr>
          <w:rFonts w:ascii="Arial" w:hAnsi="Arial" w:cs="Arial"/>
          <w:color w:val="231F20"/>
        </w:rPr>
        <w:t>Recibir las actuaciones de la Dirección Substanciadora y continuar con el procedimiento de responsabilidad administrativa;</w:t>
      </w:r>
    </w:p>
    <w:p w:rsidR="00D37FB9" w:rsidRPr="00D37FB9" w:rsidRDefault="00D37FB9" w:rsidP="00B07465">
      <w:pPr>
        <w:pStyle w:val="Textoindependiente"/>
        <w:numPr>
          <w:ilvl w:val="0"/>
          <w:numId w:val="40"/>
        </w:numPr>
        <w:spacing w:before="22" w:line="276" w:lineRule="auto"/>
        <w:ind w:right="184"/>
        <w:jc w:val="both"/>
        <w:rPr>
          <w:rFonts w:ascii="Arial" w:hAnsi="Arial" w:cs="Arial"/>
          <w:color w:val="231F20"/>
        </w:rPr>
      </w:pPr>
      <w:bookmarkStart w:id="4" w:name="Página_25"/>
      <w:bookmarkEnd w:id="4"/>
      <w:r w:rsidRPr="00D37FB9">
        <w:rPr>
          <w:rFonts w:ascii="Arial" w:hAnsi="Arial" w:cs="Arial"/>
          <w:color w:val="231F20"/>
        </w:rPr>
        <w:t>Declarar de oﬁcio cerrada la instrucción para el dictado de la resolución;</w:t>
      </w:r>
    </w:p>
    <w:p w:rsidR="00D37FB9" w:rsidRPr="00D37FB9" w:rsidRDefault="00D37FB9" w:rsidP="00D37FB9">
      <w:pPr>
        <w:pStyle w:val="Textoindependiente"/>
        <w:numPr>
          <w:ilvl w:val="0"/>
          <w:numId w:val="40"/>
        </w:numPr>
        <w:spacing w:before="22" w:line="276" w:lineRule="auto"/>
        <w:ind w:right="184"/>
        <w:jc w:val="both"/>
        <w:rPr>
          <w:rFonts w:ascii="Arial" w:hAnsi="Arial" w:cs="Arial"/>
          <w:color w:val="231F20"/>
        </w:rPr>
      </w:pPr>
      <w:r w:rsidRPr="00D04B23">
        <w:rPr>
          <w:rFonts w:ascii="Arial" w:hAnsi="Arial" w:cs="Arial"/>
          <w:color w:val="231F20"/>
        </w:rPr>
        <w:t>La</w:t>
      </w:r>
      <w:r w:rsidRPr="00D37FB9">
        <w:rPr>
          <w:rFonts w:ascii="Arial" w:hAnsi="Arial" w:cs="Arial"/>
          <w:color w:val="231F20"/>
        </w:rPr>
        <w:t xml:space="preserve"> </w:t>
      </w:r>
      <w:r w:rsidRPr="00D04B23">
        <w:rPr>
          <w:rFonts w:ascii="Arial" w:hAnsi="Arial" w:cs="Arial"/>
          <w:color w:val="231F20"/>
        </w:rPr>
        <w:t>resolución,</w:t>
      </w:r>
      <w:r w:rsidRPr="00D37FB9">
        <w:rPr>
          <w:rFonts w:ascii="Arial" w:hAnsi="Arial" w:cs="Arial"/>
          <w:color w:val="231F20"/>
        </w:rPr>
        <w:t xml:space="preserve"> </w:t>
      </w:r>
      <w:r w:rsidRPr="00D04B23">
        <w:rPr>
          <w:rFonts w:ascii="Arial" w:hAnsi="Arial" w:cs="Arial"/>
          <w:color w:val="231F20"/>
        </w:rPr>
        <w:t>deberá</w:t>
      </w:r>
      <w:r w:rsidRPr="00D37FB9">
        <w:rPr>
          <w:rFonts w:ascii="Arial" w:hAnsi="Arial" w:cs="Arial"/>
          <w:color w:val="231F20"/>
        </w:rPr>
        <w:t xml:space="preserve"> </w:t>
      </w:r>
      <w:r w:rsidRPr="00D04B23">
        <w:rPr>
          <w:rFonts w:ascii="Arial" w:hAnsi="Arial" w:cs="Arial"/>
          <w:color w:val="231F20"/>
        </w:rPr>
        <w:t>notiﬁcarse</w:t>
      </w:r>
      <w:r w:rsidRPr="00D37FB9">
        <w:rPr>
          <w:rFonts w:ascii="Arial" w:hAnsi="Arial" w:cs="Arial"/>
          <w:color w:val="231F20"/>
        </w:rPr>
        <w:t xml:space="preserve"> </w:t>
      </w:r>
      <w:r w:rsidRPr="00D04B23">
        <w:rPr>
          <w:rFonts w:ascii="Arial" w:hAnsi="Arial" w:cs="Arial"/>
          <w:color w:val="231F20"/>
        </w:rPr>
        <w:t>personalmente</w:t>
      </w:r>
      <w:r w:rsidRPr="00D37FB9">
        <w:rPr>
          <w:rFonts w:ascii="Arial" w:hAnsi="Arial" w:cs="Arial"/>
          <w:color w:val="231F20"/>
        </w:rPr>
        <w:t xml:space="preserve"> </w:t>
      </w:r>
      <w:r w:rsidRPr="00D04B23">
        <w:rPr>
          <w:rFonts w:ascii="Arial" w:hAnsi="Arial" w:cs="Arial"/>
          <w:color w:val="231F20"/>
        </w:rPr>
        <w:t>al</w:t>
      </w:r>
      <w:r w:rsidRPr="00D37FB9">
        <w:rPr>
          <w:rFonts w:ascii="Arial" w:hAnsi="Arial" w:cs="Arial"/>
          <w:color w:val="231F20"/>
        </w:rPr>
        <w:t xml:space="preserve"> </w:t>
      </w:r>
      <w:r w:rsidRPr="00D04B23">
        <w:rPr>
          <w:rFonts w:ascii="Arial" w:hAnsi="Arial" w:cs="Arial"/>
          <w:color w:val="231F20"/>
        </w:rPr>
        <w:t>presunto</w:t>
      </w:r>
      <w:r w:rsidRPr="00D37FB9">
        <w:rPr>
          <w:rFonts w:ascii="Arial" w:hAnsi="Arial" w:cs="Arial"/>
          <w:color w:val="231F20"/>
        </w:rPr>
        <w:t xml:space="preserve"> </w:t>
      </w:r>
      <w:r w:rsidRPr="00D04B23">
        <w:rPr>
          <w:rFonts w:ascii="Arial" w:hAnsi="Arial" w:cs="Arial"/>
          <w:color w:val="231F20"/>
        </w:rPr>
        <w:t>responsable.</w:t>
      </w:r>
      <w:r w:rsidRPr="00D37FB9">
        <w:rPr>
          <w:rFonts w:ascii="Arial" w:hAnsi="Arial" w:cs="Arial"/>
          <w:color w:val="231F20"/>
        </w:rPr>
        <w:t xml:space="preserve"> </w:t>
      </w:r>
      <w:r w:rsidRPr="00D04B23">
        <w:rPr>
          <w:rFonts w:ascii="Arial" w:hAnsi="Arial" w:cs="Arial"/>
          <w:color w:val="231F20"/>
        </w:rPr>
        <w:t>En</w:t>
      </w:r>
      <w:r w:rsidRPr="00D37FB9">
        <w:rPr>
          <w:rFonts w:ascii="Arial" w:hAnsi="Arial" w:cs="Arial"/>
          <w:color w:val="231F20"/>
        </w:rPr>
        <w:t xml:space="preserve"> </w:t>
      </w:r>
      <w:r w:rsidRPr="00D04B23">
        <w:rPr>
          <w:rFonts w:ascii="Arial" w:hAnsi="Arial" w:cs="Arial"/>
          <w:color w:val="231F20"/>
        </w:rPr>
        <w:t>su</w:t>
      </w:r>
      <w:r w:rsidRPr="00D37FB9">
        <w:rPr>
          <w:rFonts w:ascii="Arial" w:hAnsi="Arial" w:cs="Arial"/>
          <w:color w:val="231F20"/>
        </w:rPr>
        <w:t xml:space="preserve"> </w:t>
      </w:r>
      <w:r w:rsidRPr="00D04B23">
        <w:rPr>
          <w:rFonts w:ascii="Arial" w:hAnsi="Arial" w:cs="Arial"/>
          <w:color w:val="231F20"/>
        </w:rPr>
        <w:t>caso,</w:t>
      </w:r>
      <w:r w:rsidRPr="00D37FB9">
        <w:rPr>
          <w:rFonts w:ascii="Arial" w:hAnsi="Arial" w:cs="Arial"/>
          <w:color w:val="231F20"/>
        </w:rPr>
        <w:t xml:space="preserve"> </w:t>
      </w:r>
      <w:r w:rsidRPr="00D04B23">
        <w:rPr>
          <w:rFonts w:ascii="Arial" w:hAnsi="Arial" w:cs="Arial"/>
          <w:color w:val="231F20"/>
        </w:rPr>
        <w:t>se</w:t>
      </w:r>
      <w:r w:rsidRPr="00D37FB9">
        <w:rPr>
          <w:rFonts w:ascii="Arial" w:hAnsi="Arial" w:cs="Arial"/>
          <w:color w:val="231F20"/>
        </w:rPr>
        <w:t xml:space="preserve"> </w:t>
      </w:r>
      <w:r w:rsidRPr="00D04B23">
        <w:rPr>
          <w:rFonts w:ascii="Arial" w:hAnsi="Arial" w:cs="Arial"/>
          <w:color w:val="231F20"/>
        </w:rPr>
        <w:t>notiﬁcará</w:t>
      </w:r>
      <w:r w:rsidRPr="00D37FB9">
        <w:rPr>
          <w:rFonts w:ascii="Arial" w:hAnsi="Arial" w:cs="Arial"/>
          <w:color w:val="231F20"/>
        </w:rPr>
        <w:t xml:space="preserve"> </w:t>
      </w:r>
      <w:r w:rsidRPr="00D04B23">
        <w:rPr>
          <w:rFonts w:ascii="Arial" w:hAnsi="Arial" w:cs="Arial"/>
          <w:color w:val="231F20"/>
        </w:rPr>
        <w:t>a</w:t>
      </w:r>
      <w:r w:rsidRPr="00D37FB9">
        <w:rPr>
          <w:rFonts w:ascii="Arial" w:hAnsi="Arial" w:cs="Arial"/>
          <w:color w:val="231F20"/>
        </w:rPr>
        <w:t xml:space="preserve"> </w:t>
      </w:r>
      <w:r w:rsidRPr="00D04B23">
        <w:rPr>
          <w:rFonts w:ascii="Arial" w:hAnsi="Arial" w:cs="Arial"/>
          <w:color w:val="231F20"/>
        </w:rPr>
        <w:t>los</w:t>
      </w:r>
      <w:r w:rsidRPr="00D37FB9">
        <w:rPr>
          <w:rFonts w:ascii="Arial" w:hAnsi="Arial" w:cs="Arial"/>
          <w:color w:val="231F20"/>
        </w:rPr>
        <w:t xml:space="preserve"> denunciantes </w:t>
      </w:r>
      <w:r w:rsidRPr="00D04B23">
        <w:rPr>
          <w:rFonts w:ascii="Arial" w:hAnsi="Arial" w:cs="Arial"/>
          <w:color w:val="231F20"/>
        </w:rPr>
        <w:t xml:space="preserve">únicamente para su conocimiento, y al jefe inmediato y al titular de la dependencia o entidad, para los efectos de </w:t>
      </w:r>
      <w:r w:rsidRPr="00D37FB9">
        <w:rPr>
          <w:rFonts w:ascii="Arial" w:hAnsi="Arial" w:cs="Arial"/>
          <w:color w:val="231F20"/>
        </w:rPr>
        <w:t xml:space="preserve">su </w:t>
      </w:r>
      <w:r w:rsidRPr="00D04B23">
        <w:rPr>
          <w:rFonts w:ascii="Arial" w:hAnsi="Arial" w:cs="Arial"/>
          <w:color w:val="231F20"/>
        </w:rPr>
        <w:t>ejecución;</w:t>
      </w:r>
      <w:r w:rsidRPr="00D37FB9">
        <w:rPr>
          <w:rFonts w:ascii="Arial" w:hAnsi="Arial" w:cs="Arial"/>
          <w:color w:val="231F20"/>
        </w:rPr>
        <w:t xml:space="preserve"> </w:t>
      </w:r>
      <w:r w:rsidRPr="00D04B23">
        <w:rPr>
          <w:rFonts w:ascii="Arial" w:hAnsi="Arial" w:cs="Arial"/>
          <w:color w:val="231F20"/>
        </w:rPr>
        <w:t>y</w:t>
      </w:r>
    </w:p>
    <w:p w:rsidR="00D37FB9" w:rsidRPr="001E0F72" w:rsidRDefault="00D37FB9" w:rsidP="001E0F72">
      <w:pPr>
        <w:pStyle w:val="Textoindependiente"/>
        <w:numPr>
          <w:ilvl w:val="0"/>
          <w:numId w:val="40"/>
        </w:numPr>
        <w:spacing w:before="22" w:line="276" w:lineRule="auto"/>
        <w:ind w:right="184"/>
        <w:jc w:val="both"/>
        <w:rPr>
          <w:rFonts w:ascii="Arial" w:hAnsi="Arial" w:cs="Arial"/>
          <w:color w:val="231F20"/>
        </w:rPr>
      </w:pPr>
      <w:r w:rsidRPr="00D04B23">
        <w:rPr>
          <w:rFonts w:ascii="Arial" w:hAnsi="Arial" w:cs="Arial"/>
          <w:color w:val="231F20"/>
        </w:rPr>
        <w:t>Acordar</w:t>
      </w:r>
      <w:r w:rsidRPr="00D37FB9">
        <w:rPr>
          <w:rFonts w:ascii="Arial" w:hAnsi="Arial" w:cs="Arial"/>
          <w:color w:val="231F20"/>
        </w:rPr>
        <w:t xml:space="preserve"> </w:t>
      </w:r>
      <w:r w:rsidRPr="00D04B23">
        <w:rPr>
          <w:rFonts w:ascii="Arial" w:hAnsi="Arial" w:cs="Arial"/>
          <w:color w:val="231F20"/>
        </w:rPr>
        <w:t>sobre</w:t>
      </w:r>
      <w:r w:rsidRPr="00D37FB9">
        <w:rPr>
          <w:rFonts w:ascii="Arial" w:hAnsi="Arial" w:cs="Arial"/>
          <w:color w:val="231F20"/>
        </w:rPr>
        <w:t xml:space="preserve"> </w:t>
      </w:r>
      <w:r w:rsidRPr="00D04B23">
        <w:rPr>
          <w:rFonts w:ascii="Arial" w:hAnsi="Arial" w:cs="Arial"/>
          <w:color w:val="231F20"/>
        </w:rPr>
        <w:t>la</w:t>
      </w:r>
      <w:r w:rsidRPr="00D37FB9">
        <w:rPr>
          <w:rFonts w:ascii="Arial" w:hAnsi="Arial" w:cs="Arial"/>
          <w:color w:val="231F20"/>
        </w:rPr>
        <w:t xml:space="preserve"> </w:t>
      </w:r>
      <w:r w:rsidRPr="00D04B23">
        <w:rPr>
          <w:rFonts w:ascii="Arial" w:hAnsi="Arial" w:cs="Arial"/>
          <w:color w:val="231F20"/>
        </w:rPr>
        <w:t>prevención,</w:t>
      </w:r>
      <w:r w:rsidRPr="00D37FB9">
        <w:rPr>
          <w:rFonts w:ascii="Arial" w:hAnsi="Arial" w:cs="Arial"/>
          <w:color w:val="231F20"/>
        </w:rPr>
        <w:t xml:space="preserve"> </w:t>
      </w:r>
      <w:r w:rsidRPr="00D04B23">
        <w:rPr>
          <w:rFonts w:ascii="Arial" w:hAnsi="Arial" w:cs="Arial"/>
          <w:color w:val="231F20"/>
        </w:rPr>
        <w:t>admisión</w:t>
      </w:r>
      <w:r w:rsidRPr="00D37FB9">
        <w:rPr>
          <w:rFonts w:ascii="Arial" w:hAnsi="Arial" w:cs="Arial"/>
          <w:color w:val="231F20"/>
        </w:rPr>
        <w:t xml:space="preserve"> </w:t>
      </w:r>
      <w:r w:rsidRPr="00D04B23">
        <w:rPr>
          <w:rFonts w:ascii="Arial" w:hAnsi="Arial" w:cs="Arial"/>
          <w:color w:val="231F20"/>
        </w:rPr>
        <w:t>o</w:t>
      </w:r>
      <w:r w:rsidRPr="00D37FB9">
        <w:rPr>
          <w:rFonts w:ascii="Arial" w:hAnsi="Arial" w:cs="Arial"/>
          <w:color w:val="231F20"/>
        </w:rPr>
        <w:t xml:space="preserve"> </w:t>
      </w:r>
      <w:r w:rsidRPr="00D04B23">
        <w:rPr>
          <w:rFonts w:ascii="Arial" w:hAnsi="Arial" w:cs="Arial"/>
          <w:color w:val="231F20"/>
        </w:rPr>
        <w:t>des</w:t>
      </w:r>
      <w:r w:rsidRPr="00D37FB9">
        <w:rPr>
          <w:rFonts w:ascii="Arial" w:hAnsi="Arial" w:cs="Arial"/>
          <w:color w:val="231F20"/>
        </w:rPr>
        <w:t xml:space="preserve"> </w:t>
      </w:r>
      <w:r w:rsidRPr="00D04B23">
        <w:rPr>
          <w:rFonts w:ascii="Arial" w:hAnsi="Arial" w:cs="Arial"/>
          <w:color w:val="231F20"/>
        </w:rPr>
        <w:t>echamiento</w:t>
      </w:r>
      <w:r w:rsidRPr="00D37FB9">
        <w:rPr>
          <w:rFonts w:ascii="Arial" w:hAnsi="Arial" w:cs="Arial"/>
          <w:color w:val="231F20"/>
        </w:rPr>
        <w:t xml:space="preserve"> </w:t>
      </w:r>
      <w:r w:rsidRPr="00D04B23">
        <w:rPr>
          <w:rFonts w:ascii="Arial" w:hAnsi="Arial" w:cs="Arial"/>
          <w:color w:val="231F20"/>
        </w:rPr>
        <w:t>del</w:t>
      </w:r>
      <w:r w:rsidRPr="00D37FB9">
        <w:rPr>
          <w:rFonts w:ascii="Arial" w:hAnsi="Arial" w:cs="Arial"/>
          <w:color w:val="231F20"/>
        </w:rPr>
        <w:t xml:space="preserve"> </w:t>
      </w:r>
      <w:r w:rsidRPr="00D04B23">
        <w:rPr>
          <w:rFonts w:ascii="Arial" w:hAnsi="Arial" w:cs="Arial"/>
          <w:color w:val="231F20"/>
        </w:rPr>
        <w:t>recurso</w:t>
      </w:r>
      <w:r w:rsidRPr="00D37FB9">
        <w:rPr>
          <w:rFonts w:ascii="Arial" w:hAnsi="Arial" w:cs="Arial"/>
          <w:color w:val="231F20"/>
        </w:rPr>
        <w:t xml:space="preserve"> </w:t>
      </w:r>
      <w:r w:rsidRPr="00D04B23">
        <w:rPr>
          <w:rFonts w:ascii="Arial" w:hAnsi="Arial" w:cs="Arial"/>
          <w:color w:val="231F20"/>
        </w:rPr>
        <w:t>de</w:t>
      </w:r>
      <w:r w:rsidRPr="00D37FB9">
        <w:rPr>
          <w:rFonts w:ascii="Arial" w:hAnsi="Arial" w:cs="Arial"/>
          <w:color w:val="231F20"/>
        </w:rPr>
        <w:t xml:space="preserve"> </w:t>
      </w:r>
      <w:r w:rsidRPr="00D04B23">
        <w:rPr>
          <w:rFonts w:ascii="Arial" w:hAnsi="Arial" w:cs="Arial"/>
          <w:color w:val="231F20"/>
        </w:rPr>
        <w:t>revocación</w:t>
      </w:r>
      <w:r w:rsidRPr="00D37FB9">
        <w:rPr>
          <w:rFonts w:ascii="Arial" w:hAnsi="Arial" w:cs="Arial"/>
          <w:color w:val="231F20"/>
        </w:rPr>
        <w:t xml:space="preserve"> </w:t>
      </w:r>
      <w:r w:rsidRPr="00D04B23">
        <w:rPr>
          <w:rFonts w:ascii="Arial" w:hAnsi="Arial" w:cs="Arial"/>
          <w:color w:val="231F20"/>
        </w:rPr>
        <w:t>en</w:t>
      </w:r>
      <w:r w:rsidRPr="00D37FB9">
        <w:rPr>
          <w:rFonts w:ascii="Arial" w:hAnsi="Arial" w:cs="Arial"/>
          <w:color w:val="231F20"/>
        </w:rPr>
        <w:t xml:space="preserve"> </w:t>
      </w:r>
      <w:r w:rsidRPr="00D04B23">
        <w:rPr>
          <w:rFonts w:ascii="Arial" w:hAnsi="Arial" w:cs="Arial"/>
          <w:color w:val="231F20"/>
        </w:rPr>
        <w:t>caso</w:t>
      </w:r>
      <w:r w:rsidRPr="00D37FB9">
        <w:rPr>
          <w:rFonts w:ascii="Arial" w:hAnsi="Arial" w:cs="Arial"/>
          <w:color w:val="231F20"/>
        </w:rPr>
        <w:t xml:space="preserve"> </w:t>
      </w:r>
      <w:r w:rsidRPr="00D04B23">
        <w:rPr>
          <w:rFonts w:ascii="Arial" w:hAnsi="Arial" w:cs="Arial"/>
          <w:color w:val="231F20"/>
        </w:rPr>
        <w:t>de</w:t>
      </w:r>
      <w:r w:rsidRPr="00D37FB9">
        <w:rPr>
          <w:rFonts w:ascii="Arial" w:hAnsi="Arial" w:cs="Arial"/>
          <w:color w:val="231F20"/>
        </w:rPr>
        <w:t xml:space="preserve"> </w:t>
      </w:r>
      <w:r w:rsidRPr="00D04B23">
        <w:rPr>
          <w:rFonts w:ascii="Arial" w:hAnsi="Arial" w:cs="Arial"/>
          <w:color w:val="231F20"/>
        </w:rPr>
        <w:t>que</w:t>
      </w:r>
      <w:r w:rsidRPr="00D37FB9">
        <w:rPr>
          <w:rFonts w:ascii="Arial" w:hAnsi="Arial" w:cs="Arial"/>
          <w:color w:val="231F20"/>
        </w:rPr>
        <w:t xml:space="preserve"> </w:t>
      </w:r>
      <w:r w:rsidRPr="00D04B23">
        <w:rPr>
          <w:rFonts w:ascii="Arial" w:hAnsi="Arial" w:cs="Arial"/>
          <w:color w:val="231F20"/>
        </w:rPr>
        <w:t>se</w:t>
      </w:r>
      <w:r w:rsidRPr="00D37FB9">
        <w:rPr>
          <w:rFonts w:ascii="Arial" w:hAnsi="Arial" w:cs="Arial"/>
          <w:color w:val="231F20"/>
        </w:rPr>
        <w:t xml:space="preserve"> </w:t>
      </w:r>
      <w:r w:rsidRPr="00D04B23">
        <w:rPr>
          <w:rFonts w:ascii="Arial" w:hAnsi="Arial" w:cs="Arial"/>
          <w:color w:val="231F20"/>
        </w:rPr>
        <w:t>promueva</w:t>
      </w:r>
      <w:r w:rsidRPr="00D37FB9">
        <w:rPr>
          <w:rFonts w:ascii="Arial" w:hAnsi="Arial" w:cs="Arial"/>
          <w:color w:val="231F20"/>
        </w:rPr>
        <w:t xml:space="preserve"> en </w:t>
      </w:r>
      <w:r w:rsidRPr="00D04B23">
        <w:rPr>
          <w:rFonts w:ascii="Arial" w:hAnsi="Arial" w:cs="Arial"/>
          <w:color w:val="231F20"/>
        </w:rPr>
        <w:t>contra de la resolución del procedimiento de responsabilidad administrativa. Dentro de los términos y plazos establecidos</w:t>
      </w:r>
      <w:r w:rsidRPr="00D37FB9">
        <w:rPr>
          <w:rFonts w:ascii="Arial" w:hAnsi="Arial" w:cs="Arial"/>
          <w:color w:val="231F20"/>
        </w:rPr>
        <w:t xml:space="preserve"> </w:t>
      </w:r>
      <w:r w:rsidRPr="00D04B23">
        <w:rPr>
          <w:rFonts w:ascii="Arial" w:hAnsi="Arial" w:cs="Arial"/>
          <w:color w:val="231F20"/>
        </w:rPr>
        <w:t>en</w:t>
      </w:r>
      <w:r w:rsidRPr="00D37FB9">
        <w:rPr>
          <w:rFonts w:ascii="Arial" w:hAnsi="Arial" w:cs="Arial"/>
          <w:color w:val="231F20"/>
        </w:rPr>
        <w:t xml:space="preserve"> </w:t>
      </w:r>
      <w:r w:rsidRPr="00D04B23">
        <w:rPr>
          <w:rFonts w:ascii="Arial" w:hAnsi="Arial" w:cs="Arial"/>
          <w:color w:val="231F20"/>
        </w:rPr>
        <w:t>la</w:t>
      </w:r>
      <w:r w:rsidRPr="00D37FB9">
        <w:rPr>
          <w:rFonts w:ascii="Arial" w:hAnsi="Arial" w:cs="Arial"/>
          <w:color w:val="231F20"/>
        </w:rPr>
        <w:t xml:space="preserve"> </w:t>
      </w:r>
      <w:r w:rsidRPr="00D04B23">
        <w:rPr>
          <w:rFonts w:ascii="Arial" w:hAnsi="Arial" w:cs="Arial"/>
          <w:color w:val="231F20"/>
        </w:rPr>
        <w:t>normativa</w:t>
      </w:r>
      <w:r w:rsidRPr="00D37FB9">
        <w:rPr>
          <w:rFonts w:ascii="Arial" w:hAnsi="Arial" w:cs="Arial"/>
          <w:color w:val="231F20"/>
        </w:rPr>
        <w:t xml:space="preserve"> </w:t>
      </w:r>
      <w:r w:rsidRPr="00D04B23">
        <w:rPr>
          <w:rFonts w:ascii="Arial" w:hAnsi="Arial" w:cs="Arial"/>
          <w:color w:val="231F20"/>
        </w:rPr>
        <w:t>aplicable</w:t>
      </w:r>
      <w:r w:rsidRPr="00D37FB9">
        <w:rPr>
          <w:rFonts w:ascii="Arial" w:hAnsi="Arial" w:cs="Arial"/>
          <w:color w:val="231F20"/>
        </w:rPr>
        <w:t xml:space="preserve"> </w:t>
      </w:r>
      <w:r w:rsidRPr="00D04B23">
        <w:rPr>
          <w:rFonts w:ascii="Arial" w:hAnsi="Arial" w:cs="Arial"/>
          <w:color w:val="231F20"/>
        </w:rPr>
        <w:t>a</w:t>
      </w:r>
      <w:r w:rsidRPr="00D37FB9">
        <w:rPr>
          <w:rFonts w:ascii="Arial" w:hAnsi="Arial" w:cs="Arial"/>
          <w:color w:val="231F20"/>
        </w:rPr>
        <w:t xml:space="preserve"> </w:t>
      </w:r>
      <w:r w:rsidRPr="00D04B23">
        <w:rPr>
          <w:rFonts w:ascii="Arial" w:hAnsi="Arial" w:cs="Arial"/>
          <w:color w:val="231F20"/>
        </w:rPr>
        <w:t>la</w:t>
      </w:r>
      <w:r w:rsidRPr="00D37FB9">
        <w:rPr>
          <w:rFonts w:ascii="Arial" w:hAnsi="Arial" w:cs="Arial"/>
          <w:color w:val="231F20"/>
        </w:rPr>
        <w:t xml:space="preserve"> </w:t>
      </w:r>
      <w:r w:rsidRPr="00D04B23">
        <w:rPr>
          <w:rFonts w:ascii="Arial" w:hAnsi="Arial" w:cs="Arial"/>
          <w:color w:val="231F20"/>
        </w:rPr>
        <w:t>materia</w:t>
      </w:r>
      <w:r w:rsidRPr="00D37FB9">
        <w:rPr>
          <w:rFonts w:ascii="Arial" w:hAnsi="Arial" w:cs="Arial"/>
          <w:color w:val="231F20"/>
        </w:rPr>
        <w:t xml:space="preserve"> </w:t>
      </w:r>
      <w:r w:rsidRPr="00D04B23">
        <w:rPr>
          <w:rFonts w:ascii="Arial" w:hAnsi="Arial" w:cs="Arial"/>
          <w:color w:val="231F20"/>
        </w:rPr>
        <w:t>de</w:t>
      </w:r>
      <w:r w:rsidRPr="00D37FB9">
        <w:rPr>
          <w:rFonts w:ascii="Arial" w:hAnsi="Arial" w:cs="Arial"/>
          <w:color w:val="231F20"/>
        </w:rPr>
        <w:t xml:space="preserve"> </w:t>
      </w:r>
      <w:r w:rsidRPr="00D04B23">
        <w:rPr>
          <w:rFonts w:ascii="Arial" w:hAnsi="Arial" w:cs="Arial"/>
          <w:color w:val="231F20"/>
        </w:rPr>
        <w:t>responsabilidad</w:t>
      </w:r>
      <w:r w:rsidRPr="00D37FB9">
        <w:rPr>
          <w:rFonts w:ascii="Arial" w:hAnsi="Arial" w:cs="Arial"/>
          <w:color w:val="231F20"/>
        </w:rPr>
        <w:t xml:space="preserve"> </w:t>
      </w:r>
      <w:r w:rsidRPr="00D04B23">
        <w:rPr>
          <w:rFonts w:ascii="Arial" w:hAnsi="Arial" w:cs="Arial"/>
          <w:color w:val="231F20"/>
        </w:rPr>
        <w:t>administrativa.</w:t>
      </w:r>
    </w:p>
    <w:p w:rsidR="00D37FB9" w:rsidRDefault="00D37FB9" w:rsidP="00D37FB9">
      <w:pPr>
        <w:pStyle w:val="Ttulo1"/>
        <w:spacing w:line="276" w:lineRule="auto"/>
        <w:jc w:val="center"/>
        <w:rPr>
          <w:rFonts w:ascii="Arial" w:hAnsi="Arial" w:cs="Arial"/>
          <w:b/>
          <w:color w:val="231F20"/>
          <w:sz w:val="24"/>
          <w:szCs w:val="24"/>
        </w:rPr>
      </w:pPr>
      <w:r w:rsidRPr="00D37FB9">
        <w:rPr>
          <w:rFonts w:ascii="Arial" w:hAnsi="Arial" w:cs="Arial"/>
          <w:b/>
          <w:color w:val="231F20"/>
          <w:sz w:val="24"/>
          <w:szCs w:val="24"/>
        </w:rPr>
        <w:t>TRANSITORIOS:</w:t>
      </w:r>
    </w:p>
    <w:p w:rsidR="004514D6" w:rsidRPr="00B27F42" w:rsidRDefault="004514D6" w:rsidP="004514D6">
      <w:pPr>
        <w:pStyle w:val="Textoindependiente"/>
        <w:spacing w:before="4"/>
        <w:rPr>
          <w:rFonts w:ascii="Arial"/>
          <w:b/>
          <w:sz w:val="31"/>
        </w:rPr>
      </w:pPr>
    </w:p>
    <w:p w:rsidR="004514D6" w:rsidRPr="004514D6" w:rsidRDefault="004514D6" w:rsidP="004514D6">
      <w:pPr>
        <w:pStyle w:val="Textoindependiente"/>
        <w:spacing w:line="276" w:lineRule="auto"/>
        <w:ind w:left="548" w:right="117"/>
        <w:jc w:val="both"/>
        <w:rPr>
          <w:rFonts w:ascii="Arial" w:hAnsi="Arial" w:cs="Arial"/>
        </w:rPr>
      </w:pPr>
      <w:r w:rsidRPr="004514D6">
        <w:rPr>
          <w:rFonts w:ascii="Arial" w:hAnsi="Arial" w:cs="Arial"/>
          <w:b/>
        </w:rPr>
        <w:t xml:space="preserve">PRIMERO. </w:t>
      </w:r>
      <w:r w:rsidRPr="004514D6">
        <w:rPr>
          <w:rFonts w:ascii="Arial" w:hAnsi="Arial" w:cs="Arial"/>
        </w:rPr>
        <w:t xml:space="preserve">El presente reglamento entrará en vigor a partir del </w:t>
      </w:r>
      <w:r w:rsidR="0031471D" w:rsidRPr="0031471D">
        <w:rPr>
          <w:rFonts w:ascii="Arial" w:hAnsi="Arial" w:cs="Arial"/>
          <w:highlight w:val="yellow"/>
        </w:rPr>
        <w:t>día de su aprobación</w:t>
      </w:r>
      <w:r w:rsidRPr="004514D6">
        <w:rPr>
          <w:rFonts w:ascii="Arial" w:hAnsi="Arial" w:cs="Arial"/>
        </w:rPr>
        <w:t>, deberá publicarse en la en la Gaceta</w:t>
      </w:r>
      <w:r w:rsidRPr="004514D6">
        <w:rPr>
          <w:rFonts w:ascii="Arial" w:hAnsi="Arial" w:cs="Arial"/>
          <w:spacing w:val="1"/>
        </w:rPr>
        <w:t xml:space="preserve"> </w:t>
      </w:r>
      <w:r w:rsidRPr="004514D6">
        <w:rPr>
          <w:rFonts w:ascii="Arial" w:hAnsi="Arial" w:cs="Arial"/>
        </w:rPr>
        <w:t>Municipal,</w:t>
      </w:r>
      <w:r w:rsidRPr="004514D6">
        <w:rPr>
          <w:rFonts w:ascii="Arial" w:hAnsi="Arial" w:cs="Arial"/>
          <w:spacing w:val="-12"/>
        </w:rPr>
        <w:t xml:space="preserve"> </w:t>
      </w:r>
      <w:r w:rsidRPr="004514D6">
        <w:rPr>
          <w:rFonts w:ascii="Arial" w:hAnsi="Arial" w:cs="Arial"/>
        </w:rPr>
        <w:t>ser</w:t>
      </w:r>
      <w:r w:rsidRPr="004514D6">
        <w:rPr>
          <w:rFonts w:ascii="Arial" w:hAnsi="Arial" w:cs="Arial"/>
          <w:spacing w:val="-12"/>
        </w:rPr>
        <w:t xml:space="preserve"> </w:t>
      </w:r>
      <w:r w:rsidRPr="004514D6">
        <w:rPr>
          <w:rFonts w:ascii="Arial" w:hAnsi="Arial" w:cs="Arial"/>
        </w:rPr>
        <w:t>divulgado</w:t>
      </w:r>
      <w:r w:rsidRPr="004514D6">
        <w:rPr>
          <w:rFonts w:ascii="Arial" w:hAnsi="Arial" w:cs="Arial"/>
          <w:spacing w:val="-11"/>
        </w:rPr>
        <w:t xml:space="preserve"> </w:t>
      </w:r>
      <w:r w:rsidRPr="004514D6">
        <w:rPr>
          <w:rFonts w:ascii="Arial" w:hAnsi="Arial" w:cs="Arial"/>
        </w:rPr>
        <w:t>en</w:t>
      </w:r>
      <w:r w:rsidRPr="004514D6">
        <w:rPr>
          <w:rFonts w:ascii="Arial" w:hAnsi="Arial" w:cs="Arial"/>
          <w:spacing w:val="-11"/>
        </w:rPr>
        <w:t xml:space="preserve"> </w:t>
      </w:r>
      <w:r w:rsidRPr="004514D6">
        <w:rPr>
          <w:rFonts w:ascii="Arial" w:hAnsi="Arial" w:cs="Arial"/>
        </w:rPr>
        <w:t>la</w:t>
      </w:r>
      <w:r w:rsidRPr="004514D6">
        <w:rPr>
          <w:rFonts w:ascii="Arial" w:hAnsi="Arial" w:cs="Arial"/>
          <w:spacing w:val="-11"/>
        </w:rPr>
        <w:t xml:space="preserve"> </w:t>
      </w:r>
      <w:r w:rsidRPr="004514D6">
        <w:rPr>
          <w:rFonts w:ascii="Arial" w:hAnsi="Arial" w:cs="Arial"/>
        </w:rPr>
        <w:t>página</w:t>
      </w:r>
      <w:r w:rsidRPr="004514D6">
        <w:rPr>
          <w:rFonts w:ascii="Arial" w:hAnsi="Arial" w:cs="Arial"/>
          <w:spacing w:val="-10"/>
        </w:rPr>
        <w:t xml:space="preserve"> </w:t>
      </w:r>
      <w:r w:rsidRPr="004514D6">
        <w:rPr>
          <w:rFonts w:ascii="Arial" w:hAnsi="Arial" w:cs="Arial"/>
        </w:rPr>
        <w:t>oficial</w:t>
      </w:r>
      <w:r w:rsidRPr="004514D6">
        <w:rPr>
          <w:rFonts w:ascii="Arial" w:hAnsi="Arial" w:cs="Arial"/>
          <w:spacing w:val="-12"/>
        </w:rPr>
        <w:t xml:space="preserve"> </w:t>
      </w:r>
      <w:r w:rsidRPr="004514D6">
        <w:rPr>
          <w:rFonts w:ascii="Arial" w:hAnsi="Arial" w:cs="Arial"/>
        </w:rPr>
        <w:t>del</w:t>
      </w:r>
      <w:r w:rsidRPr="004514D6">
        <w:rPr>
          <w:rFonts w:ascii="Arial" w:hAnsi="Arial" w:cs="Arial"/>
          <w:spacing w:val="-11"/>
        </w:rPr>
        <w:t xml:space="preserve"> </w:t>
      </w:r>
      <w:r w:rsidRPr="004514D6">
        <w:rPr>
          <w:rFonts w:ascii="Arial" w:hAnsi="Arial" w:cs="Arial"/>
        </w:rPr>
        <w:t>Ayuntamiento</w:t>
      </w:r>
      <w:r w:rsidRPr="004514D6">
        <w:rPr>
          <w:rFonts w:ascii="Arial" w:hAnsi="Arial" w:cs="Arial"/>
          <w:spacing w:val="-4"/>
        </w:rPr>
        <w:t xml:space="preserve"> </w:t>
      </w:r>
      <w:r w:rsidRPr="004514D6">
        <w:rPr>
          <w:rFonts w:ascii="Arial" w:hAnsi="Arial" w:cs="Arial"/>
        </w:rPr>
        <w:t>y</w:t>
      </w:r>
      <w:r w:rsidRPr="004514D6">
        <w:rPr>
          <w:rFonts w:ascii="Arial" w:hAnsi="Arial" w:cs="Arial"/>
          <w:spacing w:val="-13"/>
        </w:rPr>
        <w:t xml:space="preserve"> </w:t>
      </w:r>
      <w:r w:rsidRPr="004514D6">
        <w:rPr>
          <w:rFonts w:ascii="Arial" w:hAnsi="Arial" w:cs="Arial"/>
        </w:rPr>
        <w:t>demás</w:t>
      </w:r>
      <w:r w:rsidRPr="004514D6">
        <w:rPr>
          <w:rFonts w:ascii="Arial" w:hAnsi="Arial" w:cs="Arial"/>
          <w:spacing w:val="-12"/>
        </w:rPr>
        <w:t xml:space="preserve"> </w:t>
      </w:r>
      <w:r w:rsidRPr="004514D6">
        <w:rPr>
          <w:rFonts w:ascii="Arial" w:hAnsi="Arial" w:cs="Arial"/>
        </w:rPr>
        <w:t>medios</w:t>
      </w:r>
      <w:r w:rsidRPr="004514D6">
        <w:rPr>
          <w:rFonts w:ascii="Arial" w:hAnsi="Arial" w:cs="Arial"/>
          <w:spacing w:val="-64"/>
        </w:rPr>
        <w:t xml:space="preserve"> </w:t>
      </w:r>
      <w:r w:rsidRPr="004514D6">
        <w:rPr>
          <w:rFonts w:ascii="Arial" w:hAnsi="Arial" w:cs="Arial"/>
        </w:rPr>
        <w:t>de</w:t>
      </w:r>
      <w:r w:rsidRPr="004514D6">
        <w:rPr>
          <w:rFonts w:ascii="Arial" w:hAnsi="Arial" w:cs="Arial"/>
          <w:spacing w:val="-1"/>
        </w:rPr>
        <w:t xml:space="preserve"> </w:t>
      </w:r>
      <w:r w:rsidRPr="004514D6">
        <w:rPr>
          <w:rFonts w:ascii="Arial" w:hAnsi="Arial" w:cs="Arial"/>
        </w:rPr>
        <w:t>divulgación</w:t>
      </w:r>
      <w:r w:rsidRPr="004514D6">
        <w:rPr>
          <w:rFonts w:ascii="Arial" w:hAnsi="Arial" w:cs="Arial"/>
          <w:spacing w:val="1"/>
        </w:rPr>
        <w:t xml:space="preserve"> </w:t>
      </w:r>
      <w:r w:rsidRPr="004514D6">
        <w:rPr>
          <w:rFonts w:ascii="Arial" w:hAnsi="Arial" w:cs="Arial"/>
        </w:rPr>
        <w:t>electrónica.</w:t>
      </w:r>
    </w:p>
    <w:p w:rsidR="004514D6" w:rsidRPr="004514D6" w:rsidRDefault="004514D6" w:rsidP="004514D6">
      <w:pPr>
        <w:pStyle w:val="Textoindependiente"/>
        <w:spacing w:before="7"/>
        <w:rPr>
          <w:rFonts w:ascii="Arial" w:hAnsi="Arial" w:cs="Arial"/>
          <w:sz w:val="27"/>
        </w:rPr>
      </w:pPr>
    </w:p>
    <w:p w:rsidR="004514D6" w:rsidRPr="004514D6" w:rsidRDefault="004514D6" w:rsidP="004514D6">
      <w:pPr>
        <w:pStyle w:val="Textoindependiente"/>
        <w:spacing w:line="276" w:lineRule="auto"/>
        <w:ind w:left="548" w:right="125"/>
        <w:jc w:val="both"/>
        <w:rPr>
          <w:rFonts w:ascii="Arial" w:hAnsi="Arial" w:cs="Arial"/>
        </w:rPr>
      </w:pPr>
      <w:r w:rsidRPr="004514D6">
        <w:rPr>
          <w:rFonts w:ascii="Arial" w:hAnsi="Arial" w:cs="Arial"/>
          <w:b/>
        </w:rPr>
        <w:t>SEGUNDO.</w:t>
      </w:r>
      <w:r w:rsidRPr="004514D6">
        <w:rPr>
          <w:rFonts w:ascii="Arial" w:hAnsi="Arial" w:cs="Arial"/>
          <w:b/>
          <w:spacing w:val="1"/>
        </w:rPr>
        <w:t xml:space="preserve"> </w:t>
      </w:r>
      <w:r w:rsidRPr="004514D6">
        <w:rPr>
          <w:rFonts w:ascii="Arial" w:hAnsi="Arial" w:cs="Arial"/>
        </w:rPr>
        <w:t>Se</w:t>
      </w:r>
      <w:r w:rsidRPr="004514D6">
        <w:rPr>
          <w:rFonts w:ascii="Arial" w:hAnsi="Arial" w:cs="Arial"/>
          <w:spacing w:val="1"/>
        </w:rPr>
        <w:t xml:space="preserve"> </w:t>
      </w:r>
      <w:r w:rsidRPr="004514D6">
        <w:rPr>
          <w:rFonts w:ascii="Arial" w:hAnsi="Arial" w:cs="Arial"/>
        </w:rPr>
        <w:t>derogan</w:t>
      </w:r>
      <w:r w:rsidRPr="004514D6">
        <w:rPr>
          <w:rFonts w:ascii="Arial" w:hAnsi="Arial" w:cs="Arial"/>
          <w:spacing w:val="1"/>
        </w:rPr>
        <w:t xml:space="preserve"> </w:t>
      </w:r>
      <w:r w:rsidRPr="004514D6">
        <w:rPr>
          <w:rFonts w:ascii="Arial" w:hAnsi="Arial" w:cs="Arial"/>
        </w:rPr>
        <w:t>las</w:t>
      </w:r>
      <w:r w:rsidRPr="004514D6">
        <w:rPr>
          <w:rFonts w:ascii="Arial" w:hAnsi="Arial" w:cs="Arial"/>
          <w:spacing w:val="1"/>
        </w:rPr>
        <w:t xml:space="preserve"> </w:t>
      </w:r>
      <w:r w:rsidRPr="004514D6">
        <w:rPr>
          <w:rFonts w:ascii="Arial" w:hAnsi="Arial" w:cs="Arial"/>
        </w:rPr>
        <w:t>disposiciones</w:t>
      </w:r>
      <w:r w:rsidRPr="004514D6">
        <w:rPr>
          <w:rFonts w:ascii="Arial" w:hAnsi="Arial" w:cs="Arial"/>
          <w:spacing w:val="1"/>
        </w:rPr>
        <w:t xml:space="preserve"> </w:t>
      </w:r>
      <w:r w:rsidRPr="004514D6">
        <w:rPr>
          <w:rFonts w:ascii="Arial" w:hAnsi="Arial" w:cs="Arial"/>
        </w:rPr>
        <w:t>de</w:t>
      </w:r>
      <w:r w:rsidRPr="004514D6">
        <w:rPr>
          <w:rFonts w:ascii="Arial" w:hAnsi="Arial" w:cs="Arial"/>
          <w:spacing w:val="1"/>
        </w:rPr>
        <w:t xml:space="preserve"> </w:t>
      </w:r>
      <w:r w:rsidRPr="004514D6">
        <w:rPr>
          <w:rFonts w:ascii="Arial" w:hAnsi="Arial" w:cs="Arial"/>
        </w:rPr>
        <w:t>carácter</w:t>
      </w:r>
      <w:r w:rsidRPr="004514D6">
        <w:rPr>
          <w:rFonts w:ascii="Arial" w:hAnsi="Arial" w:cs="Arial"/>
          <w:spacing w:val="1"/>
        </w:rPr>
        <w:t xml:space="preserve"> </w:t>
      </w:r>
      <w:r w:rsidRPr="004514D6">
        <w:rPr>
          <w:rFonts w:ascii="Arial" w:hAnsi="Arial" w:cs="Arial"/>
        </w:rPr>
        <w:t>municipal</w:t>
      </w:r>
      <w:r w:rsidRPr="004514D6">
        <w:rPr>
          <w:rFonts w:ascii="Arial" w:hAnsi="Arial" w:cs="Arial"/>
          <w:spacing w:val="1"/>
        </w:rPr>
        <w:t xml:space="preserve"> </w:t>
      </w:r>
      <w:r w:rsidRPr="004514D6">
        <w:rPr>
          <w:rFonts w:ascii="Arial" w:hAnsi="Arial" w:cs="Arial"/>
        </w:rPr>
        <w:t>que</w:t>
      </w:r>
      <w:r w:rsidRPr="004514D6">
        <w:rPr>
          <w:rFonts w:ascii="Arial" w:hAnsi="Arial" w:cs="Arial"/>
          <w:spacing w:val="1"/>
        </w:rPr>
        <w:t xml:space="preserve"> </w:t>
      </w:r>
      <w:r w:rsidRPr="004514D6">
        <w:rPr>
          <w:rFonts w:ascii="Arial" w:hAnsi="Arial" w:cs="Arial"/>
        </w:rPr>
        <w:t>se</w:t>
      </w:r>
      <w:r w:rsidRPr="004514D6">
        <w:rPr>
          <w:rFonts w:ascii="Arial" w:hAnsi="Arial" w:cs="Arial"/>
          <w:spacing w:val="-64"/>
        </w:rPr>
        <w:t xml:space="preserve"> </w:t>
      </w:r>
      <w:r w:rsidRPr="004514D6">
        <w:rPr>
          <w:rFonts w:ascii="Arial" w:hAnsi="Arial" w:cs="Arial"/>
        </w:rPr>
        <w:t>opongan</w:t>
      </w:r>
      <w:r w:rsidRPr="004514D6">
        <w:rPr>
          <w:rFonts w:ascii="Arial" w:hAnsi="Arial" w:cs="Arial"/>
          <w:spacing w:val="-1"/>
        </w:rPr>
        <w:t xml:space="preserve"> </w:t>
      </w:r>
      <w:r w:rsidRPr="004514D6">
        <w:rPr>
          <w:rFonts w:ascii="Arial" w:hAnsi="Arial" w:cs="Arial"/>
        </w:rPr>
        <w:t>al</w:t>
      </w:r>
      <w:r w:rsidRPr="004514D6">
        <w:rPr>
          <w:rFonts w:ascii="Arial" w:hAnsi="Arial" w:cs="Arial"/>
          <w:spacing w:val="-3"/>
        </w:rPr>
        <w:t xml:space="preserve"> </w:t>
      </w:r>
      <w:r w:rsidRPr="004514D6">
        <w:rPr>
          <w:rFonts w:ascii="Arial" w:hAnsi="Arial" w:cs="Arial"/>
        </w:rPr>
        <w:t>presente.</w:t>
      </w:r>
    </w:p>
    <w:p w:rsidR="004514D6" w:rsidRPr="004514D6" w:rsidRDefault="004514D6" w:rsidP="004514D6">
      <w:pPr>
        <w:pStyle w:val="Textoindependiente"/>
        <w:spacing w:before="5"/>
        <w:rPr>
          <w:rFonts w:ascii="Arial" w:hAnsi="Arial" w:cs="Arial"/>
          <w:sz w:val="27"/>
        </w:rPr>
      </w:pPr>
    </w:p>
    <w:p w:rsidR="004514D6" w:rsidRPr="004514D6" w:rsidRDefault="004514D6" w:rsidP="004514D6">
      <w:pPr>
        <w:pStyle w:val="Textoindependiente"/>
        <w:spacing w:line="278" w:lineRule="auto"/>
        <w:ind w:left="548" w:right="123"/>
        <w:jc w:val="both"/>
        <w:rPr>
          <w:rFonts w:ascii="Arial" w:hAnsi="Arial" w:cs="Arial"/>
        </w:rPr>
      </w:pPr>
      <w:r w:rsidRPr="004514D6">
        <w:rPr>
          <w:rFonts w:ascii="Arial" w:hAnsi="Arial" w:cs="Arial"/>
          <w:b/>
        </w:rPr>
        <w:t>TERCERO.</w:t>
      </w:r>
      <w:r w:rsidRPr="004514D6">
        <w:rPr>
          <w:rFonts w:ascii="Arial" w:hAnsi="Arial" w:cs="Arial"/>
          <w:b/>
          <w:spacing w:val="1"/>
        </w:rPr>
        <w:t xml:space="preserve"> </w:t>
      </w:r>
      <w:r w:rsidRPr="004514D6">
        <w:rPr>
          <w:rFonts w:ascii="Arial" w:hAnsi="Arial" w:cs="Arial"/>
        </w:rPr>
        <w:t>De</w:t>
      </w:r>
      <w:r w:rsidRPr="004514D6">
        <w:rPr>
          <w:rFonts w:ascii="Arial" w:hAnsi="Arial" w:cs="Arial"/>
          <w:spacing w:val="1"/>
        </w:rPr>
        <w:t xml:space="preserve"> </w:t>
      </w:r>
      <w:r w:rsidRPr="004514D6">
        <w:rPr>
          <w:rFonts w:ascii="Arial" w:hAnsi="Arial" w:cs="Arial"/>
        </w:rPr>
        <w:t>conformidad</w:t>
      </w:r>
      <w:r w:rsidRPr="004514D6">
        <w:rPr>
          <w:rFonts w:ascii="Arial" w:hAnsi="Arial" w:cs="Arial"/>
          <w:spacing w:val="1"/>
        </w:rPr>
        <w:t xml:space="preserve"> </w:t>
      </w:r>
      <w:r w:rsidRPr="004514D6">
        <w:rPr>
          <w:rFonts w:ascii="Arial" w:hAnsi="Arial" w:cs="Arial"/>
        </w:rPr>
        <w:t>con</w:t>
      </w:r>
      <w:r w:rsidRPr="004514D6">
        <w:rPr>
          <w:rFonts w:ascii="Arial" w:hAnsi="Arial" w:cs="Arial"/>
          <w:spacing w:val="1"/>
        </w:rPr>
        <w:t xml:space="preserve"> </w:t>
      </w:r>
      <w:r w:rsidRPr="004514D6">
        <w:rPr>
          <w:rFonts w:ascii="Arial" w:hAnsi="Arial" w:cs="Arial"/>
        </w:rPr>
        <w:t>el</w:t>
      </w:r>
      <w:r w:rsidRPr="004514D6">
        <w:rPr>
          <w:rFonts w:ascii="Arial" w:hAnsi="Arial" w:cs="Arial"/>
          <w:spacing w:val="1"/>
        </w:rPr>
        <w:t xml:space="preserve"> </w:t>
      </w:r>
      <w:r w:rsidRPr="004514D6">
        <w:rPr>
          <w:rFonts w:ascii="Arial" w:hAnsi="Arial" w:cs="Arial"/>
        </w:rPr>
        <w:t>artículo</w:t>
      </w:r>
      <w:r w:rsidRPr="004514D6">
        <w:rPr>
          <w:rFonts w:ascii="Arial" w:hAnsi="Arial" w:cs="Arial"/>
          <w:spacing w:val="1"/>
        </w:rPr>
        <w:t xml:space="preserve"> </w:t>
      </w:r>
      <w:r w:rsidRPr="004514D6">
        <w:rPr>
          <w:rFonts w:ascii="Arial" w:hAnsi="Arial" w:cs="Arial"/>
        </w:rPr>
        <w:t>42</w:t>
      </w:r>
      <w:r w:rsidRPr="004514D6">
        <w:rPr>
          <w:rFonts w:ascii="Arial" w:hAnsi="Arial" w:cs="Arial"/>
          <w:spacing w:val="1"/>
        </w:rPr>
        <w:t xml:space="preserve"> </w:t>
      </w:r>
      <w:r w:rsidRPr="004514D6">
        <w:rPr>
          <w:rFonts w:ascii="Arial" w:hAnsi="Arial" w:cs="Arial"/>
        </w:rPr>
        <w:t>fracción</w:t>
      </w:r>
      <w:r w:rsidRPr="004514D6">
        <w:rPr>
          <w:rFonts w:ascii="Arial" w:hAnsi="Arial" w:cs="Arial"/>
          <w:spacing w:val="1"/>
        </w:rPr>
        <w:t xml:space="preserve"> </w:t>
      </w:r>
      <w:r w:rsidRPr="004514D6">
        <w:rPr>
          <w:rFonts w:ascii="Arial" w:hAnsi="Arial" w:cs="Arial"/>
        </w:rPr>
        <w:t>V</w:t>
      </w:r>
      <w:r w:rsidRPr="004514D6">
        <w:rPr>
          <w:rFonts w:ascii="Arial" w:hAnsi="Arial" w:cs="Arial"/>
          <w:spacing w:val="1"/>
        </w:rPr>
        <w:t xml:space="preserve"> </w:t>
      </w:r>
      <w:r w:rsidRPr="004514D6">
        <w:rPr>
          <w:rFonts w:ascii="Arial" w:hAnsi="Arial" w:cs="Arial"/>
        </w:rPr>
        <w:t>de</w:t>
      </w:r>
      <w:r w:rsidRPr="004514D6">
        <w:rPr>
          <w:rFonts w:ascii="Arial" w:hAnsi="Arial" w:cs="Arial"/>
          <w:spacing w:val="1"/>
        </w:rPr>
        <w:t xml:space="preserve"> </w:t>
      </w:r>
      <w:r w:rsidRPr="004514D6">
        <w:rPr>
          <w:rFonts w:ascii="Arial" w:hAnsi="Arial" w:cs="Arial"/>
        </w:rPr>
        <w:t>la</w:t>
      </w:r>
      <w:r w:rsidRPr="004514D6">
        <w:rPr>
          <w:rFonts w:ascii="Arial" w:hAnsi="Arial" w:cs="Arial"/>
          <w:spacing w:val="1"/>
        </w:rPr>
        <w:t xml:space="preserve"> </w:t>
      </w:r>
      <w:r w:rsidRPr="004514D6">
        <w:rPr>
          <w:rFonts w:ascii="Arial" w:hAnsi="Arial" w:cs="Arial"/>
        </w:rPr>
        <w:t>Ley</w:t>
      </w:r>
      <w:r w:rsidRPr="004514D6">
        <w:rPr>
          <w:rFonts w:ascii="Arial" w:hAnsi="Arial" w:cs="Arial"/>
          <w:spacing w:val="1"/>
        </w:rPr>
        <w:t xml:space="preserve"> </w:t>
      </w:r>
      <w:r w:rsidRPr="004514D6">
        <w:rPr>
          <w:rFonts w:ascii="Arial" w:hAnsi="Arial" w:cs="Arial"/>
        </w:rPr>
        <w:t xml:space="preserve">del </w:t>
      </w:r>
      <w:r w:rsidRPr="004514D6">
        <w:rPr>
          <w:rFonts w:ascii="Arial" w:hAnsi="Arial" w:cs="Arial"/>
          <w:spacing w:val="-64"/>
        </w:rPr>
        <w:t xml:space="preserve"> </w:t>
      </w:r>
      <w:r w:rsidRPr="004514D6">
        <w:rPr>
          <w:rFonts w:ascii="Arial" w:hAnsi="Arial" w:cs="Arial"/>
        </w:rPr>
        <w:t>Gobierno</w:t>
      </w:r>
      <w:r w:rsidRPr="004514D6">
        <w:rPr>
          <w:rFonts w:ascii="Arial" w:hAnsi="Arial" w:cs="Arial"/>
          <w:spacing w:val="53"/>
        </w:rPr>
        <w:t xml:space="preserve"> </w:t>
      </w:r>
      <w:r w:rsidRPr="004514D6">
        <w:rPr>
          <w:rFonts w:ascii="Arial" w:hAnsi="Arial" w:cs="Arial"/>
        </w:rPr>
        <w:t>y</w:t>
      </w:r>
      <w:r w:rsidRPr="004514D6">
        <w:rPr>
          <w:rFonts w:ascii="Arial" w:hAnsi="Arial" w:cs="Arial"/>
          <w:spacing w:val="51"/>
        </w:rPr>
        <w:t xml:space="preserve"> </w:t>
      </w:r>
      <w:r w:rsidRPr="004514D6">
        <w:rPr>
          <w:rFonts w:ascii="Arial" w:hAnsi="Arial" w:cs="Arial"/>
        </w:rPr>
        <w:t>la</w:t>
      </w:r>
      <w:r w:rsidRPr="004514D6">
        <w:rPr>
          <w:rFonts w:ascii="Arial" w:hAnsi="Arial" w:cs="Arial"/>
          <w:spacing w:val="54"/>
        </w:rPr>
        <w:t xml:space="preserve"> </w:t>
      </w:r>
      <w:r w:rsidRPr="004514D6">
        <w:rPr>
          <w:rFonts w:ascii="Arial" w:hAnsi="Arial" w:cs="Arial"/>
        </w:rPr>
        <w:t>Administración</w:t>
      </w:r>
      <w:r w:rsidRPr="004514D6">
        <w:rPr>
          <w:rFonts w:ascii="Arial" w:hAnsi="Arial" w:cs="Arial"/>
          <w:spacing w:val="52"/>
        </w:rPr>
        <w:t xml:space="preserve"> </w:t>
      </w:r>
      <w:r w:rsidRPr="004514D6">
        <w:rPr>
          <w:rFonts w:ascii="Arial" w:hAnsi="Arial" w:cs="Arial"/>
        </w:rPr>
        <w:t>Pública</w:t>
      </w:r>
      <w:r w:rsidRPr="004514D6">
        <w:rPr>
          <w:rFonts w:ascii="Arial" w:hAnsi="Arial" w:cs="Arial"/>
          <w:spacing w:val="52"/>
        </w:rPr>
        <w:t xml:space="preserve"> </w:t>
      </w:r>
      <w:r w:rsidRPr="004514D6">
        <w:rPr>
          <w:rFonts w:ascii="Arial" w:hAnsi="Arial" w:cs="Arial"/>
        </w:rPr>
        <w:t>Municipal</w:t>
      </w:r>
      <w:r w:rsidRPr="004514D6">
        <w:rPr>
          <w:rFonts w:ascii="Arial" w:hAnsi="Arial" w:cs="Arial"/>
          <w:spacing w:val="53"/>
        </w:rPr>
        <w:t xml:space="preserve"> </w:t>
      </w:r>
      <w:r w:rsidRPr="004514D6">
        <w:rPr>
          <w:rFonts w:ascii="Arial" w:hAnsi="Arial" w:cs="Arial"/>
        </w:rPr>
        <w:t>del</w:t>
      </w:r>
      <w:r w:rsidRPr="004514D6">
        <w:rPr>
          <w:rFonts w:ascii="Arial" w:hAnsi="Arial" w:cs="Arial"/>
          <w:spacing w:val="50"/>
        </w:rPr>
        <w:t xml:space="preserve"> </w:t>
      </w:r>
      <w:r w:rsidRPr="004514D6">
        <w:rPr>
          <w:rFonts w:ascii="Arial" w:hAnsi="Arial" w:cs="Arial"/>
        </w:rPr>
        <w:t>Estado</w:t>
      </w:r>
      <w:r w:rsidRPr="004514D6">
        <w:rPr>
          <w:rFonts w:ascii="Arial" w:hAnsi="Arial" w:cs="Arial"/>
          <w:spacing w:val="52"/>
        </w:rPr>
        <w:t xml:space="preserve"> </w:t>
      </w:r>
      <w:r w:rsidRPr="004514D6">
        <w:rPr>
          <w:rFonts w:ascii="Arial" w:hAnsi="Arial" w:cs="Arial"/>
        </w:rPr>
        <w:t>de</w:t>
      </w:r>
      <w:r w:rsidRPr="004514D6">
        <w:rPr>
          <w:rFonts w:ascii="Arial" w:hAnsi="Arial" w:cs="Arial"/>
          <w:spacing w:val="53"/>
        </w:rPr>
        <w:t xml:space="preserve"> </w:t>
      </w:r>
      <w:r w:rsidRPr="004514D6">
        <w:rPr>
          <w:rFonts w:ascii="Arial" w:hAnsi="Arial" w:cs="Arial"/>
        </w:rPr>
        <w:t>Jalisco,</w:t>
      </w:r>
      <w:r w:rsidRPr="004514D6">
        <w:rPr>
          <w:rFonts w:ascii="Arial" w:hAnsi="Arial" w:cs="Arial"/>
          <w:spacing w:val="54"/>
        </w:rPr>
        <w:t xml:space="preserve"> </w:t>
      </w:r>
      <w:r w:rsidRPr="004514D6">
        <w:rPr>
          <w:rFonts w:ascii="Arial" w:hAnsi="Arial" w:cs="Arial"/>
        </w:rPr>
        <w:t>se ordena la publicación del presente Reglamento</w:t>
      </w:r>
      <w:r w:rsidRPr="004514D6">
        <w:rPr>
          <w:rFonts w:ascii="Arial" w:hAnsi="Arial" w:cs="Arial"/>
          <w:spacing w:val="1"/>
        </w:rPr>
        <w:t xml:space="preserve"> </w:t>
      </w:r>
      <w:r w:rsidRPr="004514D6">
        <w:rPr>
          <w:rFonts w:ascii="Arial" w:hAnsi="Arial" w:cs="Arial"/>
        </w:rPr>
        <w:t>en la página web oficial de</w:t>
      </w:r>
      <w:r w:rsidRPr="004514D6">
        <w:rPr>
          <w:rFonts w:ascii="Arial" w:hAnsi="Arial" w:cs="Arial"/>
          <w:spacing w:val="1"/>
        </w:rPr>
        <w:t xml:space="preserve"> </w:t>
      </w:r>
      <w:r w:rsidRPr="004514D6">
        <w:rPr>
          <w:rFonts w:ascii="Arial" w:hAnsi="Arial" w:cs="Arial"/>
        </w:rPr>
        <w:t>internet del Gobierno Municipal de El Limón, Jalisco, dentro de los siguientes</w:t>
      </w:r>
      <w:r w:rsidRPr="004514D6">
        <w:rPr>
          <w:rFonts w:ascii="Arial" w:hAnsi="Arial" w:cs="Arial"/>
          <w:spacing w:val="1"/>
        </w:rPr>
        <w:t xml:space="preserve"> </w:t>
      </w:r>
      <w:r w:rsidRPr="004514D6">
        <w:rPr>
          <w:rFonts w:ascii="Arial" w:hAnsi="Arial" w:cs="Arial"/>
        </w:rPr>
        <w:t>diez días posteriores a su publicación impresa en los estrados del edificio de</w:t>
      </w:r>
      <w:r w:rsidRPr="004514D6">
        <w:rPr>
          <w:rFonts w:ascii="Arial" w:hAnsi="Arial" w:cs="Arial"/>
          <w:spacing w:val="1"/>
        </w:rPr>
        <w:t xml:space="preserve"> </w:t>
      </w:r>
      <w:r w:rsidRPr="004514D6">
        <w:rPr>
          <w:rFonts w:ascii="Arial" w:hAnsi="Arial" w:cs="Arial"/>
        </w:rPr>
        <w:t>la Presidencia Municipal, así como en los edificios de las Delegaciones y</w:t>
      </w:r>
      <w:r w:rsidRPr="004514D6">
        <w:rPr>
          <w:rFonts w:ascii="Arial" w:hAnsi="Arial" w:cs="Arial"/>
          <w:spacing w:val="1"/>
        </w:rPr>
        <w:t xml:space="preserve"> </w:t>
      </w:r>
      <w:r w:rsidRPr="004514D6">
        <w:rPr>
          <w:rFonts w:ascii="Arial" w:hAnsi="Arial" w:cs="Arial"/>
        </w:rPr>
        <w:t>Agencias</w:t>
      </w:r>
      <w:r w:rsidRPr="004514D6">
        <w:rPr>
          <w:rFonts w:ascii="Arial" w:hAnsi="Arial" w:cs="Arial"/>
          <w:spacing w:val="1"/>
        </w:rPr>
        <w:t xml:space="preserve"> </w:t>
      </w:r>
      <w:r w:rsidRPr="004514D6">
        <w:rPr>
          <w:rFonts w:ascii="Arial" w:hAnsi="Arial" w:cs="Arial"/>
        </w:rPr>
        <w:t>Municipales,</w:t>
      </w:r>
      <w:r w:rsidRPr="004514D6">
        <w:rPr>
          <w:rFonts w:ascii="Arial" w:hAnsi="Arial" w:cs="Arial"/>
          <w:spacing w:val="1"/>
        </w:rPr>
        <w:t xml:space="preserve"> </w:t>
      </w:r>
      <w:r w:rsidRPr="004514D6">
        <w:rPr>
          <w:rFonts w:ascii="Arial" w:hAnsi="Arial" w:cs="Arial"/>
        </w:rPr>
        <w:t>debiendo</w:t>
      </w:r>
      <w:r w:rsidRPr="004514D6">
        <w:rPr>
          <w:rFonts w:ascii="Arial" w:hAnsi="Arial" w:cs="Arial"/>
          <w:spacing w:val="1"/>
        </w:rPr>
        <w:t xml:space="preserve"> </w:t>
      </w:r>
      <w:r w:rsidRPr="004514D6">
        <w:rPr>
          <w:rFonts w:ascii="Arial" w:hAnsi="Arial" w:cs="Arial"/>
        </w:rPr>
        <w:t>el</w:t>
      </w:r>
      <w:r w:rsidRPr="004514D6">
        <w:rPr>
          <w:rFonts w:ascii="Arial" w:hAnsi="Arial" w:cs="Arial"/>
          <w:spacing w:val="1"/>
        </w:rPr>
        <w:t xml:space="preserve"> </w:t>
      </w:r>
      <w:r w:rsidRPr="004514D6">
        <w:rPr>
          <w:rFonts w:ascii="Arial" w:hAnsi="Arial" w:cs="Arial"/>
        </w:rPr>
        <w:t>Secretario</w:t>
      </w:r>
      <w:r w:rsidRPr="004514D6">
        <w:rPr>
          <w:rFonts w:ascii="Arial" w:hAnsi="Arial" w:cs="Arial"/>
          <w:spacing w:val="1"/>
        </w:rPr>
        <w:t xml:space="preserve"> </w:t>
      </w:r>
      <w:r w:rsidRPr="004514D6">
        <w:rPr>
          <w:rFonts w:ascii="Arial" w:hAnsi="Arial" w:cs="Arial"/>
        </w:rPr>
        <w:t>General</w:t>
      </w:r>
      <w:r w:rsidRPr="004514D6">
        <w:rPr>
          <w:rFonts w:ascii="Arial" w:hAnsi="Arial" w:cs="Arial"/>
          <w:spacing w:val="1"/>
        </w:rPr>
        <w:t xml:space="preserve"> </w:t>
      </w:r>
      <w:r w:rsidRPr="004514D6">
        <w:rPr>
          <w:rFonts w:ascii="Arial" w:hAnsi="Arial" w:cs="Arial"/>
        </w:rPr>
        <w:t>del</w:t>
      </w:r>
      <w:r w:rsidRPr="004514D6">
        <w:rPr>
          <w:rFonts w:ascii="Arial" w:hAnsi="Arial" w:cs="Arial"/>
          <w:spacing w:val="1"/>
        </w:rPr>
        <w:t xml:space="preserve"> </w:t>
      </w:r>
      <w:r w:rsidRPr="004514D6">
        <w:rPr>
          <w:rFonts w:ascii="Arial" w:hAnsi="Arial" w:cs="Arial"/>
        </w:rPr>
        <w:t>Ayuntamiento,</w:t>
      </w:r>
      <w:r w:rsidRPr="004514D6">
        <w:rPr>
          <w:rFonts w:ascii="Arial" w:hAnsi="Arial" w:cs="Arial"/>
          <w:spacing w:val="-64"/>
        </w:rPr>
        <w:t xml:space="preserve"> </w:t>
      </w:r>
      <w:r w:rsidRPr="004514D6">
        <w:rPr>
          <w:rFonts w:ascii="Arial" w:hAnsi="Arial" w:cs="Arial"/>
        </w:rPr>
        <w:t>levantar las certificaciones que correspondan en conjunto con los Delegados</w:t>
      </w:r>
      <w:r w:rsidRPr="004514D6">
        <w:rPr>
          <w:rFonts w:ascii="Arial" w:hAnsi="Arial" w:cs="Arial"/>
          <w:spacing w:val="1"/>
        </w:rPr>
        <w:t xml:space="preserve"> </w:t>
      </w:r>
      <w:r w:rsidRPr="004514D6">
        <w:rPr>
          <w:rFonts w:ascii="Arial" w:hAnsi="Arial" w:cs="Arial"/>
        </w:rPr>
        <w:t>y</w:t>
      </w:r>
      <w:r w:rsidRPr="004514D6">
        <w:rPr>
          <w:rFonts w:ascii="Arial" w:hAnsi="Arial" w:cs="Arial"/>
          <w:spacing w:val="-4"/>
        </w:rPr>
        <w:t xml:space="preserve"> </w:t>
      </w:r>
      <w:r w:rsidRPr="004514D6">
        <w:rPr>
          <w:rFonts w:ascii="Arial" w:hAnsi="Arial" w:cs="Arial"/>
        </w:rPr>
        <w:t>Agentes Municipales.</w:t>
      </w:r>
    </w:p>
    <w:p w:rsidR="004514D6" w:rsidRPr="004514D6" w:rsidRDefault="004514D6" w:rsidP="004514D6">
      <w:pPr>
        <w:pStyle w:val="Textoindependiente"/>
        <w:spacing w:before="7"/>
        <w:rPr>
          <w:rFonts w:ascii="Arial" w:hAnsi="Arial" w:cs="Arial"/>
          <w:sz w:val="27"/>
        </w:rPr>
      </w:pPr>
    </w:p>
    <w:p w:rsidR="004514D6" w:rsidRDefault="004514D6" w:rsidP="004514D6">
      <w:pPr>
        <w:pStyle w:val="Textoindependiente"/>
        <w:spacing w:before="1" w:line="276" w:lineRule="auto"/>
        <w:ind w:left="548" w:right="120"/>
        <w:jc w:val="both"/>
        <w:rPr>
          <w:rFonts w:ascii="Arial" w:hAnsi="Arial" w:cs="Arial"/>
        </w:rPr>
      </w:pPr>
      <w:r w:rsidRPr="004514D6">
        <w:rPr>
          <w:rFonts w:ascii="Arial" w:hAnsi="Arial" w:cs="Arial"/>
          <w:b/>
        </w:rPr>
        <w:t xml:space="preserve">CUARTO. - </w:t>
      </w:r>
      <w:r w:rsidRPr="004514D6">
        <w:rPr>
          <w:rFonts w:ascii="Arial" w:hAnsi="Arial" w:cs="Arial"/>
        </w:rPr>
        <w:t>Una vez publicado el presente reglamento, remítase mediante</w:t>
      </w:r>
      <w:r w:rsidRPr="004514D6">
        <w:rPr>
          <w:rFonts w:ascii="Arial" w:hAnsi="Arial" w:cs="Arial"/>
          <w:spacing w:val="1"/>
        </w:rPr>
        <w:t xml:space="preserve"> </w:t>
      </w:r>
      <w:r w:rsidRPr="004514D6">
        <w:rPr>
          <w:rFonts w:ascii="Arial" w:hAnsi="Arial" w:cs="Arial"/>
        </w:rPr>
        <w:t>oficio</w:t>
      </w:r>
      <w:r w:rsidRPr="004514D6">
        <w:rPr>
          <w:rFonts w:ascii="Arial" w:hAnsi="Arial" w:cs="Arial"/>
          <w:spacing w:val="-8"/>
        </w:rPr>
        <w:t xml:space="preserve"> </w:t>
      </w:r>
      <w:r w:rsidRPr="004514D6">
        <w:rPr>
          <w:rFonts w:ascii="Arial" w:hAnsi="Arial" w:cs="Arial"/>
        </w:rPr>
        <w:t>un</w:t>
      </w:r>
      <w:r w:rsidRPr="004514D6">
        <w:rPr>
          <w:rFonts w:ascii="Arial" w:hAnsi="Arial" w:cs="Arial"/>
          <w:spacing w:val="-8"/>
        </w:rPr>
        <w:t xml:space="preserve"> </w:t>
      </w:r>
      <w:r w:rsidRPr="004514D6">
        <w:rPr>
          <w:rFonts w:ascii="Arial" w:hAnsi="Arial" w:cs="Arial"/>
        </w:rPr>
        <w:t>tanto</w:t>
      </w:r>
      <w:r w:rsidRPr="004514D6">
        <w:rPr>
          <w:rFonts w:ascii="Arial" w:hAnsi="Arial" w:cs="Arial"/>
          <w:spacing w:val="-7"/>
        </w:rPr>
        <w:t xml:space="preserve"> </w:t>
      </w:r>
      <w:r w:rsidRPr="004514D6">
        <w:rPr>
          <w:rFonts w:ascii="Arial" w:hAnsi="Arial" w:cs="Arial"/>
        </w:rPr>
        <w:t>de</w:t>
      </w:r>
      <w:r w:rsidRPr="004514D6">
        <w:rPr>
          <w:rFonts w:ascii="Arial" w:hAnsi="Arial" w:cs="Arial"/>
          <w:spacing w:val="-11"/>
        </w:rPr>
        <w:t xml:space="preserve"> </w:t>
      </w:r>
      <w:r w:rsidRPr="004514D6">
        <w:rPr>
          <w:rFonts w:ascii="Arial" w:hAnsi="Arial" w:cs="Arial"/>
        </w:rPr>
        <w:t>éste</w:t>
      </w:r>
      <w:r w:rsidRPr="004514D6">
        <w:rPr>
          <w:rFonts w:ascii="Arial" w:hAnsi="Arial" w:cs="Arial"/>
          <w:spacing w:val="-9"/>
        </w:rPr>
        <w:t xml:space="preserve"> </w:t>
      </w:r>
      <w:r w:rsidRPr="004514D6">
        <w:rPr>
          <w:rFonts w:ascii="Arial" w:hAnsi="Arial" w:cs="Arial"/>
        </w:rPr>
        <w:t>a</w:t>
      </w:r>
      <w:r w:rsidRPr="004514D6">
        <w:rPr>
          <w:rFonts w:ascii="Arial" w:hAnsi="Arial" w:cs="Arial"/>
          <w:spacing w:val="-6"/>
        </w:rPr>
        <w:t xml:space="preserve"> </w:t>
      </w:r>
      <w:r w:rsidRPr="004514D6">
        <w:rPr>
          <w:rFonts w:ascii="Arial" w:hAnsi="Arial" w:cs="Arial"/>
        </w:rPr>
        <w:t>la</w:t>
      </w:r>
      <w:r w:rsidRPr="004514D6">
        <w:rPr>
          <w:rFonts w:ascii="Arial" w:hAnsi="Arial" w:cs="Arial"/>
          <w:spacing w:val="-8"/>
        </w:rPr>
        <w:t xml:space="preserve"> </w:t>
      </w:r>
      <w:r w:rsidRPr="004514D6">
        <w:rPr>
          <w:rFonts w:ascii="Arial" w:hAnsi="Arial" w:cs="Arial"/>
        </w:rPr>
        <w:t>Biblioteca</w:t>
      </w:r>
      <w:r w:rsidRPr="004514D6">
        <w:rPr>
          <w:rFonts w:ascii="Arial" w:hAnsi="Arial" w:cs="Arial"/>
          <w:spacing w:val="-8"/>
        </w:rPr>
        <w:t xml:space="preserve"> </w:t>
      </w:r>
      <w:r w:rsidRPr="004514D6">
        <w:rPr>
          <w:rFonts w:ascii="Arial" w:hAnsi="Arial" w:cs="Arial"/>
        </w:rPr>
        <w:t>del</w:t>
      </w:r>
      <w:r w:rsidRPr="004514D6">
        <w:rPr>
          <w:rFonts w:ascii="Arial" w:hAnsi="Arial" w:cs="Arial"/>
          <w:spacing w:val="-6"/>
        </w:rPr>
        <w:t xml:space="preserve"> </w:t>
      </w:r>
      <w:r w:rsidRPr="004514D6">
        <w:rPr>
          <w:rFonts w:ascii="Arial" w:hAnsi="Arial" w:cs="Arial"/>
        </w:rPr>
        <w:t>Congreso</w:t>
      </w:r>
      <w:r w:rsidRPr="004514D6">
        <w:rPr>
          <w:rFonts w:ascii="Arial" w:hAnsi="Arial" w:cs="Arial"/>
          <w:spacing w:val="-6"/>
        </w:rPr>
        <w:t xml:space="preserve"> </w:t>
      </w:r>
      <w:r w:rsidRPr="004514D6">
        <w:rPr>
          <w:rFonts w:ascii="Arial" w:hAnsi="Arial" w:cs="Arial"/>
        </w:rPr>
        <w:t>del</w:t>
      </w:r>
      <w:r w:rsidRPr="004514D6">
        <w:rPr>
          <w:rFonts w:ascii="Arial" w:hAnsi="Arial" w:cs="Arial"/>
          <w:spacing w:val="-10"/>
        </w:rPr>
        <w:t xml:space="preserve"> </w:t>
      </w:r>
      <w:r w:rsidRPr="004514D6">
        <w:rPr>
          <w:rFonts w:ascii="Arial" w:hAnsi="Arial" w:cs="Arial"/>
        </w:rPr>
        <w:t>Estado</w:t>
      </w:r>
      <w:r w:rsidRPr="004514D6">
        <w:rPr>
          <w:rFonts w:ascii="Arial" w:hAnsi="Arial" w:cs="Arial"/>
          <w:spacing w:val="-7"/>
        </w:rPr>
        <w:t xml:space="preserve"> </w:t>
      </w:r>
      <w:r w:rsidRPr="004514D6">
        <w:rPr>
          <w:rFonts w:ascii="Arial" w:hAnsi="Arial" w:cs="Arial"/>
        </w:rPr>
        <w:t>de</w:t>
      </w:r>
      <w:r w:rsidRPr="004514D6">
        <w:rPr>
          <w:rFonts w:ascii="Arial" w:hAnsi="Arial" w:cs="Arial"/>
          <w:spacing w:val="-6"/>
        </w:rPr>
        <w:t xml:space="preserve"> </w:t>
      </w:r>
      <w:r w:rsidRPr="004514D6">
        <w:rPr>
          <w:rFonts w:ascii="Arial" w:hAnsi="Arial" w:cs="Arial"/>
        </w:rPr>
        <w:t>Jalisco,</w:t>
      </w:r>
      <w:r w:rsidRPr="004514D6">
        <w:rPr>
          <w:rFonts w:ascii="Arial" w:hAnsi="Arial" w:cs="Arial"/>
          <w:spacing w:val="-5"/>
        </w:rPr>
        <w:t xml:space="preserve"> </w:t>
      </w:r>
      <w:r w:rsidRPr="004514D6">
        <w:rPr>
          <w:rFonts w:ascii="Arial" w:hAnsi="Arial" w:cs="Arial"/>
        </w:rPr>
        <w:t>para</w:t>
      </w:r>
      <w:r w:rsidRPr="004514D6">
        <w:rPr>
          <w:rFonts w:ascii="Arial" w:hAnsi="Arial" w:cs="Arial"/>
          <w:spacing w:val="-65"/>
        </w:rPr>
        <w:t xml:space="preserve"> </w:t>
      </w:r>
      <w:r w:rsidRPr="004514D6">
        <w:rPr>
          <w:rFonts w:ascii="Arial" w:hAnsi="Arial" w:cs="Arial"/>
        </w:rPr>
        <w:t>los efectos de lo ordenado en la fracción VII del artículo 42 de la Ley del</w:t>
      </w:r>
      <w:r w:rsidRPr="004514D6">
        <w:rPr>
          <w:rFonts w:ascii="Arial" w:hAnsi="Arial" w:cs="Arial"/>
          <w:spacing w:val="1"/>
        </w:rPr>
        <w:t xml:space="preserve"> </w:t>
      </w:r>
      <w:r w:rsidRPr="004514D6">
        <w:rPr>
          <w:rFonts w:ascii="Arial" w:hAnsi="Arial" w:cs="Arial"/>
        </w:rPr>
        <w:t>Gobierno</w:t>
      </w:r>
      <w:r w:rsidRPr="004514D6">
        <w:rPr>
          <w:rFonts w:ascii="Arial" w:hAnsi="Arial" w:cs="Arial"/>
          <w:spacing w:val="-1"/>
        </w:rPr>
        <w:t xml:space="preserve"> </w:t>
      </w:r>
      <w:r w:rsidRPr="004514D6">
        <w:rPr>
          <w:rFonts w:ascii="Arial" w:hAnsi="Arial" w:cs="Arial"/>
        </w:rPr>
        <w:t>y</w:t>
      </w:r>
      <w:r w:rsidRPr="004514D6">
        <w:rPr>
          <w:rFonts w:ascii="Arial" w:hAnsi="Arial" w:cs="Arial"/>
          <w:spacing w:val="-3"/>
        </w:rPr>
        <w:t xml:space="preserve"> </w:t>
      </w:r>
      <w:r w:rsidRPr="004514D6">
        <w:rPr>
          <w:rFonts w:ascii="Arial" w:hAnsi="Arial" w:cs="Arial"/>
        </w:rPr>
        <w:t>la</w:t>
      </w:r>
      <w:r w:rsidRPr="004514D6">
        <w:rPr>
          <w:rFonts w:ascii="Arial" w:hAnsi="Arial" w:cs="Arial"/>
          <w:spacing w:val="-1"/>
        </w:rPr>
        <w:t xml:space="preserve"> </w:t>
      </w:r>
      <w:r w:rsidRPr="004514D6">
        <w:rPr>
          <w:rFonts w:ascii="Arial" w:hAnsi="Arial" w:cs="Arial"/>
        </w:rPr>
        <w:t>Administración Pública</w:t>
      </w:r>
      <w:r w:rsidRPr="004514D6">
        <w:rPr>
          <w:rFonts w:ascii="Arial" w:hAnsi="Arial" w:cs="Arial"/>
          <w:spacing w:val="-1"/>
        </w:rPr>
        <w:t xml:space="preserve"> </w:t>
      </w:r>
      <w:r w:rsidRPr="004514D6">
        <w:rPr>
          <w:rFonts w:ascii="Arial" w:hAnsi="Arial" w:cs="Arial"/>
        </w:rPr>
        <w:t>Municipal</w:t>
      </w:r>
      <w:r w:rsidRPr="004514D6">
        <w:rPr>
          <w:rFonts w:ascii="Arial" w:hAnsi="Arial" w:cs="Arial"/>
          <w:spacing w:val="-1"/>
        </w:rPr>
        <w:t xml:space="preserve"> </w:t>
      </w:r>
      <w:r w:rsidRPr="004514D6">
        <w:rPr>
          <w:rFonts w:ascii="Arial" w:hAnsi="Arial" w:cs="Arial"/>
        </w:rPr>
        <w:t>del Estado</w:t>
      </w:r>
      <w:r w:rsidRPr="004514D6">
        <w:rPr>
          <w:rFonts w:ascii="Arial" w:hAnsi="Arial" w:cs="Arial"/>
          <w:spacing w:val="-1"/>
        </w:rPr>
        <w:t xml:space="preserve"> </w:t>
      </w:r>
      <w:r w:rsidRPr="004514D6">
        <w:rPr>
          <w:rFonts w:ascii="Arial" w:hAnsi="Arial" w:cs="Arial"/>
        </w:rPr>
        <w:t>de Jalisco.</w:t>
      </w:r>
    </w:p>
    <w:p w:rsidR="003B2342" w:rsidRPr="004514D6" w:rsidRDefault="003B2342" w:rsidP="004514D6">
      <w:pPr>
        <w:pStyle w:val="Textoindependiente"/>
        <w:spacing w:before="1" w:line="276" w:lineRule="auto"/>
        <w:ind w:left="548" w:right="120"/>
        <w:jc w:val="both"/>
        <w:rPr>
          <w:rFonts w:ascii="Arial" w:hAnsi="Arial" w:cs="Arial"/>
        </w:rPr>
      </w:pPr>
    </w:p>
    <w:p w:rsidR="004514D6" w:rsidRDefault="004514D6" w:rsidP="004514D6">
      <w:pPr>
        <w:pStyle w:val="Textoindependiente"/>
        <w:spacing w:before="22" w:line="276" w:lineRule="auto"/>
        <w:ind w:left="567" w:right="184"/>
        <w:jc w:val="both"/>
        <w:rPr>
          <w:rFonts w:ascii="Arial" w:hAnsi="Arial" w:cs="Arial"/>
          <w:color w:val="231F20"/>
        </w:rPr>
      </w:pPr>
      <w:r>
        <w:rPr>
          <w:rFonts w:ascii="Arial" w:hAnsi="Arial" w:cs="Arial"/>
          <w:b/>
          <w:color w:val="231F20"/>
        </w:rPr>
        <w:t>QUINTO</w:t>
      </w:r>
      <w:r w:rsidRPr="00D37FB9">
        <w:rPr>
          <w:rFonts w:ascii="Arial" w:hAnsi="Arial" w:cs="Arial"/>
          <w:color w:val="231F20"/>
        </w:rPr>
        <w:t xml:space="preserve">: </w:t>
      </w:r>
      <w:r w:rsidRPr="00D04B23">
        <w:rPr>
          <w:rFonts w:ascii="Arial" w:hAnsi="Arial" w:cs="Arial"/>
          <w:color w:val="231F20"/>
        </w:rPr>
        <w:t xml:space="preserve">Se tendrá un periodo de 90 días para la </w:t>
      </w:r>
      <w:r w:rsidR="003B2342">
        <w:rPr>
          <w:rFonts w:ascii="Arial" w:hAnsi="Arial" w:cs="Arial"/>
          <w:color w:val="231F20"/>
        </w:rPr>
        <w:t>formación de los Ó</w:t>
      </w:r>
      <w:r w:rsidRPr="00D04B23">
        <w:rPr>
          <w:rFonts w:ascii="Arial" w:hAnsi="Arial" w:cs="Arial"/>
          <w:color w:val="231F20"/>
        </w:rPr>
        <w:t>rganos a partir de que entre en vigor el presente reglamento.</w:t>
      </w:r>
    </w:p>
    <w:p w:rsidR="004514D6" w:rsidRPr="00D37FB9" w:rsidRDefault="004514D6" w:rsidP="004514D6">
      <w:pPr>
        <w:pStyle w:val="Textoindependiente"/>
        <w:spacing w:before="22" w:line="276" w:lineRule="auto"/>
        <w:ind w:right="184"/>
        <w:jc w:val="both"/>
        <w:rPr>
          <w:rFonts w:ascii="Arial" w:hAnsi="Arial" w:cs="Arial"/>
          <w:color w:val="231F20"/>
        </w:rPr>
      </w:pPr>
    </w:p>
    <w:p w:rsidR="004514D6" w:rsidRDefault="003B2342" w:rsidP="004514D6">
      <w:pPr>
        <w:pStyle w:val="Textoindependiente"/>
        <w:spacing w:before="22" w:line="276" w:lineRule="auto"/>
        <w:ind w:left="567" w:right="184"/>
        <w:jc w:val="both"/>
        <w:rPr>
          <w:rFonts w:ascii="Arial" w:hAnsi="Arial" w:cs="Arial"/>
          <w:color w:val="231F20"/>
        </w:rPr>
      </w:pPr>
      <w:r>
        <w:rPr>
          <w:rFonts w:ascii="Arial" w:hAnsi="Arial" w:cs="Arial"/>
          <w:b/>
          <w:color w:val="231F20"/>
        </w:rPr>
        <w:t>SEXTO</w:t>
      </w:r>
      <w:r w:rsidR="004514D6" w:rsidRPr="00D37FB9">
        <w:rPr>
          <w:rFonts w:ascii="Arial" w:hAnsi="Arial" w:cs="Arial"/>
          <w:color w:val="231F20"/>
        </w:rPr>
        <w:t xml:space="preserve">: </w:t>
      </w:r>
      <w:r w:rsidR="004514D6" w:rsidRPr="00D04B23">
        <w:rPr>
          <w:rFonts w:ascii="Arial" w:hAnsi="Arial" w:cs="Arial"/>
          <w:color w:val="231F20"/>
        </w:rPr>
        <w:t>A</w:t>
      </w:r>
      <w:r w:rsidR="004514D6" w:rsidRPr="00D37FB9">
        <w:rPr>
          <w:rFonts w:ascii="Arial" w:hAnsi="Arial" w:cs="Arial"/>
          <w:color w:val="231F20"/>
        </w:rPr>
        <w:t xml:space="preserve"> </w:t>
      </w:r>
      <w:r w:rsidR="004514D6" w:rsidRPr="00D04B23">
        <w:rPr>
          <w:rFonts w:ascii="Arial" w:hAnsi="Arial" w:cs="Arial"/>
          <w:color w:val="231F20"/>
        </w:rPr>
        <w:t>partir</w:t>
      </w:r>
      <w:r w:rsidR="004514D6" w:rsidRPr="00D37FB9">
        <w:rPr>
          <w:rFonts w:ascii="Arial" w:hAnsi="Arial" w:cs="Arial"/>
          <w:color w:val="231F20"/>
        </w:rPr>
        <w:t xml:space="preserve"> </w:t>
      </w:r>
      <w:r w:rsidR="004514D6" w:rsidRPr="00D04B23">
        <w:rPr>
          <w:rFonts w:ascii="Arial" w:hAnsi="Arial" w:cs="Arial"/>
          <w:color w:val="231F20"/>
        </w:rPr>
        <w:t>de</w:t>
      </w:r>
      <w:r w:rsidR="004514D6" w:rsidRPr="00D37FB9">
        <w:rPr>
          <w:rFonts w:ascii="Arial" w:hAnsi="Arial" w:cs="Arial"/>
          <w:color w:val="231F20"/>
        </w:rPr>
        <w:t xml:space="preserve"> </w:t>
      </w:r>
      <w:r w:rsidR="004514D6" w:rsidRPr="00D04B23">
        <w:rPr>
          <w:rFonts w:ascii="Arial" w:hAnsi="Arial" w:cs="Arial"/>
          <w:color w:val="231F20"/>
        </w:rPr>
        <w:t>la</w:t>
      </w:r>
      <w:r w:rsidR="004514D6" w:rsidRPr="00D37FB9">
        <w:rPr>
          <w:rFonts w:ascii="Arial" w:hAnsi="Arial" w:cs="Arial"/>
          <w:color w:val="231F20"/>
        </w:rPr>
        <w:t xml:space="preserve"> </w:t>
      </w:r>
      <w:r w:rsidR="004514D6" w:rsidRPr="00D04B23">
        <w:rPr>
          <w:rFonts w:ascii="Arial" w:hAnsi="Arial" w:cs="Arial"/>
          <w:color w:val="231F20"/>
        </w:rPr>
        <w:t>entrada</w:t>
      </w:r>
      <w:r w:rsidR="004514D6" w:rsidRPr="00D37FB9">
        <w:rPr>
          <w:rFonts w:ascii="Arial" w:hAnsi="Arial" w:cs="Arial"/>
          <w:color w:val="231F20"/>
        </w:rPr>
        <w:t xml:space="preserve"> </w:t>
      </w:r>
      <w:r w:rsidR="004514D6" w:rsidRPr="00D04B23">
        <w:rPr>
          <w:rFonts w:ascii="Arial" w:hAnsi="Arial" w:cs="Arial"/>
          <w:color w:val="231F20"/>
        </w:rPr>
        <w:t>en</w:t>
      </w:r>
      <w:r w:rsidR="004514D6" w:rsidRPr="00D37FB9">
        <w:rPr>
          <w:rFonts w:ascii="Arial" w:hAnsi="Arial" w:cs="Arial"/>
          <w:color w:val="231F20"/>
        </w:rPr>
        <w:t xml:space="preserve"> </w:t>
      </w:r>
      <w:r w:rsidR="004514D6" w:rsidRPr="00D04B23">
        <w:rPr>
          <w:rFonts w:ascii="Arial" w:hAnsi="Arial" w:cs="Arial"/>
          <w:color w:val="231F20"/>
        </w:rPr>
        <w:t>vigor</w:t>
      </w:r>
      <w:r w:rsidR="004514D6" w:rsidRPr="00D37FB9">
        <w:rPr>
          <w:rFonts w:ascii="Arial" w:hAnsi="Arial" w:cs="Arial"/>
          <w:color w:val="231F20"/>
        </w:rPr>
        <w:t xml:space="preserve"> </w:t>
      </w:r>
      <w:r w:rsidR="004514D6" w:rsidRPr="00D04B23">
        <w:rPr>
          <w:rFonts w:ascii="Arial" w:hAnsi="Arial" w:cs="Arial"/>
          <w:color w:val="231F20"/>
        </w:rPr>
        <w:t>del</w:t>
      </w:r>
      <w:r w:rsidR="004514D6" w:rsidRPr="00D37FB9">
        <w:rPr>
          <w:rFonts w:ascii="Arial" w:hAnsi="Arial" w:cs="Arial"/>
          <w:color w:val="231F20"/>
        </w:rPr>
        <w:t xml:space="preserve"> </w:t>
      </w:r>
      <w:r w:rsidR="004514D6" w:rsidRPr="00D04B23">
        <w:rPr>
          <w:rFonts w:ascii="Arial" w:hAnsi="Arial" w:cs="Arial"/>
          <w:color w:val="231F20"/>
        </w:rPr>
        <w:t>presente</w:t>
      </w:r>
      <w:r w:rsidR="004514D6" w:rsidRPr="00D37FB9">
        <w:rPr>
          <w:rFonts w:ascii="Arial" w:hAnsi="Arial" w:cs="Arial"/>
          <w:color w:val="231F20"/>
        </w:rPr>
        <w:t xml:space="preserve"> </w:t>
      </w:r>
      <w:r w:rsidR="004514D6" w:rsidRPr="00D04B23">
        <w:rPr>
          <w:rFonts w:ascii="Arial" w:hAnsi="Arial" w:cs="Arial"/>
          <w:color w:val="231F20"/>
        </w:rPr>
        <w:t>reglamento</w:t>
      </w:r>
      <w:r w:rsidR="004514D6" w:rsidRPr="00D37FB9">
        <w:rPr>
          <w:rFonts w:ascii="Arial" w:hAnsi="Arial" w:cs="Arial"/>
          <w:color w:val="231F20"/>
        </w:rPr>
        <w:t xml:space="preserve"> </w:t>
      </w:r>
      <w:r w:rsidR="004514D6" w:rsidRPr="00D04B23">
        <w:rPr>
          <w:rFonts w:ascii="Arial" w:hAnsi="Arial" w:cs="Arial"/>
          <w:color w:val="231F20"/>
        </w:rPr>
        <w:t>se</w:t>
      </w:r>
      <w:r w:rsidR="004514D6" w:rsidRPr="00D37FB9">
        <w:rPr>
          <w:rFonts w:ascii="Arial" w:hAnsi="Arial" w:cs="Arial"/>
          <w:color w:val="231F20"/>
        </w:rPr>
        <w:t xml:space="preserve"> </w:t>
      </w:r>
      <w:r w:rsidR="004514D6" w:rsidRPr="00D04B23">
        <w:rPr>
          <w:rFonts w:ascii="Arial" w:hAnsi="Arial" w:cs="Arial"/>
          <w:color w:val="231F20"/>
        </w:rPr>
        <w:t>deberán</w:t>
      </w:r>
      <w:r w:rsidR="004514D6" w:rsidRPr="00D37FB9">
        <w:rPr>
          <w:rFonts w:ascii="Arial" w:hAnsi="Arial" w:cs="Arial"/>
          <w:color w:val="231F20"/>
        </w:rPr>
        <w:t xml:space="preserve"> </w:t>
      </w:r>
      <w:r w:rsidR="004514D6" w:rsidRPr="00D04B23">
        <w:rPr>
          <w:rFonts w:ascii="Arial" w:hAnsi="Arial" w:cs="Arial"/>
          <w:color w:val="231F20"/>
        </w:rPr>
        <w:t>emitir</w:t>
      </w:r>
      <w:r w:rsidR="004514D6" w:rsidRPr="00D37FB9">
        <w:rPr>
          <w:rFonts w:ascii="Arial" w:hAnsi="Arial" w:cs="Arial"/>
          <w:color w:val="231F20"/>
        </w:rPr>
        <w:t xml:space="preserve"> </w:t>
      </w:r>
      <w:r w:rsidR="004514D6" w:rsidRPr="00D04B23">
        <w:rPr>
          <w:rFonts w:ascii="Arial" w:hAnsi="Arial" w:cs="Arial"/>
          <w:color w:val="231F20"/>
        </w:rPr>
        <w:t>el</w:t>
      </w:r>
      <w:r w:rsidR="004514D6" w:rsidRPr="00D37FB9">
        <w:rPr>
          <w:rFonts w:ascii="Arial" w:hAnsi="Arial" w:cs="Arial"/>
          <w:color w:val="231F20"/>
        </w:rPr>
        <w:t xml:space="preserve"> </w:t>
      </w:r>
      <w:r w:rsidR="004514D6" w:rsidRPr="00D04B23">
        <w:rPr>
          <w:rFonts w:ascii="Arial" w:hAnsi="Arial" w:cs="Arial"/>
          <w:color w:val="231F20"/>
        </w:rPr>
        <w:t>Código</w:t>
      </w:r>
      <w:r w:rsidR="004514D6" w:rsidRPr="00D37FB9">
        <w:rPr>
          <w:rFonts w:ascii="Arial" w:hAnsi="Arial" w:cs="Arial"/>
          <w:color w:val="231F20"/>
        </w:rPr>
        <w:t xml:space="preserve"> </w:t>
      </w:r>
      <w:r w:rsidR="004514D6" w:rsidRPr="00D04B23">
        <w:rPr>
          <w:rFonts w:ascii="Arial" w:hAnsi="Arial" w:cs="Arial"/>
          <w:color w:val="231F20"/>
        </w:rPr>
        <w:t>de</w:t>
      </w:r>
      <w:r w:rsidR="004514D6" w:rsidRPr="00D37FB9">
        <w:rPr>
          <w:rFonts w:ascii="Arial" w:hAnsi="Arial" w:cs="Arial"/>
          <w:color w:val="231F20"/>
        </w:rPr>
        <w:t xml:space="preserve"> </w:t>
      </w:r>
      <w:r w:rsidR="004514D6" w:rsidRPr="00D04B23">
        <w:rPr>
          <w:rFonts w:ascii="Arial" w:hAnsi="Arial" w:cs="Arial"/>
          <w:color w:val="231F20"/>
        </w:rPr>
        <w:t>Ética</w:t>
      </w:r>
      <w:r w:rsidR="004514D6" w:rsidRPr="00D37FB9">
        <w:rPr>
          <w:rFonts w:ascii="Arial" w:hAnsi="Arial" w:cs="Arial"/>
          <w:color w:val="231F20"/>
        </w:rPr>
        <w:t xml:space="preserve"> </w:t>
      </w:r>
      <w:r w:rsidR="004514D6" w:rsidRPr="00D04B23">
        <w:rPr>
          <w:rFonts w:ascii="Arial" w:hAnsi="Arial" w:cs="Arial"/>
          <w:color w:val="231F20"/>
        </w:rPr>
        <w:t>y</w:t>
      </w:r>
      <w:r w:rsidR="004514D6" w:rsidRPr="00D37FB9">
        <w:rPr>
          <w:rFonts w:ascii="Arial" w:hAnsi="Arial" w:cs="Arial"/>
          <w:color w:val="231F20"/>
        </w:rPr>
        <w:t xml:space="preserve"> </w:t>
      </w:r>
      <w:r w:rsidR="004514D6" w:rsidRPr="00D04B23">
        <w:rPr>
          <w:rFonts w:ascii="Arial" w:hAnsi="Arial" w:cs="Arial"/>
          <w:color w:val="231F20"/>
        </w:rPr>
        <w:t>Conducta un</w:t>
      </w:r>
      <w:r w:rsidR="004514D6" w:rsidRPr="00D37FB9">
        <w:rPr>
          <w:rFonts w:ascii="Arial" w:hAnsi="Arial" w:cs="Arial"/>
          <w:color w:val="231F20"/>
        </w:rPr>
        <w:t xml:space="preserve"> </w:t>
      </w:r>
      <w:r w:rsidR="004514D6" w:rsidRPr="00D04B23">
        <w:rPr>
          <w:rFonts w:ascii="Arial" w:hAnsi="Arial" w:cs="Arial"/>
          <w:color w:val="231F20"/>
        </w:rPr>
        <w:t>término</w:t>
      </w:r>
      <w:r w:rsidR="004514D6" w:rsidRPr="00D37FB9">
        <w:rPr>
          <w:rFonts w:ascii="Arial" w:hAnsi="Arial" w:cs="Arial"/>
          <w:color w:val="231F20"/>
        </w:rPr>
        <w:t xml:space="preserve"> </w:t>
      </w:r>
      <w:r w:rsidR="004514D6" w:rsidRPr="00D04B23">
        <w:rPr>
          <w:rFonts w:ascii="Arial" w:hAnsi="Arial" w:cs="Arial"/>
          <w:color w:val="231F20"/>
        </w:rPr>
        <w:t>de</w:t>
      </w:r>
      <w:r w:rsidR="004514D6" w:rsidRPr="00D37FB9">
        <w:rPr>
          <w:rFonts w:ascii="Arial" w:hAnsi="Arial" w:cs="Arial"/>
          <w:color w:val="231F20"/>
        </w:rPr>
        <w:t xml:space="preserve"> </w:t>
      </w:r>
      <w:r w:rsidR="004514D6" w:rsidRPr="00D04B23">
        <w:rPr>
          <w:rFonts w:ascii="Arial" w:hAnsi="Arial" w:cs="Arial"/>
          <w:color w:val="231F20"/>
        </w:rPr>
        <w:t>90</w:t>
      </w:r>
      <w:r w:rsidR="004514D6" w:rsidRPr="00D37FB9">
        <w:rPr>
          <w:rFonts w:ascii="Arial" w:hAnsi="Arial" w:cs="Arial"/>
          <w:color w:val="231F20"/>
        </w:rPr>
        <w:t xml:space="preserve"> </w:t>
      </w:r>
      <w:r w:rsidR="004514D6" w:rsidRPr="00D04B23">
        <w:rPr>
          <w:rFonts w:ascii="Arial" w:hAnsi="Arial" w:cs="Arial"/>
          <w:color w:val="231F20"/>
        </w:rPr>
        <w:t>días.</w:t>
      </w:r>
    </w:p>
    <w:p w:rsidR="004514D6" w:rsidRPr="00B35D95" w:rsidRDefault="004514D6" w:rsidP="004514D6">
      <w:pPr>
        <w:pStyle w:val="Textoindependiente"/>
        <w:spacing w:before="22" w:line="276" w:lineRule="auto"/>
        <w:ind w:right="184"/>
        <w:jc w:val="both"/>
        <w:rPr>
          <w:rFonts w:ascii="Arial" w:hAnsi="Arial" w:cs="Arial"/>
          <w:color w:val="231F20"/>
        </w:rPr>
      </w:pPr>
    </w:p>
    <w:p w:rsidR="004514D6" w:rsidRPr="00E05843" w:rsidRDefault="003B2342" w:rsidP="00E05843">
      <w:pPr>
        <w:pStyle w:val="Textoindependiente"/>
        <w:spacing w:before="22" w:line="276" w:lineRule="auto"/>
        <w:ind w:left="567" w:right="184"/>
        <w:jc w:val="both"/>
        <w:rPr>
          <w:rFonts w:ascii="Arial" w:hAnsi="Arial" w:cs="Arial"/>
          <w:color w:val="231F20"/>
        </w:rPr>
      </w:pPr>
      <w:r>
        <w:rPr>
          <w:rFonts w:ascii="Arial" w:hAnsi="Arial" w:cs="Arial"/>
          <w:b/>
          <w:color w:val="231F20"/>
        </w:rPr>
        <w:t>SEPTIMO</w:t>
      </w:r>
      <w:r w:rsidR="004514D6" w:rsidRPr="00D37FB9">
        <w:rPr>
          <w:rFonts w:ascii="Arial" w:hAnsi="Arial" w:cs="Arial"/>
          <w:b/>
          <w:color w:val="231F20"/>
        </w:rPr>
        <w:t>:</w:t>
      </w:r>
      <w:r w:rsidR="004514D6" w:rsidRPr="00D37FB9">
        <w:rPr>
          <w:rFonts w:ascii="Arial" w:hAnsi="Arial" w:cs="Arial"/>
          <w:color w:val="231F20"/>
        </w:rPr>
        <w:t xml:space="preserve"> </w:t>
      </w:r>
      <w:r>
        <w:rPr>
          <w:rFonts w:ascii="Arial" w:hAnsi="Arial" w:cs="Arial"/>
          <w:color w:val="231F20"/>
        </w:rPr>
        <w:t>Una vez integrado el c</w:t>
      </w:r>
      <w:r w:rsidR="004514D6" w:rsidRPr="00D04B23">
        <w:rPr>
          <w:rFonts w:ascii="Arial" w:hAnsi="Arial" w:cs="Arial"/>
          <w:color w:val="231F20"/>
        </w:rPr>
        <w:t>omité, rendirá protesta ante el Pleno del Ayuntamiento.</w:t>
      </w:r>
    </w:p>
    <w:p w:rsidR="004514D6" w:rsidRPr="00A86257" w:rsidRDefault="004514D6" w:rsidP="00A86257">
      <w:pPr>
        <w:pStyle w:val="Textoindependiente"/>
        <w:spacing w:line="276" w:lineRule="auto"/>
        <w:ind w:left="2528" w:right="2098" w:firstLine="192"/>
        <w:rPr>
          <w:rFonts w:ascii="Arial" w:hAnsi="Arial" w:cs="Arial"/>
          <w:sz w:val="22"/>
        </w:rPr>
      </w:pPr>
      <w:r w:rsidRPr="00A86257">
        <w:rPr>
          <w:rFonts w:ascii="Arial" w:hAnsi="Arial" w:cs="Arial"/>
          <w:sz w:val="22"/>
        </w:rPr>
        <w:t>Salón de Sesiones del Ayuntamiento</w:t>
      </w:r>
      <w:r w:rsidRPr="00A86257">
        <w:rPr>
          <w:rFonts w:ascii="Arial" w:hAnsi="Arial" w:cs="Arial"/>
          <w:spacing w:val="1"/>
          <w:sz w:val="22"/>
        </w:rPr>
        <w:t xml:space="preserve"> </w:t>
      </w:r>
      <w:r w:rsidRPr="00A86257">
        <w:rPr>
          <w:rFonts w:ascii="Arial" w:hAnsi="Arial" w:cs="Arial"/>
          <w:sz w:val="22"/>
        </w:rPr>
        <w:t>El</w:t>
      </w:r>
      <w:r w:rsidRPr="00A86257">
        <w:rPr>
          <w:rFonts w:ascii="Arial" w:hAnsi="Arial" w:cs="Arial"/>
          <w:spacing w:val="-2"/>
          <w:sz w:val="22"/>
        </w:rPr>
        <w:t xml:space="preserve"> </w:t>
      </w:r>
      <w:r w:rsidRPr="00A86257">
        <w:rPr>
          <w:rFonts w:ascii="Arial" w:hAnsi="Arial" w:cs="Arial"/>
          <w:sz w:val="22"/>
        </w:rPr>
        <w:t>Limón,</w:t>
      </w:r>
      <w:r w:rsidRPr="00A86257">
        <w:rPr>
          <w:rFonts w:ascii="Arial" w:hAnsi="Arial" w:cs="Arial"/>
          <w:spacing w:val="-1"/>
          <w:sz w:val="22"/>
        </w:rPr>
        <w:t xml:space="preserve"> </w:t>
      </w:r>
      <w:r w:rsidRPr="00A86257">
        <w:rPr>
          <w:rFonts w:ascii="Arial" w:hAnsi="Arial" w:cs="Arial"/>
          <w:sz w:val="22"/>
        </w:rPr>
        <w:t>Jalisco,</w:t>
      </w:r>
      <w:r w:rsidRPr="00A86257">
        <w:rPr>
          <w:rFonts w:ascii="Arial" w:hAnsi="Arial" w:cs="Arial"/>
          <w:spacing w:val="-2"/>
          <w:sz w:val="22"/>
        </w:rPr>
        <w:t xml:space="preserve"> </w:t>
      </w:r>
      <w:r w:rsidRPr="00A86257">
        <w:rPr>
          <w:rFonts w:ascii="Arial" w:hAnsi="Arial" w:cs="Arial"/>
          <w:sz w:val="22"/>
        </w:rPr>
        <w:t>a</w:t>
      </w:r>
      <w:r w:rsidRPr="00A86257">
        <w:rPr>
          <w:rFonts w:ascii="Arial" w:hAnsi="Arial" w:cs="Arial"/>
          <w:spacing w:val="-3"/>
          <w:sz w:val="22"/>
        </w:rPr>
        <w:t xml:space="preserve"> </w:t>
      </w:r>
      <w:r w:rsidRPr="00A86257">
        <w:rPr>
          <w:rFonts w:ascii="Arial" w:hAnsi="Arial" w:cs="Arial"/>
          <w:sz w:val="22"/>
        </w:rPr>
        <w:t>__ de</w:t>
      </w:r>
      <w:r w:rsidRPr="00A86257">
        <w:rPr>
          <w:rFonts w:ascii="Arial" w:hAnsi="Arial" w:cs="Arial"/>
          <w:spacing w:val="-1"/>
          <w:sz w:val="22"/>
        </w:rPr>
        <w:t xml:space="preserve"> </w:t>
      </w:r>
      <w:r w:rsidRPr="00A86257">
        <w:rPr>
          <w:rFonts w:ascii="Arial" w:hAnsi="Arial" w:cs="Arial"/>
          <w:sz w:val="22"/>
        </w:rPr>
        <w:t>__</w:t>
      </w:r>
      <w:r w:rsidRPr="00A86257">
        <w:rPr>
          <w:rFonts w:ascii="Arial" w:hAnsi="Arial" w:cs="Arial"/>
          <w:spacing w:val="-1"/>
          <w:sz w:val="22"/>
        </w:rPr>
        <w:t xml:space="preserve"> </w:t>
      </w:r>
      <w:proofErr w:type="spellStart"/>
      <w:r w:rsidRPr="00A86257">
        <w:rPr>
          <w:rFonts w:ascii="Arial" w:hAnsi="Arial" w:cs="Arial"/>
          <w:sz w:val="22"/>
        </w:rPr>
        <w:t>de</w:t>
      </w:r>
      <w:proofErr w:type="spellEnd"/>
      <w:r w:rsidRPr="00A86257">
        <w:rPr>
          <w:rFonts w:ascii="Arial" w:hAnsi="Arial" w:cs="Arial"/>
          <w:spacing w:val="-2"/>
          <w:sz w:val="22"/>
        </w:rPr>
        <w:t xml:space="preserve"> </w:t>
      </w:r>
      <w:r w:rsidRPr="00A86257">
        <w:rPr>
          <w:rFonts w:ascii="Arial" w:hAnsi="Arial" w:cs="Arial"/>
          <w:sz w:val="22"/>
        </w:rPr>
        <w:t>2022.</w:t>
      </w:r>
    </w:p>
    <w:p w:rsidR="004514D6" w:rsidRDefault="004514D6" w:rsidP="004514D6">
      <w:pPr>
        <w:pStyle w:val="Textoindependiente"/>
        <w:spacing w:before="2"/>
        <w:rPr>
          <w:rFonts w:ascii="Arial" w:hAnsi="Arial" w:cs="Arial"/>
          <w:sz w:val="29"/>
        </w:rPr>
      </w:pPr>
    </w:p>
    <w:p w:rsidR="00A86257" w:rsidRPr="004514D6" w:rsidRDefault="00A86257" w:rsidP="004514D6">
      <w:pPr>
        <w:pStyle w:val="Textoindependiente"/>
        <w:spacing w:before="2"/>
        <w:rPr>
          <w:rFonts w:ascii="Arial" w:hAnsi="Arial" w:cs="Arial"/>
          <w:sz w:val="29"/>
        </w:rPr>
      </w:pPr>
    </w:p>
    <w:p w:rsidR="004514D6" w:rsidRPr="00A86257" w:rsidRDefault="004514D6" w:rsidP="004514D6">
      <w:pPr>
        <w:pStyle w:val="Textoindependiente"/>
        <w:spacing w:before="1"/>
        <w:ind w:left="817" w:right="389"/>
        <w:jc w:val="center"/>
        <w:rPr>
          <w:rFonts w:ascii="Arial" w:hAnsi="Arial" w:cs="Arial"/>
          <w:b/>
          <w:sz w:val="22"/>
          <w:szCs w:val="22"/>
        </w:rPr>
      </w:pPr>
      <w:r w:rsidRPr="00A86257">
        <w:rPr>
          <w:rFonts w:ascii="Arial" w:hAnsi="Arial" w:cs="Arial"/>
          <w:b/>
          <w:sz w:val="22"/>
          <w:szCs w:val="22"/>
        </w:rPr>
        <w:t xml:space="preserve">Amador Santana Jiménez. </w:t>
      </w:r>
    </w:p>
    <w:p w:rsidR="004514D6" w:rsidRPr="00A86257" w:rsidRDefault="004514D6" w:rsidP="004514D6">
      <w:pPr>
        <w:pStyle w:val="Textoindependiente"/>
        <w:spacing w:before="40"/>
        <w:ind w:left="817" w:right="387"/>
        <w:jc w:val="center"/>
        <w:rPr>
          <w:rFonts w:ascii="Arial" w:hAnsi="Arial" w:cs="Arial"/>
          <w:b/>
          <w:sz w:val="22"/>
          <w:szCs w:val="22"/>
        </w:rPr>
      </w:pPr>
      <w:r w:rsidRPr="00A86257">
        <w:rPr>
          <w:rFonts w:ascii="Arial" w:hAnsi="Arial" w:cs="Arial"/>
          <w:b/>
          <w:sz w:val="22"/>
          <w:szCs w:val="22"/>
        </w:rPr>
        <w:t>Secretario</w:t>
      </w:r>
      <w:r w:rsidRPr="00A86257">
        <w:rPr>
          <w:rFonts w:ascii="Arial" w:hAnsi="Arial" w:cs="Arial"/>
          <w:b/>
          <w:spacing w:val="-4"/>
          <w:sz w:val="22"/>
          <w:szCs w:val="22"/>
        </w:rPr>
        <w:t xml:space="preserve"> </w:t>
      </w:r>
      <w:r w:rsidRPr="00A86257">
        <w:rPr>
          <w:rFonts w:ascii="Arial" w:hAnsi="Arial" w:cs="Arial"/>
          <w:b/>
          <w:sz w:val="22"/>
          <w:szCs w:val="22"/>
        </w:rPr>
        <w:t>General</w:t>
      </w:r>
      <w:r w:rsidRPr="00A86257">
        <w:rPr>
          <w:rFonts w:ascii="Arial" w:hAnsi="Arial" w:cs="Arial"/>
          <w:b/>
          <w:spacing w:val="-2"/>
          <w:sz w:val="22"/>
          <w:szCs w:val="22"/>
        </w:rPr>
        <w:t xml:space="preserve"> </w:t>
      </w:r>
      <w:r w:rsidRPr="00A86257">
        <w:rPr>
          <w:rFonts w:ascii="Arial" w:hAnsi="Arial" w:cs="Arial"/>
          <w:b/>
          <w:sz w:val="22"/>
          <w:szCs w:val="22"/>
        </w:rPr>
        <w:t>del</w:t>
      </w:r>
      <w:r w:rsidRPr="00A86257">
        <w:rPr>
          <w:rFonts w:ascii="Arial" w:hAnsi="Arial" w:cs="Arial"/>
          <w:b/>
          <w:spacing w:val="-1"/>
          <w:sz w:val="22"/>
          <w:szCs w:val="22"/>
        </w:rPr>
        <w:t xml:space="preserve"> </w:t>
      </w:r>
      <w:r w:rsidRPr="00A86257">
        <w:rPr>
          <w:rFonts w:ascii="Arial" w:hAnsi="Arial" w:cs="Arial"/>
          <w:b/>
          <w:sz w:val="22"/>
          <w:szCs w:val="22"/>
        </w:rPr>
        <w:t>Ayuntamiento</w:t>
      </w:r>
      <w:r w:rsidRPr="00A86257">
        <w:rPr>
          <w:rFonts w:ascii="Arial" w:hAnsi="Arial" w:cs="Arial"/>
          <w:b/>
          <w:spacing w:val="3"/>
          <w:sz w:val="22"/>
          <w:szCs w:val="22"/>
        </w:rPr>
        <w:t xml:space="preserve"> </w:t>
      </w:r>
      <w:r w:rsidRPr="00A86257">
        <w:rPr>
          <w:rFonts w:ascii="Arial" w:hAnsi="Arial" w:cs="Arial"/>
          <w:b/>
          <w:sz w:val="22"/>
          <w:szCs w:val="22"/>
        </w:rPr>
        <w:t>de</w:t>
      </w:r>
      <w:r w:rsidRPr="00A86257">
        <w:rPr>
          <w:rFonts w:ascii="Arial" w:hAnsi="Arial" w:cs="Arial"/>
          <w:b/>
          <w:spacing w:val="-1"/>
          <w:sz w:val="22"/>
          <w:szCs w:val="22"/>
        </w:rPr>
        <w:t xml:space="preserve"> </w:t>
      </w:r>
      <w:r w:rsidRPr="00A86257">
        <w:rPr>
          <w:rFonts w:ascii="Arial" w:hAnsi="Arial" w:cs="Arial"/>
          <w:b/>
          <w:sz w:val="22"/>
          <w:szCs w:val="22"/>
        </w:rPr>
        <w:t>El</w:t>
      </w:r>
      <w:r w:rsidRPr="00A86257">
        <w:rPr>
          <w:rFonts w:ascii="Arial" w:hAnsi="Arial" w:cs="Arial"/>
          <w:b/>
          <w:spacing w:val="-5"/>
          <w:sz w:val="22"/>
          <w:szCs w:val="22"/>
        </w:rPr>
        <w:t xml:space="preserve"> </w:t>
      </w:r>
      <w:r w:rsidRPr="00A86257">
        <w:rPr>
          <w:rFonts w:ascii="Arial" w:hAnsi="Arial" w:cs="Arial"/>
          <w:b/>
          <w:sz w:val="22"/>
          <w:szCs w:val="22"/>
        </w:rPr>
        <w:t>Limón,</w:t>
      </w:r>
      <w:r w:rsidRPr="00A86257">
        <w:rPr>
          <w:rFonts w:ascii="Arial" w:hAnsi="Arial" w:cs="Arial"/>
          <w:b/>
          <w:spacing w:val="-2"/>
          <w:sz w:val="22"/>
          <w:szCs w:val="22"/>
        </w:rPr>
        <w:t xml:space="preserve"> </w:t>
      </w:r>
      <w:r w:rsidRPr="00A86257">
        <w:rPr>
          <w:rFonts w:ascii="Arial" w:hAnsi="Arial" w:cs="Arial"/>
          <w:b/>
          <w:sz w:val="22"/>
          <w:szCs w:val="22"/>
        </w:rPr>
        <w:t>Jalisco.</w:t>
      </w:r>
    </w:p>
    <w:p w:rsidR="004514D6" w:rsidRPr="00A86257" w:rsidRDefault="004514D6" w:rsidP="004514D6">
      <w:pPr>
        <w:pStyle w:val="Textoindependiente"/>
        <w:spacing w:before="10"/>
        <w:rPr>
          <w:rFonts w:ascii="Arial" w:hAnsi="Arial" w:cs="Arial"/>
          <w:sz w:val="22"/>
          <w:szCs w:val="22"/>
        </w:rPr>
      </w:pPr>
    </w:p>
    <w:p w:rsidR="004514D6" w:rsidRPr="00A86257" w:rsidRDefault="004514D6" w:rsidP="004514D6">
      <w:pPr>
        <w:pStyle w:val="Textoindependiente"/>
        <w:spacing w:line="276" w:lineRule="auto"/>
        <w:ind w:left="548" w:right="122"/>
        <w:jc w:val="both"/>
        <w:rPr>
          <w:rFonts w:ascii="Arial" w:hAnsi="Arial" w:cs="Arial"/>
          <w:sz w:val="22"/>
          <w:szCs w:val="22"/>
        </w:rPr>
      </w:pPr>
      <w:r w:rsidRPr="00A86257">
        <w:rPr>
          <w:rFonts w:ascii="Arial" w:hAnsi="Arial" w:cs="Arial"/>
          <w:sz w:val="22"/>
          <w:szCs w:val="22"/>
        </w:rPr>
        <w:t>Por</w:t>
      </w:r>
      <w:r w:rsidRPr="00A86257">
        <w:rPr>
          <w:rFonts w:ascii="Arial" w:hAnsi="Arial" w:cs="Arial"/>
          <w:spacing w:val="-12"/>
          <w:sz w:val="22"/>
          <w:szCs w:val="22"/>
        </w:rPr>
        <w:t xml:space="preserve"> </w:t>
      </w:r>
      <w:r w:rsidRPr="00A86257">
        <w:rPr>
          <w:rFonts w:ascii="Arial" w:hAnsi="Arial" w:cs="Arial"/>
          <w:sz w:val="22"/>
          <w:szCs w:val="22"/>
        </w:rPr>
        <w:t>lo</w:t>
      </w:r>
      <w:r w:rsidRPr="00A86257">
        <w:rPr>
          <w:rFonts w:ascii="Arial" w:hAnsi="Arial" w:cs="Arial"/>
          <w:spacing w:val="-13"/>
          <w:sz w:val="22"/>
          <w:szCs w:val="22"/>
        </w:rPr>
        <w:t xml:space="preserve"> </w:t>
      </w:r>
      <w:r w:rsidRPr="00A86257">
        <w:rPr>
          <w:rFonts w:ascii="Arial" w:hAnsi="Arial" w:cs="Arial"/>
          <w:sz w:val="22"/>
          <w:szCs w:val="22"/>
        </w:rPr>
        <w:t>tanto</w:t>
      </w:r>
      <w:r w:rsidRPr="00A86257">
        <w:rPr>
          <w:rFonts w:ascii="Arial" w:hAnsi="Arial" w:cs="Arial"/>
          <w:spacing w:val="-13"/>
          <w:sz w:val="22"/>
          <w:szCs w:val="22"/>
        </w:rPr>
        <w:t xml:space="preserve"> </w:t>
      </w:r>
      <w:r w:rsidRPr="00A86257">
        <w:rPr>
          <w:rFonts w:ascii="Arial" w:hAnsi="Arial" w:cs="Arial"/>
          <w:sz w:val="22"/>
          <w:szCs w:val="22"/>
        </w:rPr>
        <w:t>y</w:t>
      </w:r>
      <w:r w:rsidRPr="00A86257">
        <w:rPr>
          <w:rFonts w:ascii="Arial" w:hAnsi="Arial" w:cs="Arial"/>
          <w:spacing w:val="-13"/>
          <w:sz w:val="22"/>
          <w:szCs w:val="22"/>
        </w:rPr>
        <w:t xml:space="preserve"> </w:t>
      </w:r>
      <w:r w:rsidRPr="00A86257">
        <w:rPr>
          <w:rFonts w:ascii="Arial" w:hAnsi="Arial" w:cs="Arial"/>
          <w:sz w:val="22"/>
          <w:szCs w:val="22"/>
        </w:rPr>
        <w:t>de</w:t>
      </w:r>
      <w:r w:rsidRPr="00A86257">
        <w:rPr>
          <w:rFonts w:ascii="Arial" w:hAnsi="Arial" w:cs="Arial"/>
          <w:spacing w:val="-13"/>
          <w:sz w:val="22"/>
          <w:szCs w:val="22"/>
        </w:rPr>
        <w:t xml:space="preserve"> </w:t>
      </w:r>
      <w:r w:rsidRPr="00A86257">
        <w:rPr>
          <w:rFonts w:ascii="Arial" w:hAnsi="Arial" w:cs="Arial"/>
          <w:sz w:val="22"/>
          <w:szCs w:val="22"/>
        </w:rPr>
        <w:t>conformidad</w:t>
      </w:r>
      <w:r w:rsidRPr="00A86257">
        <w:rPr>
          <w:rFonts w:ascii="Arial" w:hAnsi="Arial" w:cs="Arial"/>
          <w:spacing w:val="-11"/>
          <w:sz w:val="22"/>
          <w:szCs w:val="22"/>
        </w:rPr>
        <w:t xml:space="preserve"> </w:t>
      </w:r>
      <w:r w:rsidRPr="00A86257">
        <w:rPr>
          <w:rFonts w:ascii="Arial" w:hAnsi="Arial" w:cs="Arial"/>
          <w:sz w:val="22"/>
          <w:szCs w:val="22"/>
        </w:rPr>
        <w:t>con</w:t>
      </w:r>
      <w:r w:rsidRPr="00A86257">
        <w:rPr>
          <w:rFonts w:ascii="Arial" w:hAnsi="Arial" w:cs="Arial"/>
          <w:spacing w:val="-13"/>
          <w:sz w:val="22"/>
          <w:szCs w:val="22"/>
        </w:rPr>
        <w:t xml:space="preserve"> </w:t>
      </w:r>
      <w:r w:rsidRPr="00A86257">
        <w:rPr>
          <w:rFonts w:ascii="Arial" w:hAnsi="Arial" w:cs="Arial"/>
          <w:sz w:val="22"/>
          <w:szCs w:val="22"/>
        </w:rPr>
        <w:t>lo</w:t>
      </w:r>
      <w:r w:rsidRPr="00A86257">
        <w:rPr>
          <w:rFonts w:ascii="Arial" w:hAnsi="Arial" w:cs="Arial"/>
          <w:spacing w:val="-12"/>
          <w:sz w:val="22"/>
          <w:szCs w:val="22"/>
        </w:rPr>
        <w:t xml:space="preserve"> </w:t>
      </w:r>
      <w:r w:rsidRPr="00A86257">
        <w:rPr>
          <w:rFonts w:ascii="Arial" w:hAnsi="Arial" w:cs="Arial"/>
          <w:sz w:val="22"/>
          <w:szCs w:val="22"/>
        </w:rPr>
        <w:t>dispuesto</w:t>
      </w:r>
      <w:r w:rsidRPr="00A86257">
        <w:rPr>
          <w:rFonts w:ascii="Arial" w:hAnsi="Arial" w:cs="Arial"/>
          <w:spacing w:val="-13"/>
          <w:sz w:val="22"/>
          <w:szCs w:val="22"/>
        </w:rPr>
        <w:t xml:space="preserve"> </w:t>
      </w:r>
      <w:r w:rsidRPr="00A86257">
        <w:rPr>
          <w:rFonts w:ascii="Arial" w:hAnsi="Arial" w:cs="Arial"/>
          <w:sz w:val="22"/>
          <w:szCs w:val="22"/>
        </w:rPr>
        <w:t>por</w:t>
      </w:r>
      <w:r w:rsidRPr="00A86257">
        <w:rPr>
          <w:rFonts w:ascii="Arial" w:hAnsi="Arial" w:cs="Arial"/>
          <w:spacing w:val="-15"/>
          <w:sz w:val="22"/>
          <w:szCs w:val="22"/>
        </w:rPr>
        <w:t xml:space="preserve"> </w:t>
      </w:r>
      <w:r w:rsidRPr="00A86257">
        <w:rPr>
          <w:rFonts w:ascii="Arial" w:hAnsi="Arial" w:cs="Arial"/>
          <w:sz w:val="22"/>
          <w:szCs w:val="22"/>
        </w:rPr>
        <w:t>el</w:t>
      </w:r>
      <w:r w:rsidRPr="00A86257">
        <w:rPr>
          <w:rFonts w:ascii="Arial" w:hAnsi="Arial" w:cs="Arial"/>
          <w:spacing w:val="-14"/>
          <w:sz w:val="22"/>
          <w:szCs w:val="22"/>
        </w:rPr>
        <w:t xml:space="preserve"> </w:t>
      </w:r>
      <w:r w:rsidRPr="00A86257">
        <w:rPr>
          <w:rFonts w:ascii="Arial" w:hAnsi="Arial" w:cs="Arial"/>
          <w:sz w:val="22"/>
          <w:szCs w:val="22"/>
        </w:rPr>
        <w:t>artículo</w:t>
      </w:r>
      <w:r w:rsidRPr="00A86257">
        <w:rPr>
          <w:rFonts w:ascii="Arial" w:hAnsi="Arial" w:cs="Arial"/>
          <w:spacing w:val="-10"/>
          <w:sz w:val="22"/>
          <w:szCs w:val="22"/>
        </w:rPr>
        <w:t xml:space="preserve"> </w:t>
      </w:r>
      <w:r w:rsidRPr="00A86257">
        <w:rPr>
          <w:rFonts w:ascii="Arial" w:hAnsi="Arial" w:cs="Arial"/>
          <w:sz w:val="22"/>
          <w:szCs w:val="22"/>
        </w:rPr>
        <w:t>42</w:t>
      </w:r>
      <w:r w:rsidRPr="00A86257">
        <w:rPr>
          <w:rFonts w:ascii="Arial" w:hAnsi="Arial" w:cs="Arial"/>
          <w:spacing w:val="-13"/>
          <w:sz w:val="22"/>
          <w:szCs w:val="22"/>
        </w:rPr>
        <w:t xml:space="preserve"> </w:t>
      </w:r>
      <w:r w:rsidRPr="00A86257">
        <w:rPr>
          <w:rFonts w:ascii="Arial" w:hAnsi="Arial" w:cs="Arial"/>
          <w:sz w:val="22"/>
          <w:szCs w:val="22"/>
        </w:rPr>
        <w:t>fracción</w:t>
      </w:r>
      <w:r w:rsidRPr="00A86257">
        <w:rPr>
          <w:rFonts w:ascii="Arial" w:hAnsi="Arial" w:cs="Arial"/>
          <w:spacing w:val="-10"/>
          <w:sz w:val="22"/>
          <w:szCs w:val="22"/>
        </w:rPr>
        <w:t xml:space="preserve"> </w:t>
      </w:r>
      <w:r w:rsidRPr="00A86257">
        <w:rPr>
          <w:rFonts w:ascii="Arial" w:hAnsi="Arial" w:cs="Arial"/>
          <w:sz w:val="22"/>
          <w:szCs w:val="22"/>
        </w:rPr>
        <w:t>quinta</w:t>
      </w:r>
      <w:r w:rsidRPr="00A86257">
        <w:rPr>
          <w:rFonts w:ascii="Arial" w:hAnsi="Arial" w:cs="Arial"/>
          <w:spacing w:val="-64"/>
          <w:sz w:val="22"/>
          <w:szCs w:val="22"/>
        </w:rPr>
        <w:t xml:space="preserve"> </w:t>
      </w:r>
      <w:r w:rsidRPr="00A86257">
        <w:rPr>
          <w:rFonts w:ascii="Arial" w:hAnsi="Arial" w:cs="Arial"/>
          <w:sz w:val="22"/>
          <w:szCs w:val="22"/>
        </w:rPr>
        <w:t>de la Ley del Gobierno y la Administración Pública del Estado de Jalisco,</w:t>
      </w:r>
      <w:r w:rsidRPr="00A86257">
        <w:rPr>
          <w:rFonts w:ascii="Arial" w:hAnsi="Arial" w:cs="Arial"/>
          <w:spacing w:val="1"/>
          <w:sz w:val="22"/>
          <w:szCs w:val="22"/>
        </w:rPr>
        <w:t xml:space="preserve"> </w:t>
      </w:r>
      <w:r w:rsidRPr="00A86257">
        <w:rPr>
          <w:rFonts w:ascii="Arial" w:hAnsi="Arial" w:cs="Arial"/>
          <w:sz w:val="22"/>
          <w:szCs w:val="22"/>
        </w:rPr>
        <w:t>mando</w:t>
      </w:r>
      <w:r w:rsidRPr="00A86257">
        <w:rPr>
          <w:rFonts w:ascii="Arial" w:hAnsi="Arial" w:cs="Arial"/>
          <w:spacing w:val="-1"/>
          <w:sz w:val="22"/>
          <w:szCs w:val="22"/>
        </w:rPr>
        <w:t xml:space="preserve"> </w:t>
      </w:r>
      <w:r w:rsidRPr="00A86257">
        <w:rPr>
          <w:rFonts w:ascii="Arial" w:hAnsi="Arial" w:cs="Arial"/>
          <w:sz w:val="22"/>
          <w:szCs w:val="22"/>
        </w:rPr>
        <w:t>se</w:t>
      </w:r>
      <w:r w:rsidRPr="00A86257">
        <w:rPr>
          <w:rFonts w:ascii="Arial" w:hAnsi="Arial" w:cs="Arial"/>
          <w:spacing w:val="-1"/>
          <w:sz w:val="22"/>
          <w:szCs w:val="22"/>
        </w:rPr>
        <w:t xml:space="preserve"> </w:t>
      </w:r>
      <w:r w:rsidRPr="00A86257">
        <w:rPr>
          <w:rFonts w:ascii="Arial" w:hAnsi="Arial" w:cs="Arial"/>
          <w:sz w:val="22"/>
          <w:szCs w:val="22"/>
        </w:rPr>
        <w:t>imprima, publique</w:t>
      </w:r>
      <w:r w:rsidRPr="00A86257">
        <w:rPr>
          <w:rFonts w:ascii="Arial" w:hAnsi="Arial" w:cs="Arial"/>
          <w:spacing w:val="-1"/>
          <w:sz w:val="22"/>
          <w:szCs w:val="22"/>
        </w:rPr>
        <w:t xml:space="preserve"> </w:t>
      </w:r>
      <w:r w:rsidRPr="00A86257">
        <w:rPr>
          <w:rFonts w:ascii="Arial" w:hAnsi="Arial" w:cs="Arial"/>
          <w:sz w:val="22"/>
          <w:szCs w:val="22"/>
        </w:rPr>
        <w:t>y</w:t>
      </w:r>
      <w:r w:rsidRPr="00A86257">
        <w:rPr>
          <w:rFonts w:ascii="Arial" w:hAnsi="Arial" w:cs="Arial"/>
          <w:spacing w:val="-2"/>
          <w:sz w:val="22"/>
          <w:szCs w:val="22"/>
        </w:rPr>
        <w:t xml:space="preserve"> </w:t>
      </w:r>
      <w:r w:rsidRPr="00A86257">
        <w:rPr>
          <w:rFonts w:ascii="Arial" w:hAnsi="Arial" w:cs="Arial"/>
          <w:sz w:val="22"/>
          <w:szCs w:val="22"/>
        </w:rPr>
        <w:t>se dé el</w:t>
      </w:r>
      <w:r w:rsidRPr="00A86257">
        <w:rPr>
          <w:rFonts w:ascii="Arial" w:hAnsi="Arial" w:cs="Arial"/>
          <w:spacing w:val="-4"/>
          <w:sz w:val="22"/>
          <w:szCs w:val="22"/>
        </w:rPr>
        <w:t xml:space="preserve"> </w:t>
      </w:r>
      <w:r w:rsidRPr="00A86257">
        <w:rPr>
          <w:rFonts w:ascii="Arial" w:hAnsi="Arial" w:cs="Arial"/>
          <w:sz w:val="22"/>
          <w:szCs w:val="22"/>
        </w:rPr>
        <w:t>debido cumplimiento.</w:t>
      </w:r>
    </w:p>
    <w:p w:rsidR="004514D6" w:rsidRPr="00A86257" w:rsidRDefault="004514D6" w:rsidP="004514D6">
      <w:pPr>
        <w:pStyle w:val="Textoindependiente"/>
        <w:spacing w:before="8"/>
        <w:rPr>
          <w:rFonts w:ascii="Arial" w:hAnsi="Arial" w:cs="Arial"/>
          <w:sz w:val="22"/>
          <w:szCs w:val="22"/>
        </w:rPr>
      </w:pPr>
    </w:p>
    <w:p w:rsidR="004514D6" w:rsidRPr="00A86257" w:rsidRDefault="004514D6" w:rsidP="004514D6">
      <w:pPr>
        <w:pStyle w:val="Textoindependiente"/>
        <w:spacing w:line="276" w:lineRule="auto"/>
        <w:ind w:left="548" w:right="121"/>
        <w:jc w:val="both"/>
        <w:rPr>
          <w:rFonts w:ascii="Arial" w:hAnsi="Arial" w:cs="Arial"/>
          <w:sz w:val="22"/>
          <w:szCs w:val="22"/>
        </w:rPr>
      </w:pPr>
      <w:r w:rsidRPr="00A86257">
        <w:rPr>
          <w:rFonts w:ascii="Arial" w:hAnsi="Arial" w:cs="Arial"/>
          <w:sz w:val="22"/>
          <w:szCs w:val="22"/>
        </w:rPr>
        <w:t>Dado</w:t>
      </w:r>
      <w:r w:rsidRPr="00A86257">
        <w:rPr>
          <w:rFonts w:ascii="Arial" w:hAnsi="Arial" w:cs="Arial"/>
          <w:spacing w:val="-6"/>
          <w:sz w:val="22"/>
          <w:szCs w:val="22"/>
        </w:rPr>
        <w:t xml:space="preserve"> </w:t>
      </w:r>
      <w:r w:rsidRPr="00A86257">
        <w:rPr>
          <w:rFonts w:ascii="Arial" w:hAnsi="Arial" w:cs="Arial"/>
          <w:sz w:val="22"/>
          <w:szCs w:val="22"/>
        </w:rPr>
        <w:t>en</w:t>
      </w:r>
      <w:r w:rsidRPr="00A86257">
        <w:rPr>
          <w:rFonts w:ascii="Arial" w:hAnsi="Arial" w:cs="Arial"/>
          <w:spacing w:val="-5"/>
          <w:sz w:val="22"/>
          <w:szCs w:val="22"/>
        </w:rPr>
        <w:t xml:space="preserve"> </w:t>
      </w:r>
      <w:r w:rsidRPr="00A86257">
        <w:rPr>
          <w:rFonts w:ascii="Arial" w:hAnsi="Arial" w:cs="Arial"/>
          <w:sz w:val="22"/>
          <w:szCs w:val="22"/>
        </w:rPr>
        <w:t>el</w:t>
      </w:r>
      <w:r w:rsidRPr="00A86257">
        <w:rPr>
          <w:rFonts w:ascii="Arial" w:hAnsi="Arial" w:cs="Arial"/>
          <w:spacing w:val="-4"/>
          <w:sz w:val="22"/>
          <w:szCs w:val="22"/>
        </w:rPr>
        <w:t xml:space="preserve"> </w:t>
      </w:r>
      <w:r w:rsidRPr="00A86257">
        <w:rPr>
          <w:rFonts w:ascii="Arial" w:hAnsi="Arial" w:cs="Arial"/>
          <w:sz w:val="22"/>
          <w:szCs w:val="22"/>
        </w:rPr>
        <w:t>Palacio</w:t>
      </w:r>
      <w:r w:rsidRPr="00A86257">
        <w:rPr>
          <w:rFonts w:ascii="Arial" w:hAnsi="Arial" w:cs="Arial"/>
          <w:spacing w:val="-3"/>
          <w:sz w:val="22"/>
          <w:szCs w:val="22"/>
        </w:rPr>
        <w:t xml:space="preserve"> </w:t>
      </w:r>
      <w:r w:rsidRPr="00A86257">
        <w:rPr>
          <w:rFonts w:ascii="Arial" w:hAnsi="Arial" w:cs="Arial"/>
          <w:sz w:val="22"/>
          <w:szCs w:val="22"/>
        </w:rPr>
        <w:t>Municipal,</w:t>
      </w:r>
      <w:r w:rsidRPr="00A86257">
        <w:rPr>
          <w:rFonts w:ascii="Arial" w:hAnsi="Arial" w:cs="Arial"/>
          <w:spacing w:val="-3"/>
          <w:sz w:val="22"/>
          <w:szCs w:val="22"/>
        </w:rPr>
        <w:t xml:space="preserve"> </w:t>
      </w:r>
      <w:r w:rsidRPr="00A86257">
        <w:rPr>
          <w:rFonts w:ascii="Arial" w:hAnsi="Arial" w:cs="Arial"/>
          <w:sz w:val="22"/>
          <w:szCs w:val="22"/>
        </w:rPr>
        <w:t>a</w:t>
      </w:r>
      <w:r w:rsidRPr="00A86257">
        <w:rPr>
          <w:rFonts w:ascii="Arial" w:hAnsi="Arial" w:cs="Arial"/>
          <w:spacing w:val="-5"/>
          <w:sz w:val="22"/>
          <w:szCs w:val="22"/>
        </w:rPr>
        <w:t xml:space="preserve"> </w:t>
      </w:r>
      <w:r w:rsidRPr="00A86257">
        <w:rPr>
          <w:rFonts w:ascii="Arial" w:hAnsi="Arial" w:cs="Arial"/>
          <w:sz w:val="22"/>
          <w:szCs w:val="22"/>
        </w:rPr>
        <w:t>los</w:t>
      </w:r>
      <w:r w:rsidRPr="00A86257">
        <w:rPr>
          <w:rFonts w:ascii="Arial" w:hAnsi="Arial" w:cs="Arial"/>
          <w:spacing w:val="-5"/>
          <w:sz w:val="22"/>
          <w:szCs w:val="22"/>
        </w:rPr>
        <w:t xml:space="preserve"> </w:t>
      </w:r>
      <w:r w:rsidRPr="00A86257">
        <w:rPr>
          <w:rFonts w:ascii="Arial" w:hAnsi="Arial" w:cs="Arial"/>
          <w:sz w:val="22"/>
          <w:szCs w:val="22"/>
        </w:rPr>
        <w:t>dieciocho</w:t>
      </w:r>
      <w:r w:rsidRPr="00A86257">
        <w:rPr>
          <w:rFonts w:ascii="Arial" w:hAnsi="Arial" w:cs="Arial"/>
          <w:spacing w:val="-5"/>
          <w:sz w:val="22"/>
          <w:szCs w:val="22"/>
        </w:rPr>
        <w:t xml:space="preserve"> </w:t>
      </w:r>
      <w:r w:rsidRPr="00A86257">
        <w:rPr>
          <w:rFonts w:ascii="Arial" w:hAnsi="Arial" w:cs="Arial"/>
          <w:sz w:val="22"/>
          <w:szCs w:val="22"/>
        </w:rPr>
        <w:t>días</w:t>
      </w:r>
      <w:r w:rsidRPr="00A86257">
        <w:rPr>
          <w:rFonts w:ascii="Arial" w:hAnsi="Arial" w:cs="Arial"/>
          <w:spacing w:val="-3"/>
          <w:sz w:val="22"/>
          <w:szCs w:val="22"/>
        </w:rPr>
        <w:t xml:space="preserve"> </w:t>
      </w:r>
      <w:r w:rsidRPr="00A86257">
        <w:rPr>
          <w:rFonts w:ascii="Arial" w:hAnsi="Arial" w:cs="Arial"/>
          <w:sz w:val="22"/>
          <w:szCs w:val="22"/>
        </w:rPr>
        <w:t>del</w:t>
      </w:r>
      <w:r w:rsidRPr="00A86257">
        <w:rPr>
          <w:rFonts w:ascii="Arial" w:hAnsi="Arial" w:cs="Arial"/>
          <w:spacing w:val="-6"/>
          <w:sz w:val="22"/>
          <w:szCs w:val="22"/>
        </w:rPr>
        <w:t xml:space="preserve"> </w:t>
      </w:r>
      <w:r w:rsidRPr="00A86257">
        <w:rPr>
          <w:rFonts w:ascii="Arial" w:hAnsi="Arial" w:cs="Arial"/>
          <w:sz w:val="22"/>
          <w:szCs w:val="22"/>
        </w:rPr>
        <w:t>mes</w:t>
      </w:r>
      <w:r w:rsidRPr="00A86257">
        <w:rPr>
          <w:rFonts w:ascii="Arial" w:hAnsi="Arial" w:cs="Arial"/>
          <w:spacing w:val="-3"/>
          <w:sz w:val="22"/>
          <w:szCs w:val="22"/>
        </w:rPr>
        <w:t xml:space="preserve"> </w:t>
      </w:r>
      <w:r w:rsidRPr="00A86257">
        <w:rPr>
          <w:rFonts w:ascii="Arial" w:hAnsi="Arial" w:cs="Arial"/>
          <w:sz w:val="22"/>
          <w:szCs w:val="22"/>
        </w:rPr>
        <w:t>de</w:t>
      </w:r>
      <w:r w:rsidRPr="00A86257">
        <w:rPr>
          <w:rFonts w:ascii="Arial" w:hAnsi="Arial" w:cs="Arial"/>
          <w:spacing w:val="-4"/>
          <w:sz w:val="22"/>
          <w:szCs w:val="22"/>
        </w:rPr>
        <w:t xml:space="preserve"> </w:t>
      </w:r>
      <w:r w:rsidRPr="00A86257">
        <w:rPr>
          <w:rFonts w:ascii="Arial" w:hAnsi="Arial" w:cs="Arial"/>
          <w:sz w:val="22"/>
          <w:szCs w:val="22"/>
        </w:rPr>
        <w:t>junio</w:t>
      </w:r>
      <w:r w:rsidRPr="00A86257">
        <w:rPr>
          <w:rFonts w:ascii="Arial" w:hAnsi="Arial" w:cs="Arial"/>
          <w:spacing w:val="-5"/>
          <w:sz w:val="22"/>
          <w:szCs w:val="22"/>
        </w:rPr>
        <w:t xml:space="preserve"> </w:t>
      </w:r>
      <w:r w:rsidRPr="00A86257">
        <w:rPr>
          <w:rFonts w:ascii="Arial" w:hAnsi="Arial" w:cs="Arial"/>
          <w:sz w:val="22"/>
          <w:szCs w:val="22"/>
        </w:rPr>
        <w:t>de</w:t>
      </w:r>
      <w:r w:rsidRPr="00A86257">
        <w:rPr>
          <w:rFonts w:ascii="Arial" w:hAnsi="Arial" w:cs="Arial"/>
          <w:spacing w:val="-3"/>
          <w:sz w:val="22"/>
          <w:szCs w:val="22"/>
        </w:rPr>
        <w:t xml:space="preserve"> </w:t>
      </w:r>
      <w:r w:rsidRPr="00A86257">
        <w:rPr>
          <w:rFonts w:ascii="Arial" w:hAnsi="Arial" w:cs="Arial"/>
          <w:sz w:val="22"/>
          <w:szCs w:val="22"/>
        </w:rPr>
        <w:t>dos</w:t>
      </w:r>
      <w:r w:rsidRPr="00A86257">
        <w:rPr>
          <w:rFonts w:ascii="Arial" w:hAnsi="Arial" w:cs="Arial"/>
          <w:spacing w:val="-6"/>
          <w:sz w:val="22"/>
          <w:szCs w:val="22"/>
        </w:rPr>
        <w:t xml:space="preserve"> </w:t>
      </w:r>
      <w:r w:rsidRPr="00A86257">
        <w:rPr>
          <w:rFonts w:ascii="Arial" w:hAnsi="Arial" w:cs="Arial"/>
          <w:sz w:val="22"/>
          <w:szCs w:val="22"/>
        </w:rPr>
        <w:t>mil</w:t>
      </w:r>
      <w:r w:rsidRPr="00A86257">
        <w:rPr>
          <w:rFonts w:ascii="Arial" w:hAnsi="Arial" w:cs="Arial"/>
          <w:spacing w:val="-64"/>
          <w:sz w:val="22"/>
          <w:szCs w:val="22"/>
        </w:rPr>
        <w:t xml:space="preserve"> </w:t>
      </w:r>
      <w:r w:rsidRPr="00A86257">
        <w:rPr>
          <w:rFonts w:ascii="Arial" w:hAnsi="Arial" w:cs="Arial"/>
          <w:sz w:val="22"/>
          <w:szCs w:val="22"/>
        </w:rPr>
        <w:t>diecinueve.</w:t>
      </w:r>
    </w:p>
    <w:p w:rsidR="004514D6" w:rsidRPr="00A86257" w:rsidRDefault="004514D6" w:rsidP="004514D6">
      <w:pPr>
        <w:pStyle w:val="Textoindependiente"/>
        <w:rPr>
          <w:rFonts w:ascii="Arial" w:hAnsi="Arial" w:cs="Arial"/>
          <w:sz w:val="22"/>
          <w:szCs w:val="22"/>
        </w:rPr>
      </w:pPr>
    </w:p>
    <w:p w:rsidR="00D37FB9" w:rsidRPr="00A86257" w:rsidRDefault="004514D6" w:rsidP="002A7359">
      <w:pPr>
        <w:pStyle w:val="Textoindependiente"/>
        <w:spacing w:before="41"/>
        <w:ind w:left="817" w:right="387"/>
        <w:jc w:val="center"/>
        <w:rPr>
          <w:rFonts w:ascii="Arial" w:hAnsi="Arial" w:cs="Arial"/>
          <w:b/>
          <w:sz w:val="22"/>
          <w:szCs w:val="22"/>
        </w:rPr>
      </w:pPr>
      <w:r w:rsidRPr="00A86257">
        <w:rPr>
          <w:rFonts w:ascii="Arial" w:hAnsi="Arial" w:cs="Arial"/>
          <w:b/>
          <w:sz w:val="22"/>
          <w:szCs w:val="22"/>
        </w:rPr>
        <w:t>C. Nelson González Figueroa</w:t>
      </w:r>
    </w:p>
    <w:p w:rsidR="00D37FB9" w:rsidRPr="00D37FB9" w:rsidRDefault="00D37FB9" w:rsidP="00D37FB9">
      <w:pPr>
        <w:pStyle w:val="Textoindependiente"/>
        <w:spacing w:before="22" w:line="276" w:lineRule="auto"/>
        <w:ind w:left="425" w:right="184"/>
        <w:jc w:val="both"/>
        <w:rPr>
          <w:rFonts w:ascii="Arial" w:hAnsi="Arial" w:cs="Arial"/>
          <w:color w:val="231F20"/>
        </w:rPr>
      </w:pPr>
    </w:p>
    <w:sectPr w:rsidR="00D37FB9" w:rsidRPr="00D37FB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F1" w:rsidRDefault="001964F1" w:rsidP="00102B86">
      <w:pPr>
        <w:spacing w:after="0" w:line="240" w:lineRule="auto"/>
      </w:pPr>
      <w:r>
        <w:separator/>
      </w:r>
    </w:p>
  </w:endnote>
  <w:endnote w:type="continuationSeparator" w:id="0">
    <w:p w:rsidR="001964F1" w:rsidRDefault="001964F1" w:rsidP="0010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F1" w:rsidRDefault="001964F1" w:rsidP="00102B86">
      <w:pPr>
        <w:spacing w:after="0" w:line="240" w:lineRule="auto"/>
      </w:pPr>
      <w:r>
        <w:separator/>
      </w:r>
    </w:p>
  </w:footnote>
  <w:footnote w:type="continuationSeparator" w:id="0">
    <w:p w:rsidR="001964F1" w:rsidRDefault="001964F1" w:rsidP="0010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86" w:rsidRPr="00102B86" w:rsidRDefault="00102B86" w:rsidP="00102B86">
    <w:pPr>
      <w:spacing w:after="0" w:line="276" w:lineRule="auto"/>
      <w:jc w:val="center"/>
      <w:rPr>
        <w:rFonts w:ascii="Arial" w:hAnsi="Arial" w:cs="Arial"/>
        <w:b/>
        <w:sz w:val="24"/>
      </w:rPr>
    </w:pPr>
    <w:r w:rsidRPr="00102B86">
      <w:rPr>
        <w:noProof/>
        <w:sz w:val="24"/>
        <w:lang w:val="en-US"/>
      </w:rPr>
      <w:drawing>
        <wp:anchor distT="0" distB="0" distL="114300" distR="114300" simplePos="0" relativeHeight="251659264" behindDoc="0" locked="0" layoutInCell="1" allowOverlap="1" wp14:anchorId="02CA5E06" wp14:editId="2885CA12">
          <wp:simplePos x="0" y="0"/>
          <wp:positionH relativeFrom="margin">
            <wp:posOffset>4420235</wp:posOffset>
          </wp:positionH>
          <wp:positionV relativeFrom="paragraph">
            <wp:posOffset>-375285</wp:posOffset>
          </wp:positionV>
          <wp:extent cx="1367155" cy="956310"/>
          <wp:effectExtent l="0" t="0" r="4445" b="0"/>
          <wp:wrapSquare wrapText="bothSides"/>
          <wp:docPr id="4" name="Imagen 4" descr="Gobierno de El Lim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 de El Limó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715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2B86">
      <w:rPr>
        <w:rFonts w:ascii="Arial" w:hAnsi="Arial" w:cs="Arial"/>
        <w:b/>
        <w:sz w:val="24"/>
      </w:rPr>
      <w:t>REGLAMENTO</w:t>
    </w:r>
    <w:r w:rsidRPr="00102B86">
      <w:rPr>
        <w:rFonts w:ascii="Arial" w:hAnsi="Arial" w:cs="Arial"/>
        <w:b/>
        <w:spacing w:val="-5"/>
        <w:sz w:val="24"/>
      </w:rPr>
      <w:t xml:space="preserve"> </w:t>
    </w:r>
    <w:r w:rsidRPr="00102B86">
      <w:rPr>
        <w:rFonts w:ascii="Arial" w:hAnsi="Arial" w:cs="Arial"/>
        <w:b/>
        <w:sz w:val="24"/>
      </w:rPr>
      <w:t>DEL</w:t>
    </w:r>
    <w:r w:rsidRPr="00102B86">
      <w:rPr>
        <w:rFonts w:ascii="Arial" w:hAnsi="Arial" w:cs="Arial"/>
        <w:b/>
        <w:spacing w:val="-18"/>
        <w:sz w:val="24"/>
      </w:rPr>
      <w:t xml:space="preserve"> </w:t>
    </w:r>
    <w:r w:rsidRPr="00102B86">
      <w:rPr>
        <w:rFonts w:ascii="Arial" w:hAnsi="Arial" w:cs="Arial"/>
        <w:b/>
        <w:sz w:val="24"/>
      </w:rPr>
      <w:t>SISTEMA</w:t>
    </w:r>
    <w:r w:rsidR="00CD55C1" w:rsidRPr="00102B86">
      <w:rPr>
        <w:rFonts w:ascii="Arial" w:hAnsi="Arial" w:cs="Arial"/>
        <w:b/>
        <w:spacing w:val="-18"/>
        <w:sz w:val="24"/>
      </w:rPr>
      <w:t xml:space="preserve"> </w:t>
    </w:r>
    <w:r w:rsidR="00CD55C1">
      <w:rPr>
        <w:rFonts w:ascii="Arial" w:hAnsi="Arial" w:cs="Arial"/>
        <w:b/>
        <w:sz w:val="24"/>
      </w:rPr>
      <w:t xml:space="preserve">ANTICORRUPCIÓN </w:t>
    </w:r>
  </w:p>
  <w:p w:rsidR="00102B86" w:rsidRDefault="00102B86" w:rsidP="00102B86">
    <w:pPr>
      <w:spacing w:after="0" w:line="276" w:lineRule="auto"/>
      <w:jc w:val="center"/>
      <w:rPr>
        <w:rFonts w:ascii="Arial" w:hAnsi="Arial" w:cs="Arial"/>
        <w:b/>
        <w:sz w:val="24"/>
      </w:rPr>
    </w:pPr>
    <w:r w:rsidRPr="00C1236F">
      <w:rPr>
        <w:rFonts w:ascii="Times New Roman"/>
        <w:b/>
        <w:noProof/>
        <w:color w:val="ED7D31" w:themeColor="accent2"/>
        <w:sz w:val="14"/>
        <w:lang w:val="en-US"/>
      </w:rPr>
      <mc:AlternateContent>
        <mc:Choice Requires="wps">
          <w:drawing>
            <wp:anchor distT="0" distB="0" distL="114300" distR="114300" simplePos="0" relativeHeight="251661312" behindDoc="0" locked="0" layoutInCell="1" allowOverlap="1" wp14:anchorId="6230B3BF" wp14:editId="016C91B0">
              <wp:simplePos x="0" y="0"/>
              <wp:positionH relativeFrom="column">
                <wp:posOffset>-526726</wp:posOffset>
              </wp:positionH>
              <wp:positionV relativeFrom="paragraph">
                <wp:posOffset>261853</wp:posOffset>
              </wp:positionV>
              <wp:extent cx="4905375" cy="19050"/>
              <wp:effectExtent l="19050" t="19050" r="28575" b="19050"/>
              <wp:wrapNone/>
              <wp:docPr id="3" name="Conector recto 3"/>
              <wp:cNvGraphicFramePr/>
              <a:graphic xmlns:a="http://schemas.openxmlformats.org/drawingml/2006/main">
                <a:graphicData uri="http://schemas.microsoft.com/office/word/2010/wordprocessingShape">
                  <wps:wsp>
                    <wps:cNvCnPr/>
                    <wps:spPr>
                      <a:xfrm flipV="1">
                        <a:off x="0" y="0"/>
                        <a:ext cx="4905375" cy="19050"/>
                      </a:xfrm>
                      <a:prstGeom prst="line">
                        <a:avLst/>
                      </a:prstGeom>
                      <a:noFill/>
                      <a:ln w="38100" cap="flat" cmpd="sng" algn="ctr">
                        <a:solidFill>
                          <a:srgbClr val="C0504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01A393"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20.6pt" to="344.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" strokecolor="#c0504d" strokeweight="3pt"/>
          </w:pict>
        </mc:Fallback>
      </mc:AlternateContent>
    </w:r>
    <w:r w:rsidR="00CD55C1">
      <w:rPr>
        <w:rFonts w:ascii="Arial" w:hAnsi="Arial" w:cs="Arial"/>
        <w:b/>
        <w:sz w:val="24"/>
      </w:rPr>
      <w:t xml:space="preserve">DEL MUNICIPIO </w:t>
    </w:r>
    <w:r w:rsidRPr="00102B86">
      <w:rPr>
        <w:rFonts w:ascii="Arial" w:hAnsi="Arial" w:cs="Arial"/>
        <w:b/>
        <w:sz w:val="24"/>
      </w:rPr>
      <w:t>DE</w:t>
    </w:r>
    <w:r w:rsidRPr="00102B86">
      <w:rPr>
        <w:rFonts w:ascii="Arial" w:hAnsi="Arial" w:cs="Arial"/>
        <w:b/>
        <w:spacing w:val="-5"/>
        <w:sz w:val="24"/>
      </w:rPr>
      <w:t xml:space="preserve"> </w:t>
    </w:r>
    <w:r w:rsidRPr="00102B86">
      <w:rPr>
        <w:rFonts w:ascii="Arial" w:hAnsi="Arial" w:cs="Arial"/>
        <w:b/>
        <w:sz w:val="24"/>
      </w:rPr>
      <w:t>EL</w:t>
    </w:r>
    <w:r w:rsidRPr="00102B86">
      <w:rPr>
        <w:rFonts w:ascii="Arial" w:hAnsi="Arial" w:cs="Arial"/>
        <w:b/>
        <w:spacing w:val="-17"/>
        <w:sz w:val="24"/>
      </w:rPr>
      <w:t xml:space="preserve"> </w:t>
    </w:r>
    <w:r w:rsidRPr="00102B86">
      <w:rPr>
        <w:rFonts w:ascii="Arial" w:hAnsi="Arial" w:cs="Arial"/>
        <w:b/>
        <w:sz w:val="24"/>
      </w:rPr>
      <w:t>LIMÓN, JALISCO.</w:t>
    </w:r>
    <w:bookmarkStart w:id="5" w:name="Página_18"/>
    <w:bookmarkEnd w:id="5"/>
  </w:p>
  <w:p w:rsidR="00102B86" w:rsidRPr="00102B86" w:rsidRDefault="00102B86" w:rsidP="00102B86">
    <w:pPr>
      <w:spacing w:after="0" w:line="276" w:lineRule="auto"/>
      <w:jc w:val="center"/>
      <w:rPr>
        <w:rFonts w:ascii="Arial" w:hAnsi="Arial" w:cs="Arial"/>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185"/>
    <w:multiLevelType w:val="hybridMultilevel"/>
    <w:tmpl w:val="DD7A518C"/>
    <w:lvl w:ilvl="0" w:tplc="659A5324">
      <w:start w:val="1"/>
      <w:numFmt w:val="lowerRoman"/>
      <w:lvlText w:val="%1."/>
      <w:lvlJc w:val="left"/>
      <w:pPr>
        <w:ind w:left="1038" w:hanging="720"/>
      </w:pPr>
      <w:rPr>
        <w:rFonts w:hint="default"/>
      </w:rPr>
    </w:lvl>
    <w:lvl w:ilvl="1" w:tplc="080A0019" w:tentative="1">
      <w:start w:val="1"/>
      <w:numFmt w:val="lowerLetter"/>
      <w:lvlText w:val="%2."/>
      <w:lvlJc w:val="left"/>
      <w:pPr>
        <w:ind w:left="1398" w:hanging="360"/>
      </w:pPr>
    </w:lvl>
    <w:lvl w:ilvl="2" w:tplc="080A001B" w:tentative="1">
      <w:start w:val="1"/>
      <w:numFmt w:val="lowerRoman"/>
      <w:lvlText w:val="%3."/>
      <w:lvlJc w:val="right"/>
      <w:pPr>
        <w:ind w:left="2118" w:hanging="180"/>
      </w:pPr>
    </w:lvl>
    <w:lvl w:ilvl="3" w:tplc="080A000F" w:tentative="1">
      <w:start w:val="1"/>
      <w:numFmt w:val="decimal"/>
      <w:lvlText w:val="%4."/>
      <w:lvlJc w:val="left"/>
      <w:pPr>
        <w:ind w:left="2838" w:hanging="360"/>
      </w:pPr>
    </w:lvl>
    <w:lvl w:ilvl="4" w:tplc="080A0019" w:tentative="1">
      <w:start w:val="1"/>
      <w:numFmt w:val="lowerLetter"/>
      <w:lvlText w:val="%5."/>
      <w:lvlJc w:val="left"/>
      <w:pPr>
        <w:ind w:left="3558" w:hanging="360"/>
      </w:pPr>
    </w:lvl>
    <w:lvl w:ilvl="5" w:tplc="080A001B" w:tentative="1">
      <w:start w:val="1"/>
      <w:numFmt w:val="lowerRoman"/>
      <w:lvlText w:val="%6."/>
      <w:lvlJc w:val="right"/>
      <w:pPr>
        <w:ind w:left="4278" w:hanging="180"/>
      </w:pPr>
    </w:lvl>
    <w:lvl w:ilvl="6" w:tplc="080A000F" w:tentative="1">
      <w:start w:val="1"/>
      <w:numFmt w:val="decimal"/>
      <w:lvlText w:val="%7."/>
      <w:lvlJc w:val="left"/>
      <w:pPr>
        <w:ind w:left="4998" w:hanging="360"/>
      </w:pPr>
    </w:lvl>
    <w:lvl w:ilvl="7" w:tplc="080A0019" w:tentative="1">
      <w:start w:val="1"/>
      <w:numFmt w:val="lowerLetter"/>
      <w:lvlText w:val="%8."/>
      <w:lvlJc w:val="left"/>
      <w:pPr>
        <w:ind w:left="5718" w:hanging="360"/>
      </w:pPr>
    </w:lvl>
    <w:lvl w:ilvl="8" w:tplc="080A001B" w:tentative="1">
      <w:start w:val="1"/>
      <w:numFmt w:val="lowerRoman"/>
      <w:lvlText w:val="%9."/>
      <w:lvlJc w:val="right"/>
      <w:pPr>
        <w:ind w:left="6438" w:hanging="180"/>
      </w:pPr>
    </w:lvl>
  </w:abstractNum>
  <w:abstractNum w:abstractNumId="1" w15:restartNumberingAfterBreak="0">
    <w:nsid w:val="045673C2"/>
    <w:multiLevelType w:val="hybridMultilevel"/>
    <w:tmpl w:val="0FE0403A"/>
    <w:lvl w:ilvl="0" w:tplc="7E841F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6116B4"/>
    <w:multiLevelType w:val="hybridMultilevel"/>
    <w:tmpl w:val="50F67A2E"/>
    <w:lvl w:ilvl="0" w:tplc="B3EE6948">
      <w:start w:val="1"/>
      <w:numFmt w:val="upperRoman"/>
      <w:lvlText w:val="%1."/>
      <w:lvlJc w:val="left"/>
      <w:pPr>
        <w:ind w:left="176" w:hanging="188"/>
      </w:pPr>
      <w:rPr>
        <w:rFonts w:ascii="Times New Roman" w:eastAsia="Times New Roman" w:hAnsi="Times New Roman" w:cs="Times New Roman" w:hint="default"/>
        <w:color w:val="231F20"/>
        <w:w w:val="99"/>
        <w:sz w:val="24"/>
        <w:szCs w:val="24"/>
        <w:lang w:val="es-ES" w:eastAsia="en-US" w:bidi="ar-SA"/>
      </w:rPr>
    </w:lvl>
    <w:lvl w:ilvl="1" w:tplc="78720EE2">
      <w:numFmt w:val="bullet"/>
      <w:lvlText w:val="•"/>
      <w:lvlJc w:val="left"/>
      <w:pPr>
        <w:ind w:left="1318" w:hanging="188"/>
      </w:pPr>
      <w:rPr>
        <w:rFonts w:hint="default"/>
        <w:lang w:val="es-ES" w:eastAsia="en-US" w:bidi="ar-SA"/>
      </w:rPr>
    </w:lvl>
    <w:lvl w:ilvl="2" w:tplc="32F65D5E">
      <w:numFmt w:val="bullet"/>
      <w:lvlText w:val="•"/>
      <w:lvlJc w:val="left"/>
      <w:pPr>
        <w:ind w:left="2456" w:hanging="188"/>
      </w:pPr>
      <w:rPr>
        <w:rFonts w:hint="default"/>
        <w:lang w:val="es-ES" w:eastAsia="en-US" w:bidi="ar-SA"/>
      </w:rPr>
    </w:lvl>
    <w:lvl w:ilvl="3" w:tplc="496066F6">
      <w:numFmt w:val="bullet"/>
      <w:lvlText w:val="•"/>
      <w:lvlJc w:val="left"/>
      <w:pPr>
        <w:ind w:left="3594" w:hanging="188"/>
      </w:pPr>
      <w:rPr>
        <w:rFonts w:hint="default"/>
        <w:lang w:val="es-ES" w:eastAsia="en-US" w:bidi="ar-SA"/>
      </w:rPr>
    </w:lvl>
    <w:lvl w:ilvl="4" w:tplc="483A5B54">
      <w:numFmt w:val="bullet"/>
      <w:lvlText w:val="•"/>
      <w:lvlJc w:val="left"/>
      <w:pPr>
        <w:ind w:left="4732" w:hanging="188"/>
      </w:pPr>
      <w:rPr>
        <w:rFonts w:hint="default"/>
        <w:lang w:val="es-ES" w:eastAsia="en-US" w:bidi="ar-SA"/>
      </w:rPr>
    </w:lvl>
    <w:lvl w:ilvl="5" w:tplc="F760B2CC">
      <w:numFmt w:val="bullet"/>
      <w:lvlText w:val="•"/>
      <w:lvlJc w:val="left"/>
      <w:pPr>
        <w:ind w:left="5870" w:hanging="188"/>
      </w:pPr>
      <w:rPr>
        <w:rFonts w:hint="default"/>
        <w:lang w:val="es-ES" w:eastAsia="en-US" w:bidi="ar-SA"/>
      </w:rPr>
    </w:lvl>
    <w:lvl w:ilvl="6" w:tplc="B6BE4CF4">
      <w:numFmt w:val="bullet"/>
      <w:lvlText w:val="•"/>
      <w:lvlJc w:val="left"/>
      <w:pPr>
        <w:ind w:left="7008" w:hanging="188"/>
      </w:pPr>
      <w:rPr>
        <w:rFonts w:hint="default"/>
        <w:lang w:val="es-ES" w:eastAsia="en-US" w:bidi="ar-SA"/>
      </w:rPr>
    </w:lvl>
    <w:lvl w:ilvl="7" w:tplc="A09898E8">
      <w:numFmt w:val="bullet"/>
      <w:lvlText w:val="•"/>
      <w:lvlJc w:val="left"/>
      <w:pPr>
        <w:ind w:left="8146" w:hanging="188"/>
      </w:pPr>
      <w:rPr>
        <w:rFonts w:hint="default"/>
        <w:lang w:val="es-ES" w:eastAsia="en-US" w:bidi="ar-SA"/>
      </w:rPr>
    </w:lvl>
    <w:lvl w:ilvl="8" w:tplc="9C120EA6">
      <w:numFmt w:val="bullet"/>
      <w:lvlText w:val="•"/>
      <w:lvlJc w:val="left"/>
      <w:pPr>
        <w:ind w:left="9284" w:hanging="188"/>
      </w:pPr>
      <w:rPr>
        <w:rFonts w:hint="default"/>
        <w:lang w:val="es-ES" w:eastAsia="en-US" w:bidi="ar-SA"/>
      </w:rPr>
    </w:lvl>
  </w:abstractNum>
  <w:abstractNum w:abstractNumId="3" w15:restartNumberingAfterBreak="0">
    <w:nsid w:val="077A0FEC"/>
    <w:multiLevelType w:val="hybridMultilevel"/>
    <w:tmpl w:val="8C701B78"/>
    <w:lvl w:ilvl="0" w:tplc="B7E208B4">
      <w:start w:val="1"/>
      <w:numFmt w:val="upperRoman"/>
      <w:lvlText w:val="%1."/>
      <w:lvlJc w:val="left"/>
      <w:pPr>
        <w:ind w:left="318" w:hanging="176"/>
      </w:pPr>
      <w:rPr>
        <w:rFonts w:ascii="Arial" w:eastAsiaTheme="minorHAnsi" w:hAnsi="Arial" w:cs="Arial" w:hint="default"/>
        <w:b/>
        <w:color w:val="231F20"/>
        <w:w w:val="99"/>
        <w:sz w:val="24"/>
        <w:szCs w:val="24"/>
        <w:lang w:val="es-ES" w:eastAsia="en-US" w:bidi="ar-SA"/>
      </w:rPr>
    </w:lvl>
    <w:lvl w:ilvl="1" w:tplc="AD98170A">
      <w:numFmt w:val="bullet"/>
      <w:lvlText w:val="•"/>
      <w:lvlJc w:val="left"/>
      <w:pPr>
        <w:ind w:left="1444" w:hanging="176"/>
      </w:pPr>
      <w:rPr>
        <w:rFonts w:hint="default"/>
        <w:lang w:val="es-ES" w:eastAsia="en-US" w:bidi="ar-SA"/>
      </w:rPr>
    </w:lvl>
    <w:lvl w:ilvl="2" w:tplc="2F147168">
      <w:numFmt w:val="bullet"/>
      <w:lvlText w:val="•"/>
      <w:lvlJc w:val="left"/>
      <w:pPr>
        <w:ind w:left="2568" w:hanging="176"/>
      </w:pPr>
      <w:rPr>
        <w:rFonts w:hint="default"/>
        <w:lang w:val="es-ES" w:eastAsia="en-US" w:bidi="ar-SA"/>
      </w:rPr>
    </w:lvl>
    <w:lvl w:ilvl="3" w:tplc="3C842780">
      <w:numFmt w:val="bullet"/>
      <w:lvlText w:val="•"/>
      <w:lvlJc w:val="left"/>
      <w:pPr>
        <w:ind w:left="3692" w:hanging="176"/>
      </w:pPr>
      <w:rPr>
        <w:rFonts w:hint="default"/>
        <w:lang w:val="es-ES" w:eastAsia="en-US" w:bidi="ar-SA"/>
      </w:rPr>
    </w:lvl>
    <w:lvl w:ilvl="4" w:tplc="DDA6D0B8">
      <w:numFmt w:val="bullet"/>
      <w:lvlText w:val="•"/>
      <w:lvlJc w:val="left"/>
      <w:pPr>
        <w:ind w:left="4816" w:hanging="176"/>
      </w:pPr>
      <w:rPr>
        <w:rFonts w:hint="default"/>
        <w:lang w:val="es-ES" w:eastAsia="en-US" w:bidi="ar-SA"/>
      </w:rPr>
    </w:lvl>
    <w:lvl w:ilvl="5" w:tplc="B87E6CBC">
      <w:numFmt w:val="bullet"/>
      <w:lvlText w:val="•"/>
      <w:lvlJc w:val="left"/>
      <w:pPr>
        <w:ind w:left="5940" w:hanging="176"/>
      </w:pPr>
      <w:rPr>
        <w:rFonts w:hint="default"/>
        <w:lang w:val="es-ES" w:eastAsia="en-US" w:bidi="ar-SA"/>
      </w:rPr>
    </w:lvl>
    <w:lvl w:ilvl="6" w:tplc="085E5A5E">
      <w:numFmt w:val="bullet"/>
      <w:lvlText w:val="•"/>
      <w:lvlJc w:val="left"/>
      <w:pPr>
        <w:ind w:left="7064" w:hanging="176"/>
      </w:pPr>
      <w:rPr>
        <w:rFonts w:hint="default"/>
        <w:lang w:val="es-ES" w:eastAsia="en-US" w:bidi="ar-SA"/>
      </w:rPr>
    </w:lvl>
    <w:lvl w:ilvl="7" w:tplc="2CA87720">
      <w:numFmt w:val="bullet"/>
      <w:lvlText w:val="•"/>
      <w:lvlJc w:val="left"/>
      <w:pPr>
        <w:ind w:left="8188" w:hanging="176"/>
      </w:pPr>
      <w:rPr>
        <w:rFonts w:hint="default"/>
        <w:lang w:val="es-ES" w:eastAsia="en-US" w:bidi="ar-SA"/>
      </w:rPr>
    </w:lvl>
    <w:lvl w:ilvl="8" w:tplc="6F6E3074">
      <w:numFmt w:val="bullet"/>
      <w:lvlText w:val="•"/>
      <w:lvlJc w:val="left"/>
      <w:pPr>
        <w:ind w:left="9312" w:hanging="176"/>
      </w:pPr>
      <w:rPr>
        <w:rFonts w:hint="default"/>
        <w:lang w:val="es-ES" w:eastAsia="en-US" w:bidi="ar-SA"/>
      </w:rPr>
    </w:lvl>
  </w:abstractNum>
  <w:abstractNum w:abstractNumId="4" w15:restartNumberingAfterBreak="0">
    <w:nsid w:val="09274ACA"/>
    <w:multiLevelType w:val="hybridMultilevel"/>
    <w:tmpl w:val="7598E998"/>
    <w:lvl w:ilvl="0" w:tplc="269ED77A">
      <w:start w:val="4"/>
      <w:numFmt w:val="upperRoman"/>
      <w:lvlText w:val="%1."/>
      <w:lvlJc w:val="left"/>
      <w:pPr>
        <w:ind w:left="117" w:hanging="414"/>
      </w:pPr>
      <w:rPr>
        <w:rFonts w:ascii="Times New Roman" w:eastAsia="Times New Roman" w:hAnsi="Times New Roman" w:cs="Times New Roman" w:hint="default"/>
        <w:b/>
        <w:color w:val="231F20"/>
        <w:spacing w:val="-29"/>
        <w:w w:val="99"/>
        <w:sz w:val="24"/>
        <w:szCs w:val="24"/>
        <w:lang w:val="es-ES" w:eastAsia="en-US" w:bidi="ar-SA"/>
      </w:rPr>
    </w:lvl>
    <w:lvl w:ilvl="1" w:tplc="0EE486D2">
      <w:numFmt w:val="bullet"/>
      <w:lvlText w:val="•"/>
      <w:lvlJc w:val="left"/>
      <w:pPr>
        <w:ind w:left="1264" w:hanging="414"/>
      </w:pPr>
      <w:rPr>
        <w:rFonts w:hint="default"/>
        <w:lang w:val="es-ES" w:eastAsia="en-US" w:bidi="ar-SA"/>
      </w:rPr>
    </w:lvl>
    <w:lvl w:ilvl="2" w:tplc="CF76891A">
      <w:numFmt w:val="bullet"/>
      <w:lvlText w:val="•"/>
      <w:lvlJc w:val="left"/>
      <w:pPr>
        <w:ind w:left="2408" w:hanging="414"/>
      </w:pPr>
      <w:rPr>
        <w:rFonts w:hint="default"/>
        <w:lang w:val="es-ES" w:eastAsia="en-US" w:bidi="ar-SA"/>
      </w:rPr>
    </w:lvl>
    <w:lvl w:ilvl="3" w:tplc="3774B184">
      <w:numFmt w:val="bullet"/>
      <w:lvlText w:val="•"/>
      <w:lvlJc w:val="left"/>
      <w:pPr>
        <w:ind w:left="3552" w:hanging="414"/>
      </w:pPr>
      <w:rPr>
        <w:rFonts w:hint="default"/>
        <w:lang w:val="es-ES" w:eastAsia="en-US" w:bidi="ar-SA"/>
      </w:rPr>
    </w:lvl>
    <w:lvl w:ilvl="4" w:tplc="94B0C190">
      <w:numFmt w:val="bullet"/>
      <w:lvlText w:val="•"/>
      <w:lvlJc w:val="left"/>
      <w:pPr>
        <w:ind w:left="4696" w:hanging="414"/>
      </w:pPr>
      <w:rPr>
        <w:rFonts w:hint="default"/>
        <w:lang w:val="es-ES" w:eastAsia="en-US" w:bidi="ar-SA"/>
      </w:rPr>
    </w:lvl>
    <w:lvl w:ilvl="5" w:tplc="5CA490B8">
      <w:numFmt w:val="bullet"/>
      <w:lvlText w:val="•"/>
      <w:lvlJc w:val="left"/>
      <w:pPr>
        <w:ind w:left="5840" w:hanging="414"/>
      </w:pPr>
      <w:rPr>
        <w:rFonts w:hint="default"/>
        <w:lang w:val="es-ES" w:eastAsia="en-US" w:bidi="ar-SA"/>
      </w:rPr>
    </w:lvl>
    <w:lvl w:ilvl="6" w:tplc="8C68FD92">
      <w:numFmt w:val="bullet"/>
      <w:lvlText w:val="•"/>
      <w:lvlJc w:val="left"/>
      <w:pPr>
        <w:ind w:left="6984" w:hanging="414"/>
      </w:pPr>
      <w:rPr>
        <w:rFonts w:hint="default"/>
        <w:lang w:val="es-ES" w:eastAsia="en-US" w:bidi="ar-SA"/>
      </w:rPr>
    </w:lvl>
    <w:lvl w:ilvl="7" w:tplc="6F68802C">
      <w:numFmt w:val="bullet"/>
      <w:lvlText w:val="•"/>
      <w:lvlJc w:val="left"/>
      <w:pPr>
        <w:ind w:left="8128" w:hanging="414"/>
      </w:pPr>
      <w:rPr>
        <w:rFonts w:hint="default"/>
        <w:lang w:val="es-ES" w:eastAsia="en-US" w:bidi="ar-SA"/>
      </w:rPr>
    </w:lvl>
    <w:lvl w:ilvl="8" w:tplc="8B664444">
      <w:numFmt w:val="bullet"/>
      <w:lvlText w:val="•"/>
      <w:lvlJc w:val="left"/>
      <w:pPr>
        <w:ind w:left="9272" w:hanging="414"/>
      </w:pPr>
      <w:rPr>
        <w:rFonts w:hint="default"/>
        <w:lang w:val="es-ES" w:eastAsia="en-US" w:bidi="ar-SA"/>
      </w:rPr>
    </w:lvl>
  </w:abstractNum>
  <w:abstractNum w:abstractNumId="5" w15:restartNumberingAfterBreak="0">
    <w:nsid w:val="0A063E4A"/>
    <w:multiLevelType w:val="hybridMultilevel"/>
    <w:tmpl w:val="2D2EBA58"/>
    <w:lvl w:ilvl="0" w:tplc="43A6A716">
      <w:start w:val="1"/>
      <w:numFmt w:val="upperRoman"/>
      <w:lvlText w:val="%1."/>
      <w:lvlJc w:val="left"/>
      <w:pPr>
        <w:ind w:left="1800" w:hanging="720"/>
      </w:pPr>
      <w:rPr>
        <w:rFonts w:hint="default"/>
        <w:b/>
        <w:color w:val="231F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6E0BED"/>
    <w:multiLevelType w:val="hybridMultilevel"/>
    <w:tmpl w:val="70AC05B0"/>
    <w:lvl w:ilvl="0" w:tplc="0632EE24">
      <w:start w:val="1"/>
      <w:numFmt w:val="upperRoman"/>
      <w:lvlText w:val="%1."/>
      <w:lvlJc w:val="left"/>
      <w:pPr>
        <w:ind w:left="1286" w:hanging="176"/>
      </w:pPr>
      <w:rPr>
        <w:rFonts w:ascii="Times New Roman" w:eastAsia="Times New Roman" w:hAnsi="Times New Roman" w:cs="Times New Roman" w:hint="default"/>
        <w:b/>
        <w:color w:val="231F20"/>
        <w:w w:val="99"/>
        <w:sz w:val="24"/>
        <w:szCs w:val="24"/>
        <w:lang w:val="es-ES" w:eastAsia="en-US" w:bidi="ar-SA"/>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E271E36"/>
    <w:multiLevelType w:val="hybridMultilevel"/>
    <w:tmpl w:val="52F012C4"/>
    <w:lvl w:ilvl="0" w:tplc="B7E208B4">
      <w:start w:val="1"/>
      <w:numFmt w:val="upperRoman"/>
      <w:lvlText w:val="%1."/>
      <w:lvlJc w:val="left"/>
      <w:pPr>
        <w:ind w:left="720" w:hanging="360"/>
      </w:pPr>
      <w:rPr>
        <w:rFonts w:ascii="Arial" w:eastAsiaTheme="minorHAnsi" w:hAnsi="Arial" w:cs="Arial"/>
        <w:b/>
        <w:color w:val="231F20"/>
        <w:w w:val="99"/>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9875A7"/>
    <w:multiLevelType w:val="hybridMultilevel"/>
    <w:tmpl w:val="9362AD3A"/>
    <w:lvl w:ilvl="0" w:tplc="0478C4B6">
      <w:start w:val="1"/>
      <w:numFmt w:val="upperRoman"/>
      <w:lvlText w:val="%1."/>
      <w:lvlJc w:val="left"/>
      <w:pPr>
        <w:ind w:left="1287" w:hanging="360"/>
      </w:pPr>
      <w:rPr>
        <w:rFonts w:ascii="Arial" w:eastAsia="Times New Roman" w:hAnsi="Arial" w:cs="Arial" w:hint="default"/>
        <w:b/>
        <w:color w:val="231F20"/>
        <w:w w:val="99"/>
        <w:sz w:val="24"/>
        <w:szCs w:val="24"/>
        <w:lang w:val="es-ES"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7D75B3C"/>
    <w:multiLevelType w:val="hybridMultilevel"/>
    <w:tmpl w:val="25405756"/>
    <w:lvl w:ilvl="0" w:tplc="A1E45ABE">
      <w:start w:val="1"/>
      <w:numFmt w:val="upperRoman"/>
      <w:lvlText w:val="%1."/>
      <w:lvlJc w:val="left"/>
      <w:pPr>
        <w:ind w:left="644" w:hanging="360"/>
      </w:pPr>
      <w:rPr>
        <w:rFonts w:ascii="Arial" w:eastAsia="Times New Roman" w:hAnsi="Arial" w:cs="Arial" w:hint="default"/>
        <w:b/>
        <w:color w:val="231F20"/>
        <w:w w:val="99"/>
        <w:sz w:val="24"/>
        <w:szCs w:val="24"/>
        <w:lang w:val="es-ES" w:eastAsia="en-US" w:bidi="ar-SA"/>
      </w:rPr>
    </w:lvl>
    <w:lvl w:ilvl="1" w:tplc="080A0019" w:tentative="1">
      <w:start w:val="1"/>
      <w:numFmt w:val="lowerLetter"/>
      <w:lvlText w:val="%2."/>
      <w:lvlJc w:val="left"/>
      <w:pPr>
        <w:ind w:left="1557" w:hanging="360"/>
      </w:pPr>
    </w:lvl>
    <w:lvl w:ilvl="2" w:tplc="080A001B" w:tentative="1">
      <w:start w:val="1"/>
      <w:numFmt w:val="lowerRoman"/>
      <w:lvlText w:val="%3."/>
      <w:lvlJc w:val="right"/>
      <w:pPr>
        <w:ind w:left="2277" w:hanging="180"/>
      </w:pPr>
    </w:lvl>
    <w:lvl w:ilvl="3" w:tplc="080A000F" w:tentative="1">
      <w:start w:val="1"/>
      <w:numFmt w:val="decimal"/>
      <w:lvlText w:val="%4."/>
      <w:lvlJc w:val="left"/>
      <w:pPr>
        <w:ind w:left="2997" w:hanging="360"/>
      </w:pPr>
    </w:lvl>
    <w:lvl w:ilvl="4" w:tplc="080A0019" w:tentative="1">
      <w:start w:val="1"/>
      <w:numFmt w:val="lowerLetter"/>
      <w:lvlText w:val="%5."/>
      <w:lvlJc w:val="left"/>
      <w:pPr>
        <w:ind w:left="3717" w:hanging="360"/>
      </w:pPr>
    </w:lvl>
    <w:lvl w:ilvl="5" w:tplc="080A001B" w:tentative="1">
      <w:start w:val="1"/>
      <w:numFmt w:val="lowerRoman"/>
      <w:lvlText w:val="%6."/>
      <w:lvlJc w:val="right"/>
      <w:pPr>
        <w:ind w:left="4437" w:hanging="180"/>
      </w:pPr>
    </w:lvl>
    <w:lvl w:ilvl="6" w:tplc="080A000F" w:tentative="1">
      <w:start w:val="1"/>
      <w:numFmt w:val="decimal"/>
      <w:lvlText w:val="%7."/>
      <w:lvlJc w:val="left"/>
      <w:pPr>
        <w:ind w:left="5157" w:hanging="360"/>
      </w:pPr>
    </w:lvl>
    <w:lvl w:ilvl="7" w:tplc="080A0019" w:tentative="1">
      <w:start w:val="1"/>
      <w:numFmt w:val="lowerLetter"/>
      <w:lvlText w:val="%8."/>
      <w:lvlJc w:val="left"/>
      <w:pPr>
        <w:ind w:left="5877" w:hanging="360"/>
      </w:pPr>
    </w:lvl>
    <w:lvl w:ilvl="8" w:tplc="080A001B" w:tentative="1">
      <w:start w:val="1"/>
      <w:numFmt w:val="lowerRoman"/>
      <w:lvlText w:val="%9."/>
      <w:lvlJc w:val="right"/>
      <w:pPr>
        <w:ind w:left="6597" w:hanging="180"/>
      </w:pPr>
    </w:lvl>
  </w:abstractNum>
  <w:abstractNum w:abstractNumId="10" w15:restartNumberingAfterBreak="0">
    <w:nsid w:val="199238A7"/>
    <w:multiLevelType w:val="hybridMultilevel"/>
    <w:tmpl w:val="407AE912"/>
    <w:lvl w:ilvl="0" w:tplc="1098DD50">
      <w:start w:val="1"/>
      <w:numFmt w:val="upperRoman"/>
      <w:lvlText w:val="%1."/>
      <w:lvlJc w:val="left"/>
      <w:pPr>
        <w:ind w:left="353" w:hanging="176"/>
      </w:pPr>
      <w:rPr>
        <w:rFonts w:ascii="Arial" w:eastAsiaTheme="minorHAnsi" w:hAnsi="Arial" w:cs="Arial"/>
        <w:b/>
        <w:color w:val="231F20"/>
        <w:w w:val="99"/>
        <w:sz w:val="24"/>
        <w:szCs w:val="24"/>
        <w:lang w:val="es-ES" w:eastAsia="en-US" w:bidi="ar-SA"/>
      </w:rPr>
    </w:lvl>
    <w:lvl w:ilvl="1" w:tplc="92C6541E">
      <w:numFmt w:val="bullet"/>
      <w:lvlText w:val="•"/>
      <w:lvlJc w:val="left"/>
      <w:pPr>
        <w:ind w:left="1480" w:hanging="176"/>
      </w:pPr>
      <w:rPr>
        <w:rFonts w:hint="default"/>
        <w:lang w:val="es-ES" w:eastAsia="en-US" w:bidi="ar-SA"/>
      </w:rPr>
    </w:lvl>
    <w:lvl w:ilvl="2" w:tplc="616CDD3E">
      <w:numFmt w:val="bullet"/>
      <w:lvlText w:val="•"/>
      <w:lvlJc w:val="left"/>
      <w:pPr>
        <w:ind w:left="2600" w:hanging="176"/>
      </w:pPr>
      <w:rPr>
        <w:rFonts w:hint="default"/>
        <w:lang w:val="es-ES" w:eastAsia="en-US" w:bidi="ar-SA"/>
      </w:rPr>
    </w:lvl>
    <w:lvl w:ilvl="3" w:tplc="1F00C106">
      <w:numFmt w:val="bullet"/>
      <w:lvlText w:val="•"/>
      <w:lvlJc w:val="left"/>
      <w:pPr>
        <w:ind w:left="3720" w:hanging="176"/>
      </w:pPr>
      <w:rPr>
        <w:rFonts w:hint="default"/>
        <w:lang w:val="es-ES" w:eastAsia="en-US" w:bidi="ar-SA"/>
      </w:rPr>
    </w:lvl>
    <w:lvl w:ilvl="4" w:tplc="94CE28CE">
      <w:numFmt w:val="bullet"/>
      <w:lvlText w:val="•"/>
      <w:lvlJc w:val="left"/>
      <w:pPr>
        <w:ind w:left="4840" w:hanging="176"/>
      </w:pPr>
      <w:rPr>
        <w:rFonts w:hint="default"/>
        <w:lang w:val="es-ES" w:eastAsia="en-US" w:bidi="ar-SA"/>
      </w:rPr>
    </w:lvl>
    <w:lvl w:ilvl="5" w:tplc="BC160C62">
      <w:numFmt w:val="bullet"/>
      <w:lvlText w:val="•"/>
      <w:lvlJc w:val="left"/>
      <w:pPr>
        <w:ind w:left="5960" w:hanging="176"/>
      </w:pPr>
      <w:rPr>
        <w:rFonts w:hint="default"/>
        <w:lang w:val="es-ES" w:eastAsia="en-US" w:bidi="ar-SA"/>
      </w:rPr>
    </w:lvl>
    <w:lvl w:ilvl="6" w:tplc="91BC586A">
      <w:numFmt w:val="bullet"/>
      <w:lvlText w:val="•"/>
      <w:lvlJc w:val="left"/>
      <w:pPr>
        <w:ind w:left="7080" w:hanging="176"/>
      </w:pPr>
      <w:rPr>
        <w:rFonts w:hint="default"/>
        <w:lang w:val="es-ES" w:eastAsia="en-US" w:bidi="ar-SA"/>
      </w:rPr>
    </w:lvl>
    <w:lvl w:ilvl="7" w:tplc="5D447B74">
      <w:numFmt w:val="bullet"/>
      <w:lvlText w:val="•"/>
      <w:lvlJc w:val="left"/>
      <w:pPr>
        <w:ind w:left="8200" w:hanging="176"/>
      </w:pPr>
      <w:rPr>
        <w:rFonts w:hint="default"/>
        <w:lang w:val="es-ES" w:eastAsia="en-US" w:bidi="ar-SA"/>
      </w:rPr>
    </w:lvl>
    <w:lvl w:ilvl="8" w:tplc="AC805562">
      <w:numFmt w:val="bullet"/>
      <w:lvlText w:val="•"/>
      <w:lvlJc w:val="left"/>
      <w:pPr>
        <w:ind w:left="9320" w:hanging="176"/>
      </w:pPr>
      <w:rPr>
        <w:rFonts w:hint="default"/>
        <w:lang w:val="es-ES" w:eastAsia="en-US" w:bidi="ar-SA"/>
      </w:rPr>
    </w:lvl>
  </w:abstractNum>
  <w:abstractNum w:abstractNumId="11" w15:restartNumberingAfterBreak="0">
    <w:nsid w:val="19FA37AB"/>
    <w:multiLevelType w:val="hybridMultilevel"/>
    <w:tmpl w:val="01289778"/>
    <w:lvl w:ilvl="0" w:tplc="AF68A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5E1985"/>
    <w:multiLevelType w:val="hybridMultilevel"/>
    <w:tmpl w:val="A69C483C"/>
    <w:lvl w:ilvl="0" w:tplc="1E26E138">
      <w:start w:val="1"/>
      <w:numFmt w:val="upperRoman"/>
      <w:lvlText w:val="%1."/>
      <w:lvlJc w:val="left"/>
      <w:pPr>
        <w:ind w:left="1268" w:hanging="720"/>
      </w:pPr>
      <w:rPr>
        <w:rFonts w:hint="default"/>
        <w:b/>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13" w15:restartNumberingAfterBreak="0">
    <w:nsid w:val="1E18325E"/>
    <w:multiLevelType w:val="hybridMultilevel"/>
    <w:tmpl w:val="66EA8D5E"/>
    <w:lvl w:ilvl="0" w:tplc="BEE620E0">
      <w:start w:val="1"/>
      <w:numFmt w:val="upperRoman"/>
      <w:lvlText w:val="%1."/>
      <w:lvlJc w:val="left"/>
      <w:pPr>
        <w:ind w:left="318" w:hanging="176"/>
      </w:pPr>
      <w:rPr>
        <w:rFonts w:ascii="Times New Roman" w:eastAsia="Times New Roman" w:hAnsi="Times New Roman" w:cs="Times New Roman" w:hint="default"/>
        <w:b/>
        <w:color w:val="231F20"/>
        <w:w w:val="99"/>
        <w:sz w:val="24"/>
        <w:szCs w:val="24"/>
        <w:lang w:val="es-ES" w:eastAsia="en-US" w:bidi="ar-SA"/>
      </w:rPr>
    </w:lvl>
    <w:lvl w:ilvl="1" w:tplc="5CA0DE8E">
      <w:numFmt w:val="bullet"/>
      <w:lvlText w:val="•"/>
      <w:lvlJc w:val="left"/>
      <w:pPr>
        <w:ind w:left="1444" w:hanging="176"/>
      </w:pPr>
      <w:rPr>
        <w:rFonts w:hint="default"/>
        <w:lang w:val="es-ES" w:eastAsia="en-US" w:bidi="ar-SA"/>
      </w:rPr>
    </w:lvl>
    <w:lvl w:ilvl="2" w:tplc="6D50FC98">
      <w:numFmt w:val="bullet"/>
      <w:lvlText w:val="•"/>
      <w:lvlJc w:val="left"/>
      <w:pPr>
        <w:ind w:left="2568" w:hanging="176"/>
      </w:pPr>
      <w:rPr>
        <w:rFonts w:hint="default"/>
        <w:lang w:val="es-ES" w:eastAsia="en-US" w:bidi="ar-SA"/>
      </w:rPr>
    </w:lvl>
    <w:lvl w:ilvl="3" w:tplc="E8BCF8C0">
      <w:numFmt w:val="bullet"/>
      <w:lvlText w:val="•"/>
      <w:lvlJc w:val="left"/>
      <w:pPr>
        <w:ind w:left="3692" w:hanging="176"/>
      </w:pPr>
      <w:rPr>
        <w:rFonts w:hint="default"/>
        <w:lang w:val="es-ES" w:eastAsia="en-US" w:bidi="ar-SA"/>
      </w:rPr>
    </w:lvl>
    <w:lvl w:ilvl="4" w:tplc="A53A184A">
      <w:numFmt w:val="bullet"/>
      <w:lvlText w:val="•"/>
      <w:lvlJc w:val="left"/>
      <w:pPr>
        <w:ind w:left="4816" w:hanging="176"/>
      </w:pPr>
      <w:rPr>
        <w:rFonts w:hint="default"/>
        <w:lang w:val="es-ES" w:eastAsia="en-US" w:bidi="ar-SA"/>
      </w:rPr>
    </w:lvl>
    <w:lvl w:ilvl="5" w:tplc="4630F468">
      <w:numFmt w:val="bullet"/>
      <w:lvlText w:val="•"/>
      <w:lvlJc w:val="left"/>
      <w:pPr>
        <w:ind w:left="5940" w:hanging="176"/>
      </w:pPr>
      <w:rPr>
        <w:rFonts w:hint="default"/>
        <w:lang w:val="es-ES" w:eastAsia="en-US" w:bidi="ar-SA"/>
      </w:rPr>
    </w:lvl>
    <w:lvl w:ilvl="6" w:tplc="009CA616">
      <w:numFmt w:val="bullet"/>
      <w:lvlText w:val="•"/>
      <w:lvlJc w:val="left"/>
      <w:pPr>
        <w:ind w:left="7064" w:hanging="176"/>
      </w:pPr>
      <w:rPr>
        <w:rFonts w:hint="default"/>
        <w:lang w:val="es-ES" w:eastAsia="en-US" w:bidi="ar-SA"/>
      </w:rPr>
    </w:lvl>
    <w:lvl w:ilvl="7" w:tplc="22F45DF6">
      <w:numFmt w:val="bullet"/>
      <w:lvlText w:val="•"/>
      <w:lvlJc w:val="left"/>
      <w:pPr>
        <w:ind w:left="8188" w:hanging="176"/>
      </w:pPr>
      <w:rPr>
        <w:rFonts w:hint="default"/>
        <w:lang w:val="es-ES" w:eastAsia="en-US" w:bidi="ar-SA"/>
      </w:rPr>
    </w:lvl>
    <w:lvl w:ilvl="8" w:tplc="29FE6294">
      <w:numFmt w:val="bullet"/>
      <w:lvlText w:val="•"/>
      <w:lvlJc w:val="left"/>
      <w:pPr>
        <w:ind w:left="9312" w:hanging="176"/>
      </w:pPr>
      <w:rPr>
        <w:rFonts w:hint="default"/>
        <w:lang w:val="es-ES" w:eastAsia="en-US" w:bidi="ar-SA"/>
      </w:rPr>
    </w:lvl>
  </w:abstractNum>
  <w:abstractNum w:abstractNumId="14" w15:restartNumberingAfterBreak="0">
    <w:nsid w:val="20B57E46"/>
    <w:multiLevelType w:val="hybridMultilevel"/>
    <w:tmpl w:val="F386ECD8"/>
    <w:lvl w:ilvl="0" w:tplc="CBDAEE04">
      <w:start w:val="1"/>
      <w:numFmt w:val="upperRoman"/>
      <w:lvlText w:val="%1."/>
      <w:lvlJc w:val="left"/>
      <w:pPr>
        <w:ind w:left="141" w:hanging="184"/>
      </w:pPr>
      <w:rPr>
        <w:rFonts w:ascii="Times New Roman" w:eastAsia="Times New Roman" w:hAnsi="Times New Roman" w:cs="Times New Roman" w:hint="default"/>
        <w:b/>
        <w:color w:val="231F20"/>
        <w:w w:val="99"/>
        <w:sz w:val="24"/>
        <w:szCs w:val="24"/>
        <w:lang w:val="es-ES" w:eastAsia="en-US" w:bidi="ar-SA"/>
      </w:rPr>
    </w:lvl>
    <w:lvl w:ilvl="1" w:tplc="52CEFE9E">
      <w:numFmt w:val="bullet"/>
      <w:lvlText w:val="•"/>
      <w:lvlJc w:val="left"/>
      <w:pPr>
        <w:ind w:left="1282" w:hanging="184"/>
      </w:pPr>
      <w:rPr>
        <w:rFonts w:hint="default"/>
        <w:lang w:val="es-ES" w:eastAsia="en-US" w:bidi="ar-SA"/>
      </w:rPr>
    </w:lvl>
    <w:lvl w:ilvl="2" w:tplc="9928FE90">
      <w:numFmt w:val="bullet"/>
      <w:lvlText w:val="•"/>
      <w:lvlJc w:val="left"/>
      <w:pPr>
        <w:ind w:left="2424" w:hanging="184"/>
      </w:pPr>
      <w:rPr>
        <w:rFonts w:hint="default"/>
        <w:lang w:val="es-ES" w:eastAsia="en-US" w:bidi="ar-SA"/>
      </w:rPr>
    </w:lvl>
    <w:lvl w:ilvl="3" w:tplc="8CE4988E">
      <w:numFmt w:val="bullet"/>
      <w:lvlText w:val="•"/>
      <w:lvlJc w:val="left"/>
      <w:pPr>
        <w:ind w:left="3566" w:hanging="184"/>
      </w:pPr>
      <w:rPr>
        <w:rFonts w:hint="default"/>
        <w:lang w:val="es-ES" w:eastAsia="en-US" w:bidi="ar-SA"/>
      </w:rPr>
    </w:lvl>
    <w:lvl w:ilvl="4" w:tplc="FA424040">
      <w:numFmt w:val="bullet"/>
      <w:lvlText w:val="•"/>
      <w:lvlJc w:val="left"/>
      <w:pPr>
        <w:ind w:left="4708" w:hanging="184"/>
      </w:pPr>
      <w:rPr>
        <w:rFonts w:hint="default"/>
        <w:lang w:val="es-ES" w:eastAsia="en-US" w:bidi="ar-SA"/>
      </w:rPr>
    </w:lvl>
    <w:lvl w:ilvl="5" w:tplc="49744E26">
      <w:numFmt w:val="bullet"/>
      <w:lvlText w:val="•"/>
      <w:lvlJc w:val="left"/>
      <w:pPr>
        <w:ind w:left="5850" w:hanging="184"/>
      </w:pPr>
      <w:rPr>
        <w:rFonts w:hint="default"/>
        <w:lang w:val="es-ES" w:eastAsia="en-US" w:bidi="ar-SA"/>
      </w:rPr>
    </w:lvl>
    <w:lvl w:ilvl="6" w:tplc="987A13FE">
      <w:numFmt w:val="bullet"/>
      <w:lvlText w:val="•"/>
      <w:lvlJc w:val="left"/>
      <w:pPr>
        <w:ind w:left="6992" w:hanging="184"/>
      </w:pPr>
      <w:rPr>
        <w:rFonts w:hint="default"/>
        <w:lang w:val="es-ES" w:eastAsia="en-US" w:bidi="ar-SA"/>
      </w:rPr>
    </w:lvl>
    <w:lvl w:ilvl="7" w:tplc="5720C720">
      <w:numFmt w:val="bullet"/>
      <w:lvlText w:val="•"/>
      <w:lvlJc w:val="left"/>
      <w:pPr>
        <w:ind w:left="8134" w:hanging="184"/>
      </w:pPr>
      <w:rPr>
        <w:rFonts w:hint="default"/>
        <w:lang w:val="es-ES" w:eastAsia="en-US" w:bidi="ar-SA"/>
      </w:rPr>
    </w:lvl>
    <w:lvl w:ilvl="8" w:tplc="A8044760">
      <w:numFmt w:val="bullet"/>
      <w:lvlText w:val="•"/>
      <w:lvlJc w:val="left"/>
      <w:pPr>
        <w:ind w:left="9276" w:hanging="184"/>
      </w:pPr>
      <w:rPr>
        <w:rFonts w:hint="default"/>
        <w:lang w:val="es-ES" w:eastAsia="en-US" w:bidi="ar-SA"/>
      </w:rPr>
    </w:lvl>
  </w:abstractNum>
  <w:abstractNum w:abstractNumId="15" w15:restartNumberingAfterBreak="0">
    <w:nsid w:val="226B0F6B"/>
    <w:multiLevelType w:val="hybridMultilevel"/>
    <w:tmpl w:val="BA2CC798"/>
    <w:lvl w:ilvl="0" w:tplc="AE8228B2">
      <w:start w:val="1"/>
      <w:numFmt w:val="upperRoman"/>
      <w:lvlText w:val="%1."/>
      <w:lvlJc w:val="left"/>
      <w:pPr>
        <w:ind w:left="293" w:hanging="176"/>
      </w:pPr>
      <w:rPr>
        <w:rFonts w:ascii="Times New Roman" w:eastAsia="Times New Roman" w:hAnsi="Times New Roman" w:cs="Times New Roman" w:hint="default"/>
        <w:b/>
        <w:color w:val="231F20"/>
        <w:w w:val="99"/>
        <w:sz w:val="24"/>
        <w:szCs w:val="24"/>
        <w:lang w:val="es-ES" w:eastAsia="en-US" w:bidi="ar-SA"/>
      </w:rPr>
    </w:lvl>
    <w:lvl w:ilvl="1" w:tplc="E404F986">
      <w:numFmt w:val="bullet"/>
      <w:lvlText w:val="•"/>
      <w:lvlJc w:val="left"/>
      <w:pPr>
        <w:ind w:left="1426" w:hanging="176"/>
      </w:pPr>
      <w:rPr>
        <w:rFonts w:hint="default"/>
        <w:lang w:val="es-ES" w:eastAsia="en-US" w:bidi="ar-SA"/>
      </w:rPr>
    </w:lvl>
    <w:lvl w:ilvl="2" w:tplc="34B8EA4E">
      <w:numFmt w:val="bullet"/>
      <w:lvlText w:val="•"/>
      <w:lvlJc w:val="left"/>
      <w:pPr>
        <w:ind w:left="2552" w:hanging="176"/>
      </w:pPr>
      <w:rPr>
        <w:rFonts w:hint="default"/>
        <w:lang w:val="es-ES" w:eastAsia="en-US" w:bidi="ar-SA"/>
      </w:rPr>
    </w:lvl>
    <w:lvl w:ilvl="3" w:tplc="37D43810">
      <w:numFmt w:val="bullet"/>
      <w:lvlText w:val="•"/>
      <w:lvlJc w:val="left"/>
      <w:pPr>
        <w:ind w:left="3678" w:hanging="176"/>
      </w:pPr>
      <w:rPr>
        <w:rFonts w:hint="default"/>
        <w:lang w:val="es-ES" w:eastAsia="en-US" w:bidi="ar-SA"/>
      </w:rPr>
    </w:lvl>
    <w:lvl w:ilvl="4" w:tplc="4F3E7B1C">
      <w:numFmt w:val="bullet"/>
      <w:lvlText w:val="•"/>
      <w:lvlJc w:val="left"/>
      <w:pPr>
        <w:ind w:left="4804" w:hanging="176"/>
      </w:pPr>
      <w:rPr>
        <w:rFonts w:hint="default"/>
        <w:lang w:val="es-ES" w:eastAsia="en-US" w:bidi="ar-SA"/>
      </w:rPr>
    </w:lvl>
    <w:lvl w:ilvl="5" w:tplc="76BECEF2">
      <w:numFmt w:val="bullet"/>
      <w:lvlText w:val="•"/>
      <w:lvlJc w:val="left"/>
      <w:pPr>
        <w:ind w:left="5930" w:hanging="176"/>
      </w:pPr>
      <w:rPr>
        <w:rFonts w:hint="default"/>
        <w:lang w:val="es-ES" w:eastAsia="en-US" w:bidi="ar-SA"/>
      </w:rPr>
    </w:lvl>
    <w:lvl w:ilvl="6" w:tplc="B7269EEA">
      <w:numFmt w:val="bullet"/>
      <w:lvlText w:val="•"/>
      <w:lvlJc w:val="left"/>
      <w:pPr>
        <w:ind w:left="7056" w:hanging="176"/>
      </w:pPr>
      <w:rPr>
        <w:rFonts w:hint="default"/>
        <w:lang w:val="es-ES" w:eastAsia="en-US" w:bidi="ar-SA"/>
      </w:rPr>
    </w:lvl>
    <w:lvl w:ilvl="7" w:tplc="FBA456BE">
      <w:numFmt w:val="bullet"/>
      <w:lvlText w:val="•"/>
      <w:lvlJc w:val="left"/>
      <w:pPr>
        <w:ind w:left="8182" w:hanging="176"/>
      </w:pPr>
      <w:rPr>
        <w:rFonts w:hint="default"/>
        <w:lang w:val="es-ES" w:eastAsia="en-US" w:bidi="ar-SA"/>
      </w:rPr>
    </w:lvl>
    <w:lvl w:ilvl="8" w:tplc="46A48D46">
      <w:numFmt w:val="bullet"/>
      <w:lvlText w:val="•"/>
      <w:lvlJc w:val="left"/>
      <w:pPr>
        <w:ind w:left="9308" w:hanging="176"/>
      </w:pPr>
      <w:rPr>
        <w:rFonts w:hint="default"/>
        <w:lang w:val="es-ES" w:eastAsia="en-US" w:bidi="ar-SA"/>
      </w:rPr>
    </w:lvl>
  </w:abstractNum>
  <w:abstractNum w:abstractNumId="16" w15:restartNumberingAfterBreak="0">
    <w:nsid w:val="227A5D4F"/>
    <w:multiLevelType w:val="hybridMultilevel"/>
    <w:tmpl w:val="1C5EB784"/>
    <w:lvl w:ilvl="0" w:tplc="A1E45ABE">
      <w:start w:val="1"/>
      <w:numFmt w:val="upperRoman"/>
      <w:lvlText w:val="%1."/>
      <w:lvlJc w:val="left"/>
      <w:pPr>
        <w:ind w:left="318" w:hanging="176"/>
      </w:pPr>
      <w:rPr>
        <w:rFonts w:ascii="Arial" w:eastAsia="Times New Roman" w:hAnsi="Arial" w:cs="Arial"/>
        <w:b/>
        <w:color w:val="231F20"/>
        <w:w w:val="99"/>
        <w:sz w:val="24"/>
        <w:szCs w:val="24"/>
        <w:lang w:val="es-ES" w:eastAsia="en-US" w:bidi="ar-SA"/>
      </w:rPr>
    </w:lvl>
    <w:lvl w:ilvl="1" w:tplc="CCE6373E">
      <w:numFmt w:val="bullet"/>
      <w:lvlText w:val="•"/>
      <w:lvlJc w:val="left"/>
      <w:pPr>
        <w:ind w:left="1426" w:hanging="176"/>
      </w:pPr>
      <w:rPr>
        <w:rFonts w:hint="default"/>
        <w:lang w:val="es-ES" w:eastAsia="en-US" w:bidi="ar-SA"/>
      </w:rPr>
    </w:lvl>
    <w:lvl w:ilvl="2" w:tplc="92FC5DDE">
      <w:numFmt w:val="bullet"/>
      <w:lvlText w:val="•"/>
      <w:lvlJc w:val="left"/>
      <w:pPr>
        <w:ind w:left="2552" w:hanging="176"/>
      </w:pPr>
      <w:rPr>
        <w:rFonts w:hint="default"/>
        <w:lang w:val="es-ES" w:eastAsia="en-US" w:bidi="ar-SA"/>
      </w:rPr>
    </w:lvl>
    <w:lvl w:ilvl="3" w:tplc="7256DB40">
      <w:numFmt w:val="bullet"/>
      <w:lvlText w:val="•"/>
      <w:lvlJc w:val="left"/>
      <w:pPr>
        <w:ind w:left="3678" w:hanging="176"/>
      </w:pPr>
      <w:rPr>
        <w:rFonts w:hint="default"/>
        <w:lang w:val="es-ES" w:eastAsia="en-US" w:bidi="ar-SA"/>
      </w:rPr>
    </w:lvl>
    <w:lvl w:ilvl="4" w:tplc="AB00A720">
      <w:numFmt w:val="bullet"/>
      <w:lvlText w:val="•"/>
      <w:lvlJc w:val="left"/>
      <w:pPr>
        <w:ind w:left="4804" w:hanging="176"/>
      </w:pPr>
      <w:rPr>
        <w:rFonts w:hint="default"/>
        <w:lang w:val="es-ES" w:eastAsia="en-US" w:bidi="ar-SA"/>
      </w:rPr>
    </w:lvl>
    <w:lvl w:ilvl="5" w:tplc="19E6F6FA">
      <w:numFmt w:val="bullet"/>
      <w:lvlText w:val="•"/>
      <w:lvlJc w:val="left"/>
      <w:pPr>
        <w:ind w:left="5930" w:hanging="176"/>
      </w:pPr>
      <w:rPr>
        <w:rFonts w:hint="default"/>
        <w:lang w:val="es-ES" w:eastAsia="en-US" w:bidi="ar-SA"/>
      </w:rPr>
    </w:lvl>
    <w:lvl w:ilvl="6" w:tplc="91586752">
      <w:numFmt w:val="bullet"/>
      <w:lvlText w:val="•"/>
      <w:lvlJc w:val="left"/>
      <w:pPr>
        <w:ind w:left="7056" w:hanging="176"/>
      </w:pPr>
      <w:rPr>
        <w:rFonts w:hint="default"/>
        <w:lang w:val="es-ES" w:eastAsia="en-US" w:bidi="ar-SA"/>
      </w:rPr>
    </w:lvl>
    <w:lvl w:ilvl="7" w:tplc="53D0DE82">
      <w:numFmt w:val="bullet"/>
      <w:lvlText w:val="•"/>
      <w:lvlJc w:val="left"/>
      <w:pPr>
        <w:ind w:left="8182" w:hanging="176"/>
      </w:pPr>
      <w:rPr>
        <w:rFonts w:hint="default"/>
        <w:lang w:val="es-ES" w:eastAsia="en-US" w:bidi="ar-SA"/>
      </w:rPr>
    </w:lvl>
    <w:lvl w:ilvl="8" w:tplc="B296ACF0">
      <w:numFmt w:val="bullet"/>
      <w:lvlText w:val="•"/>
      <w:lvlJc w:val="left"/>
      <w:pPr>
        <w:ind w:left="9308" w:hanging="176"/>
      </w:pPr>
      <w:rPr>
        <w:rFonts w:hint="default"/>
        <w:lang w:val="es-ES" w:eastAsia="en-US" w:bidi="ar-SA"/>
      </w:rPr>
    </w:lvl>
  </w:abstractNum>
  <w:abstractNum w:abstractNumId="17" w15:restartNumberingAfterBreak="0">
    <w:nsid w:val="258F2466"/>
    <w:multiLevelType w:val="hybridMultilevel"/>
    <w:tmpl w:val="C1187248"/>
    <w:lvl w:ilvl="0" w:tplc="9758A070">
      <w:start w:val="1"/>
      <w:numFmt w:val="lowerLetter"/>
      <w:lvlText w:val="%1)"/>
      <w:lvlJc w:val="left"/>
      <w:pPr>
        <w:ind w:left="118" w:hanging="230"/>
      </w:pPr>
      <w:rPr>
        <w:rFonts w:ascii="Arial" w:eastAsia="Times New Roman" w:hAnsi="Arial" w:cs="Arial"/>
        <w:b/>
        <w:color w:val="231F20"/>
        <w:w w:val="100"/>
        <w:sz w:val="24"/>
        <w:szCs w:val="24"/>
        <w:lang w:val="es-ES" w:eastAsia="en-US" w:bidi="ar-SA"/>
      </w:rPr>
    </w:lvl>
    <w:lvl w:ilvl="1" w:tplc="DCB6D678">
      <w:numFmt w:val="bullet"/>
      <w:lvlText w:val="•"/>
      <w:lvlJc w:val="left"/>
      <w:pPr>
        <w:ind w:left="1264" w:hanging="230"/>
      </w:pPr>
      <w:rPr>
        <w:rFonts w:hint="default"/>
        <w:lang w:val="es-ES" w:eastAsia="en-US" w:bidi="ar-SA"/>
      </w:rPr>
    </w:lvl>
    <w:lvl w:ilvl="2" w:tplc="4AB8F36C">
      <w:numFmt w:val="bullet"/>
      <w:lvlText w:val="•"/>
      <w:lvlJc w:val="left"/>
      <w:pPr>
        <w:ind w:left="2408" w:hanging="230"/>
      </w:pPr>
      <w:rPr>
        <w:rFonts w:hint="default"/>
        <w:lang w:val="es-ES" w:eastAsia="en-US" w:bidi="ar-SA"/>
      </w:rPr>
    </w:lvl>
    <w:lvl w:ilvl="3" w:tplc="3EF6AD18">
      <w:numFmt w:val="bullet"/>
      <w:lvlText w:val="•"/>
      <w:lvlJc w:val="left"/>
      <w:pPr>
        <w:ind w:left="3552" w:hanging="230"/>
      </w:pPr>
      <w:rPr>
        <w:rFonts w:hint="default"/>
        <w:lang w:val="es-ES" w:eastAsia="en-US" w:bidi="ar-SA"/>
      </w:rPr>
    </w:lvl>
    <w:lvl w:ilvl="4" w:tplc="0CD8FB4E">
      <w:numFmt w:val="bullet"/>
      <w:lvlText w:val="•"/>
      <w:lvlJc w:val="left"/>
      <w:pPr>
        <w:ind w:left="4696" w:hanging="230"/>
      </w:pPr>
      <w:rPr>
        <w:rFonts w:hint="default"/>
        <w:lang w:val="es-ES" w:eastAsia="en-US" w:bidi="ar-SA"/>
      </w:rPr>
    </w:lvl>
    <w:lvl w:ilvl="5" w:tplc="94146C2A">
      <w:numFmt w:val="bullet"/>
      <w:lvlText w:val="•"/>
      <w:lvlJc w:val="left"/>
      <w:pPr>
        <w:ind w:left="5840" w:hanging="230"/>
      </w:pPr>
      <w:rPr>
        <w:rFonts w:hint="default"/>
        <w:lang w:val="es-ES" w:eastAsia="en-US" w:bidi="ar-SA"/>
      </w:rPr>
    </w:lvl>
    <w:lvl w:ilvl="6" w:tplc="E55A2BC2">
      <w:numFmt w:val="bullet"/>
      <w:lvlText w:val="•"/>
      <w:lvlJc w:val="left"/>
      <w:pPr>
        <w:ind w:left="6984" w:hanging="230"/>
      </w:pPr>
      <w:rPr>
        <w:rFonts w:hint="default"/>
        <w:lang w:val="es-ES" w:eastAsia="en-US" w:bidi="ar-SA"/>
      </w:rPr>
    </w:lvl>
    <w:lvl w:ilvl="7" w:tplc="FAAC57F6">
      <w:numFmt w:val="bullet"/>
      <w:lvlText w:val="•"/>
      <w:lvlJc w:val="left"/>
      <w:pPr>
        <w:ind w:left="8128" w:hanging="230"/>
      </w:pPr>
      <w:rPr>
        <w:rFonts w:hint="default"/>
        <w:lang w:val="es-ES" w:eastAsia="en-US" w:bidi="ar-SA"/>
      </w:rPr>
    </w:lvl>
    <w:lvl w:ilvl="8" w:tplc="D03869E2">
      <w:numFmt w:val="bullet"/>
      <w:lvlText w:val="•"/>
      <w:lvlJc w:val="left"/>
      <w:pPr>
        <w:ind w:left="9272" w:hanging="230"/>
      </w:pPr>
      <w:rPr>
        <w:rFonts w:hint="default"/>
        <w:lang w:val="es-ES" w:eastAsia="en-US" w:bidi="ar-SA"/>
      </w:rPr>
    </w:lvl>
  </w:abstractNum>
  <w:abstractNum w:abstractNumId="18" w15:restartNumberingAfterBreak="0">
    <w:nsid w:val="26293DDA"/>
    <w:multiLevelType w:val="hybridMultilevel"/>
    <w:tmpl w:val="9A38CA56"/>
    <w:lvl w:ilvl="0" w:tplc="DBB0A098">
      <w:start w:val="1"/>
      <w:numFmt w:val="upperRoman"/>
      <w:lvlText w:val="%1."/>
      <w:lvlJc w:val="left"/>
      <w:pPr>
        <w:ind w:left="318" w:hanging="176"/>
      </w:pPr>
      <w:rPr>
        <w:rFonts w:ascii="Times New Roman" w:eastAsia="Times New Roman" w:hAnsi="Times New Roman" w:cs="Times New Roman" w:hint="default"/>
        <w:b/>
        <w:color w:val="231F20"/>
        <w:w w:val="99"/>
        <w:sz w:val="24"/>
        <w:szCs w:val="24"/>
        <w:lang w:val="es-ES" w:eastAsia="en-US" w:bidi="ar-SA"/>
      </w:rPr>
    </w:lvl>
    <w:lvl w:ilvl="1" w:tplc="AD98170A">
      <w:numFmt w:val="bullet"/>
      <w:lvlText w:val="•"/>
      <w:lvlJc w:val="left"/>
      <w:pPr>
        <w:ind w:left="1444" w:hanging="176"/>
      </w:pPr>
      <w:rPr>
        <w:rFonts w:hint="default"/>
        <w:lang w:val="es-ES" w:eastAsia="en-US" w:bidi="ar-SA"/>
      </w:rPr>
    </w:lvl>
    <w:lvl w:ilvl="2" w:tplc="2F147168">
      <w:numFmt w:val="bullet"/>
      <w:lvlText w:val="•"/>
      <w:lvlJc w:val="left"/>
      <w:pPr>
        <w:ind w:left="2568" w:hanging="176"/>
      </w:pPr>
      <w:rPr>
        <w:rFonts w:hint="default"/>
        <w:lang w:val="es-ES" w:eastAsia="en-US" w:bidi="ar-SA"/>
      </w:rPr>
    </w:lvl>
    <w:lvl w:ilvl="3" w:tplc="3C842780">
      <w:numFmt w:val="bullet"/>
      <w:lvlText w:val="•"/>
      <w:lvlJc w:val="left"/>
      <w:pPr>
        <w:ind w:left="3692" w:hanging="176"/>
      </w:pPr>
      <w:rPr>
        <w:rFonts w:hint="default"/>
        <w:lang w:val="es-ES" w:eastAsia="en-US" w:bidi="ar-SA"/>
      </w:rPr>
    </w:lvl>
    <w:lvl w:ilvl="4" w:tplc="DDA6D0B8">
      <w:numFmt w:val="bullet"/>
      <w:lvlText w:val="•"/>
      <w:lvlJc w:val="left"/>
      <w:pPr>
        <w:ind w:left="4816" w:hanging="176"/>
      </w:pPr>
      <w:rPr>
        <w:rFonts w:hint="default"/>
        <w:lang w:val="es-ES" w:eastAsia="en-US" w:bidi="ar-SA"/>
      </w:rPr>
    </w:lvl>
    <w:lvl w:ilvl="5" w:tplc="B87E6CBC">
      <w:numFmt w:val="bullet"/>
      <w:lvlText w:val="•"/>
      <w:lvlJc w:val="left"/>
      <w:pPr>
        <w:ind w:left="5940" w:hanging="176"/>
      </w:pPr>
      <w:rPr>
        <w:rFonts w:hint="default"/>
        <w:lang w:val="es-ES" w:eastAsia="en-US" w:bidi="ar-SA"/>
      </w:rPr>
    </w:lvl>
    <w:lvl w:ilvl="6" w:tplc="085E5A5E">
      <w:numFmt w:val="bullet"/>
      <w:lvlText w:val="•"/>
      <w:lvlJc w:val="left"/>
      <w:pPr>
        <w:ind w:left="7064" w:hanging="176"/>
      </w:pPr>
      <w:rPr>
        <w:rFonts w:hint="default"/>
        <w:lang w:val="es-ES" w:eastAsia="en-US" w:bidi="ar-SA"/>
      </w:rPr>
    </w:lvl>
    <w:lvl w:ilvl="7" w:tplc="2CA87720">
      <w:numFmt w:val="bullet"/>
      <w:lvlText w:val="•"/>
      <w:lvlJc w:val="left"/>
      <w:pPr>
        <w:ind w:left="8188" w:hanging="176"/>
      </w:pPr>
      <w:rPr>
        <w:rFonts w:hint="default"/>
        <w:lang w:val="es-ES" w:eastAsia="en-US" w:bidi="ar-SA"/>
      </w:rPr>
    </w:lvl>
    <w:lvl w:ilvl="8" w:tplc="6F6E3074">
      <w:numFmt w:val="bullet"/>
      <w:lvlText w:val="•"/>
      <w:lvlJc w:val="left"/>
      <w:pPr>
        <w:ind w:left="9312" w:hanging="176"/>
      </w:pPr>
      <w:rPr>
        <w:rFonts w:hint="default"/>
        <w:lang w:val="es-ES" w:eastAsia="en-US" w:bidi="ar-SA"/>
      </w:rPr>
    </w:lvl>
  </w:abstractNum>
  <w:abstractNum w:abstractNumId="19" w15:restartNumberingAfterBreak="0">
    <w:nsid w:val="26507A4B"/>
    <w:multiLevelType w:val="hybridMultilevel"/>
    <w:tmpl w:val="82F69C98"/>
    <w:lvl w:ilvl="0" w:tplc="38D6B8E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6967947"/>
    <w:multiLevelType w:val="hybridMultilevel"/>
    <w:tmpl w:val="00DAF9AE"/>
    <w:lvl w:ilvl="0" w:tplc="325E913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2D5A23AA"/>
    <w:multiLevelType w:val="hybridMultilevel"/>
    <w:tmpl w:val="D6CE3054"/>
    <w:lvl w:ilvl="0" w:tplc="95BE2B12">
      <w:start w:val="1"/>
      <w:numFmt w:val="upperRoman"/>
      <w:lvlText w:val="%1."/>
      <w:lvlJc w:val="left"/>
      <w:pPr>
        <w:ind w:left="177" w:hanging="273"/>
      </w:pPr>
      <w:rPr>
        <w:rFonts w:ascii="Times New Roman" w:eastAsia="Times New Roman" w:hAnsi="Times New Roman" w:cs="Times New Roman" w:hint="default"/>
        <w:color w:val="231F20"/>
        <w:spacing w:val="-38"/>
        <w:w w:val="99"/>
        <w:sz w:val="24"/>
        <w:szCs w:val="24"/>
        <w:lang w:val="es-ES" w:eastAsia="en-US" w:bidi="ar-SA"/>
      </w:rPr>
    </w:lvl>
    <w:lvl w:ilvl="1" w:tplc="A746BBB6">
      <w:start w:val="1"/>
      <w:numFmt w:val="upperRoman"/>
      <w:lvlText w:val="%2."/>
      <w:lvlJc w:val="left"/>
      <w:pPr>
        <w:ind w:left="897" w:hanging="360"/>
      </w:pPr>
      <w:rPr>
        <w:rFonts w:ascii="Times New Roman" w:eastAsia="Times New Roman" w:hAnsi="Times New Roman" w:cs="Times New Roman" w:hint="default"/>
        <w:color w:val="231F20"/>
        <w:spacing w:val="-25"/>
        <w:w w:val="99"/>
        <w:sz w:val="22"/>
        <w:szCs w:val="22"/>
        <w:lang w:val="es-ES" w:eastAsia="en-US" w:bidi="ar-SA"/>
      </w:rPr>
    </w:lvl>
    <w:lvl w:ilvl="2" w:tplc="EE86143E">
      <w:numFmt w:val="bullet"/>
      <w:lvlText w:val="•"/>
      <w:lvlJc w:val="left"/>
      <w:pPr>
        <w:ind w:left="2084" w:hanging="360"/>
      </w:pPr>
      <w:rPr>
        <w:rFonts w:hint="default"/>
        <w:lang w:val="es-ES" w:eastAsia="en-US" w:bidi="ar-SA"/>
      </w:rPr>
    </w:lvl>
    <w:lvl w:ilvl="3" w:tplc="E5C42134">
      <w:numFmt w:val="bullet"/>
      <w:lvlText w:val="•"/>
      <w:lvlJc w:val="left"/>
      <w:pPr>
        <w:ind w:left="3268" w:hanging="360"/>
      </w:pPr>
      <w:rPr>
        <w:rFonts w:hint="default"/>
        <w:lang w:val="es-ES" w:eastAsia="en-US" w:bidi="ar-SA"/>
      </w:rPr>
    </w:lvl>
    <w:lvl w:ilvl="4" w:tplc="42B8FB78">
      <w:numFmt w:val="bullet"/>
      <w:lvlText w:val="•"/>
      <w:lvlJc w:val="left"/>
      <w:pPr>
        <w:ind w:left="4453" w:hanging="360"/>
      </w:pPr>
      <w:rPr>
        <w:rFonts w:hint="default"/>
        <w:lang w:val="es-ES" w:eastAsia="en-US" w:bidi="ar-SA"/>
      </w:rPr>
    </w:lvl>
    <w:lvl w:ilvl="5" w:tplc="C1649B1A">
      <w:numFmt w:val="bullet"/>
      <w:lvlText w:val="•"/>
      <w:lvlJc w:val="left"/>
      <w:pPr>
        <w:ind w:left="5637" w:hanging="360"/>
      </w:pPr>
      <w:rPr>
        <w:rFonts w:hint="default"/>
        <w:lang w:val="es-ES" w:eastAsia="en-US" w:bidi="ar-SA"/>
      </w:rPr>
    </w:lvl>
    <w:lvl w:ilvl="6" w:tplc="DEE6DA44">
      <w:numFmt w:val="bullet"/>
      <w:lvlText w:val="•"/>
      <w:lvlJc w:val="left"/>
      <w:pPr>
        <w:ind w:left="6822" w:hanging="360"/>
      </w:pPr>
      <w:rPr>
        <w:rFonts w:hint="default"/>
        <w:lang w:val="es-ES" w:eastAsia="en-US" w:bidi="ar-SA"/>
      </w:rPr>
    </w:lvl>
    <w:lvl w:ilvl="7" w:tplc="1C1A5B82">
      <w:numFmt w:val="bullet"/>
      <w:lvlText w:val="•"/>
      <w:lvlJc w:val="left"/>
      <w:pPr>
        <w:ind w:left="8006" w:hanging="360"/>
      </w:pPr>
      <w:rPr>
        <w:rFonts w:hint="default"/>
        <w:lang w:val="es-ES" w:eastAsia="en-US" w:bidi="ar-SA"/>
      </w:rPr>
    </w:lvl>
    <w:lvl w:ilvl="8" w:tplc="13B42EFC">
      <w:numFmt w:val="bullet"/>
      <w:lvlText w:val="•"/>
      <w:lvlJc w:val="left"/>
      <w:pPr>
        <w:ind w:left="9191" w:hanging="360"/>
      </w:pPr>
      <w:rPr>
        <w:rFonts w:hint="default"/>
        <w:lang w:val="es-ES" w:eastAsia="en-US" w:bidi="ar-SA"/>
      </w:rPr>
    </w:lvl>
  </w:abstractNum>
  <w:abstractNum w:abstractNumId="22" w15:restartNumberingAfterBreak="0">
    <w:nsid w:val="2DE60160"/>
    <w:multiLevelType w:val="hybridMultilevel"/>
    <w:tmpl w:val="FE7A4AA2"/>
    <w:lvl w:ilvl="0" w:tplc="BB066E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A4710F"/>
    <w:multiLevelType w:val="hybridMultilevel"/>
    <w:tmpl w:val="254AE47C"/>
    <w:lvl w:ilvl="0" w:tplc="14A0C58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232CF8"/>
    <w:multiLevelType w:val="hybridMultilevel"/>
    <w:tmpl w:val="81FE7832"/>
    <w:lvl w:ilvl="0" w:tplc="8CFE84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C6749C"/>
    <w:multiLevelType w:val="hybridMultilevel"/>
    <w:tmpl w:val="A3846A38"/>
    <w:lvl w:ilvl="0" w:tplc="5002C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4C0581A"/>
    <w:multiLevelType w:val="hybridMultilevel"/>
    <w:tmpl w:val="A4027000"/>
    <w:lvl w:ilvl="0" w:tplc="0E1C9D60">
      <w:start w:val="1"/>
      <w:numFmt w:val="upperRoman"/>
      <w:lvlText w:val="%1."/>
      <w:lvlJc w:val="left"/>
      <w:pPr>
        <w:ind w:left="1724" w:hanging="720"/>
      </w:pPr>
      <w:rPr>
        <w:rFonts w:ascii="Arial" w:eastAsia="Times New Roman" w:hAnsi="Arial" w:cs="Arial"/>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7" w15:restartNumberingAfterBreak="0">
    <w:nsid w:val="382361D4"/>
    <w:multiLevelType w:val="hybridMultilevel"/>
    <w:tmpl w:val="B9F20D30"/>
    <w:lvl w:ilvl="0" w:tplc="63C01F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8B70D85"/>
    <w:multiLevelType w:val="hybridMultilevel"/>
    <w:tmpl w:val="370E6C32"/>
    <w:lvl w:ilvl="0" w:tplc="9824224C">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15:restartNumberingAfterBreak="0">
    <w:nsid w:val="39DB40BC"/>
    <w:multiLevelType w:val="hybridMultilevel"/>
    <w:tmpl w:val="ADEEF374"/>
    <w:lvl w:ilvl="0" w:tplc="8878C2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61612C"/>
    <w:multiLevelType w:val="hybridMultilevel"/>
    <w:tmpl w:val="D3C4B12A"/>
    <w:lvl w:ilvl="0" w:tplc="47E21D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963396"/>
    <w:multiLevelType w:val="hybridMultilevel"/>
    <w:tmpl w:val="5EB48032"/>
    <w:lvl w:ilvl="0" w:tplc="0632EE24">
      <w:start w:val="1"/>
      <w:numFmt w:val="upperRoman"/>
      <w:lvlText w:val="%1."/>
      <w:lvlJc w:val="left"/>
      <w:pPr>
        <w:ind w:left="293" w:hanging="176"/>
      </w:pPr>
      <w:rPr>
        <w:rFonts w:ascii="Times New Roman" w:eastAsia="Times New Roman" w:hAnsi="Times New Roman" w:cs="Times New Roman" w:hint="default"/>
        <w:b/>
        <w:color w:val="231F20"/>
        <w:w w:val="99"/>
        <w:sz w:val="24"/>
        <w:szCs w:val="24"/>
        <w:lang w:val="es-ES" w:eastAsia="en-US" w:bidi="ar-SA"/>
      </w:rPr>
    </w:lvl>
    <w:lvl w:ilvl="1" w:tplc="06984682">
      <w:numFmt w:val="bullet"/>
      <w:lvlText w:val="•"/>
      <w:lvlJc w:val="left"/>
      <w:pPr>
        <w:ind w:left="1426" w:hanging="176"/>
      </w:pPr>
      <w:rPr>
        <w:rFonts w:hint="default"/>
        <w:lang w:val="es-ES" w:eastAsia="en-US" w:bidi="ar-SA"/>
      </w:rPr>
    </w:lvl>
    <w:lvl w:ilvl="2" w:tplc="4EC2FB2E">
      <w:numFmt w:val="bullet"/>
      <w:lvlText w:val="•"/>
      <w:lvlJc w:val="left"/>
      <w:pPr>
        <w:ind w:left="2552" w:hanging="176"/>
      </w:pPr>
      <w:rPr>
        <w:rFonts w:hint="default"/>
        <w:lang w:val="es-ES" w:eastAsia="en-US" w:bidi="ar-SA"/>
      </w:rPr>
    </w:lvl>
    <w:lvl w:ilvl="3" w:tplc="B1860F40">
      <w:numFmt w:val="bullet"/>
      <w:lvlText w:val="•"/>
      <w:lvlJc w:val="left"/>
      <w:pPr>
        <w:ind w:left="3678" w:hanging="176"/>
      </w:pPr>
      <w:rPr>
        <w:rFonts w:hint="default"/>
        <w:lang w:val="es-ES" w:eastAsia="en-US" w:bidi="ar-SA"/>
      </w:rPr>
    </w:lvl>
    <w:lvl w:ilvl="4" w:tplc="63E00302">
      <w:numFmt w:val="bullet"/>
      <w:lvlText w:val="•"/>
      <w:lvlJc w:val="left"/>
      <w:pPr>
        <w:ind w:left="4804" w:hanging="176"/>
      </w:pPr>
      <w:rPr>
        <w:rFonts w:hint="default"/>
        <w:lang w:val="es-ES" w:eastAsia="en-US" w:bidi="ar-SA"/>
      </w:rPr>
    </w:lvl>
    <w:lvl w:ilvl="5" w:tplc="C78241B4">
      <w:numFmt w:val="bullet"/>
      <w:lvlText w:val="•"/>
      <w:lvlJc w:val="left"/>
      <w:pPr>
        <w:ind w:left="5930" w:hanging="176"/>
      </w:pPr>
      <w:rPr>
        <w:rFonts w:hint="default"/>
        <w:lang w:val="es-ES" w:eastAsia="en-US" w:bidi="ar-SA"/>
      </w:rPr>
    </w:lvl>
    <w:lvl w:ilvl="6" w:tplc="F558D27C">
      <w:numFmt w:val="bullet"/>
      <w:lvlText w:val="•"/>
      <w:lvlJc w:val="left"/>
      <w:pPr>
        <w:ind w:left="7056" w:hanging="176"/>
      </w:pPr>
      <w:rPr>
        <w:rFonts w:hint="default"/>
        <w:lang w:val="es-ES" w:eastAsia="en-US" w:bidi="ar-SA"/>
      </w:rPr>
    </w:lvl>
    <w:lvl w:ilvl="7" w:tplc="5F549198">
      <w:numFmt w:val="bullet"/>
      <w:lvlText w:val="•"/>
      <w:lvlJc w:val="left"/>
      <w:pPr>
        <w:ind w:left="8182" w:hanging="176"/>
      </w:pPr>
      <w:rPr>
        <w:rFonts w:hint="default"/>
        <w:lang w:val="es-ES" w:eastAsia="en-US" w:bidi="ar-SA"/>
      </w:rPr>
    </w:lvl>
    <w:lvl w:ilvl="8" w:tplc="0E4A8628">
      <w:numFmt w:val="bullet"/>
      <w:lvlText w:val="•"/>
      <w:lvlJc w:val="left"/>
      <w:pPr>
        <w:ind w:left="9308" w:hanging="176"/>
      </w:pPr>
      <w:rPr>
        <w:rFonts w:hint="default"/>
        <w:lang w:val="es-ES" w:eastAsia="en-US" w:bidi="ar-SA"/>
      </w:rPr>
    </w:lvl>
  </w:abstractNum>
  <w:abstractNum w:abstractNumId="32" w15:restartNumberingAfterBreak="0">
    <w:nsid w:val="455B7F49"/>
    <w:multiLevelType w:val="hybridMultilevel"/>
    <w:tmpl w:val="DC34643A"/>
    <w:lvl w:ilvl="0" w:tplc="FE3E2D00">
      <w:start w:val="1"/>
      <w:numFmt w:val="upperRoman"/>
      <w:lvlText w:val="%1."/>
      <w:lvlJc w:val="left"/>
      <w:pPr>
        <w:ind w:left="837" w:hanging="360"/>
      </w:pPr>
      <w:rPr>
        <w:rFonts w:ascii="Times New Roman" w:eastAsia="Times New Roman" w:hAnsi="Times New Roman" w:cs="Times New Roman" w:hint="default"/>
        <w:b/>
        <w:color w:val="231F20"/>
        <w:w w:val="99"/>
        <w:sz w:val="24"/>
        <w:szCs w:val="24"/>
        <w:lang w:val="es-ES" w:eastAsia="en-US" w:bidi="ar-SA"/>
      </w:rPr>
    </w:lvl>
    <w:lvl w:ilvl="1" w:tplc="080A0019" w:tentative="1">
      <w:start w:val="1"/>
      <w:numFmt w:val="lowerLetter"/>
      <w:lvlText w:val="%2."/>
      <w:lvlJc w:val="left"/>
      <w:pPr>
        <w:ind w:left="1557" w:hanging="360"/>
      </w:pPr>
    </w:lvl>
    <w:lvl w:ilvl="2" w:tplc="080A001B" w:tentative="1">
      <w:start w:val="1"/>
      <w:numFmt w:val="lowerRoman"/>
      <w:lvlText w:val="%3."/>
      <w:lvlJc w:val="right"/>
      <w:pPr>
        <w:ind w:left="2277" w:hanging="180"/>
      </w:pPr>
    </w:lvl>
    <w:lvl w:ilvl="3" w:tplc="080A000F" w:tentative="1">
      <w:start w:val="1"/>
      <w:numFmt w:val="decimal"/>
      <w:lvlText w:val="%4."/>
      <w:lvlJc w:val="left"/>
      <w:pPr>
        <w:ind w:left="2997" w:hanging="360"/>
      </w:pPr>
    </w:lvl>
    <w:lvl w:ilvl="4" w:tplc="080A0019" w:tentative="1">
      <w:start w:val="1"/>
      <w:numFmt w:val="lowerLetter"/>
      <w:lvlText w:val="%5."/>
      <w:lvlJc w:val="left"/>
      <w:pPr>
        <w:ind w:left="3717" w:hanging="360"/>
      </w:pPr>
    </w:lvl>
    <w:lvl w:ilvl="5" w:tplc="080A001B" w:tentative="1">
      <w:start w:val="1"/>
      <w:numFmt w:val="lowerRoman"/>
      <w:lvlText w:val="%6."/>
      <w:lvlJc w:val="right"/>
      <w:pPr>
        <w:ind w:left="4437" w:hanging="180"/>
      </w:pPr>
    </w:lvl>
    <w:lvl w:ilvl="6" w:tplc="080A000F" w:tentative="1">
      <w:start w:val="1"/>
      <w:numFmt w:val="decimal"/>
      <w:lvlText w:val="%7."/>
      <w:lvlJc w:val="left"/>
      <w:pPr>
        <w:ind w:left="5157" w:hanging="360"/>
      </w:pPr>
    </w:lvl>
    <w:lvl w:ilvl="7" w:tplc="080A0019" w:tentative="1">
      <w:start w:val="1"/>
      <w:numFmt w:val="lowerLetter"/>
      <w:lvlText w:val="%8."/>
      <w:lvlJc w:val="left"/>
      <w:pPr>
        <w:ind w:left="5877" w:hanging="360"/>
      </w:pPr>
    </w:lvl>
    <w:lvl w:ilvl="8" w:tplc="080A001B" w:tentative="1">
      <w:start w:val="1"/>
      <w:numFmt w:val="lowerRoman"/>
      <w:lvlText w:val="%9."/>
      <w:lvlJc w:val="right"/>
      <w:pPr>
        <w:ind w:left="6597" w:hanging="180"/>
      </w:pPr>
    </w:lvl>
  </w:abstractNum>
  <w:abstractNum w:abstractNumId="33" w15:restartNumberingAfterBreak="0">
    <w:nsid w:val="476C34AD"/>
    <w:multiLevelType w:val="hybridMultilevel"/>
    <w:tmpl w:val="D9DC5D8C"/>
    <w:lvl w:ilvl="0" w:tplc="86421E82">
      <w:start w:val="10"/>
      <w:numFmt w:val="upperRoman"/>
      <w:lvlText w:val="%1."/>
      <w:lvlJc w:val="left"/>
      <w:pPr>
        <w:ind w:left="1146" w:hanging="720"/>
      </w:pPr>
      <w:rPr>
        <w:rFonts w:hint="default"/>
        <w:color w:val="231F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4A515CC1"/>
    <w:multiLevelType w:val="hybridMultilevel"/>
    <w:tmpl w:val="50F67A2E"/>
    <w:lvl w:ilvl="0" w:tplc="B3EE6948">
      <w:start w:val="1"/>
      <w:numFmt w:val="upperRoman"/>
      <w:lvlText w:val="%1."/>
      <w:lvlJc w:val="left"/>
      <w:pPr>
        <w:ind w:left="176" w:hanging="188"/>
      </w:pPr>
      <w:rPr>
        <w:rFonts w:ascii="Times New Roman" w:eastAsia="Times New Roman" w:hAnsi="Times New Roman" w:cs="Times New Roman" w:hint="default"/>
        <w:color w:val="231F20"/>
        <w:w w:val="99"/>
        <w:sz w:val="24"/>
        <w:szCs w:val="24"/>
        <w:lang w:val="es-ES" w:eastAsia="en-US" w:bidi="ar-SA"/>
      </w:rPr>
    </w:lvl>
    <w:lvl w:ilvl="1" w:tplc="78720EE2">
      <w:numFmt w:val="bullet"/>
      <w:lvlText w:val="•"/>
      <w:lvlJc w:val="left"/>
      <w:pPr>
        <w:ind w:left="1318" w:hanging="188"/>
      </w:pPr>
      <w:rPr>
        <w:rFonts w:hint="default"/>
        <w:lang w:val="es-ES" w:eastAsia="en-US" w:bidi="ar-SA"/>
      </w:rPr>
    </w:lvl>
    <w:lvl w:ilvl="2" w:tplc="32F65D5E">
      <w:numFmt w:val="bullet"/>
      <w:lvlText w:val="•"/>
      <w:lvlJc w:val="left"/>
      <w:pPr>
        <w:ind w:left="2456" w:hanging="188"/>
      </w:pPr>
      <w:rPr>
        <w:rFonts w:hint="default"/>
        <w:lang w:val="es-ES" w:eastAsia="en-US" w:bidi="ar-SA"/>
      </w:rPr>
    </w:lvl>
    <w:lvl w:ilvl="3" w:tplc="496066F6">
      <w:numFmt w:val="bullet"/>
      <w:lvlText w:val="•"/>
      <w:lvlJc w:val="left"/>
      <w:pPr>
        <w:ind w:left="3594" w:hanging="188"/>
      </w:pPr>
      <w:rPr>
        <w:rFonts w:hint="default"/>
        <w:lang w:val="es-ES" w:eastAsia="en-US" w:bidi="ar-SA"/>
      </w:rPr>
    </w:lvl>
    <w:lvl w:ilvl="4" w:tplc="483A5B54">
      <w:numFmt w:val="bullet"/>
      <w:lvlText w:val="•"/>
      <w:lvlJc w:val="left"/>
      <w:pPr>
        <w:ind w:left="4732" w:hanging="188"/>
      </w:pPr>
      <w:rPr>
        <w:rFonts w:hint="default"/>
        <w:lang w:val="es-ES" w:eastAsia="en-US" w:bidi="ar-SA"/>
      </w:rPr>
    </w:lvl>
    <w:lvl w:ilvl="5" w:tplc="F760B2CC">
      <w:numFmt w:val="bullet"/>
      <w:lvlText w:val="•"/>
      <w:lvlJc w:val="left"/>
      <w:pPr>
        <w:ind w:left="5870" w:hanging="188"/>
      </w:pPr>
      <w:rPr>
        <w:rFonts w:hint="default"/>
        <w:lang w:val="es-ES" w:eastAsia="en-US" w:bidi="ar-SA"/>
      </w:rPr>
    </w:lvl>
    <w:lvl w:ilvl="6" w:tplc="B6BE4CF4">
      <w:numFmt w:val="bullet"/>
      <w:lvlText w:val="•"/>
      <w:lvlJc w:val="left"/>
      <w:pPr>
        <w:ind w:left="7008" w:hanging="188"/>
      </w:pPr>
      <w:rPr>
        <w:rFonts w:hint="default"/>
        <w:lang w:val="es-ES" w:eastAsia="en-US" w:bidi="ar-SA"/>
      </w:rPr>
    </w:lvl>
    <w:lvl w:ilvl="7" w:tplc="A09898E8">
      <w:numFmt w:val="bullet"/>
      <w:lvlText w:val="•"/>
      <w:lvlJc w:val="left"/>
      <w:pPr>
        <w:ind w:left="8146" w:hanging="188"/>
      </w:pPr>
      <w:rPr>
        <w:rFonts w:hint="default"/>
        <w:lang w:val="es-ES" w:eastAsia="en-US" w:bidi="ar-SA"/>
      </w:rPr>
    </w:lvl>
    <w:lvl w:ilvl="8" w:tplc="9C120EA6">
      <w:numFmt w:val="bullet"/>
      <w:lvlText w:val="•"/>
      <w:lvlJc w:val="left"/>
      <w:pPr>
        <w:ind w:left="9284" w:hanging="188"/>
      </w:pPr>
      <w:rPr>
        <w:rFonts w:hint="default"/>
        <w:lang w:val="es-ES" w:eastAsia="en-US" w:bidi="ar-SA"/>
      </w:rPr>
    </w:lvl>
  </w:abstractNum>
  <w:abstractNum w:abstractNumId="35" w15:restartNumberingAfterBreak="0">
    <w:nsid w:val="4CF34000"/>
    <w:multiLevelType w:val="hybridMultilevel"/>
    <w:tmpl w:val="ED489E1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52491378"/>
    <w:multiLevelType w:val="hybridMultilevel"/>
    <w:tmpl w:val="4EDE06F6"/>
    <w:lvl w:ilvl="0" w:tplc="8F96EA7A">
      <w:start w:val="1"/>
      <w:numFmt w:val="upperRoman"/>
      <w:lvlText w:val="%1."/>
      <w:lvlJc w:val="left"/>
      <w:pPr>
        <w:ind w:left="318" w:hanging="176"/>
      </w:pPr>
      <w:rPr>
        <w:rFonts w:ascii="Times New Roman" w:eastAsia="Times New Roman" w:hAnsi="Times New Roman" w:cs="Times New Roman" w:hint="default"/>
        <w:b/>
        <w:color w:val="231F20"/>
        <w:w w:val="99"/>
        <w:sz w:val="24"/>
        <w:szCs w:val="24"/>
        <w:lang w:val="es-ES" w:eastAsia="en-US" w:bidi="ar-SA"/>
      </w:rPr>
    </w:lvl>
    <w:lvl w:ilvl="1" w:tplc="FABCB2DE">
      <w:numFmt w:val="bullet"/>
      <w:lvlText w:val="•"/>
      <w:lvlJc w:val="left"/>
      <w:pPr>
        <w:ind w:left="1444" w:hanging="176"/>
      </w:pPr>
      <w:rPr>
        <w:rFonts w:hint="default"/>
        <w:lang w:val="es-ES" w:eastAsia="en-US" w:bidi="ar-SA"/>
      </w:rPr>
    </w:lvl>
    <w:lvl w:ilvl="2" w:tplc="9C0AAFC8">
      <w:numFmt w:val="bullet"/>
      <w:lvlText w:val="•"/>
      <w:lvlJc w:val="left"/>
      <w:pPr>
        <w:ind w:left="2568" w:hanging="176"/>
      </w:pPr>
      <w:rPr>
        <w:rFonts w:hint="default"/>
        <w:lang w:val="es-ES" w:eastAsia="en-US" w:bidi="ar-SA"/>
      </w:rPr>
    </w:lvl>
    <w:lvl w:ilvl="3" w:tplc="3F284F26">
      <w:numFmt w:val="bullet"/>
      <w:lvlText w:val="•"/>
      <w:lvlJc w:val="left"/>
      <w:pPr>
        <w:ind w:left="3692" w:hanging="176"/>
      </w:pPr>
      <w:rPr>
        <w:rFonts w:hint="default"/>
        <w:lang w:val="es-ES" w:eastAsia="en-US" w:bidi="ar-SA"/>
      </w:rPr>
    </w:lvl>
    <w:lvl w:ilvl="4" w:tplc="F422439C">
      <w:numFmt w:val="bullet"/>
      <w:lvlText w:val="•"/>
      <w:lvlJc w:val="left"/>
      <w:pPr>
        <w:ind w:left="4816" w:hanging="176"/>
      </w:pPr>
      <w:rPr>
        <w:rFonts w:hint="default"/>
        <w:lang w:val="es-ES" w:eastAsia="en-US" w:bidi="ar-SA"/>
      </w:rPr>
    </w:lvl>
    <w:lvl w:ilvl="5" w:tplc="231097FA">
      <w:numFmt w:val="bullet"/>
      <w:lvlText w:val="•"/>
      <w:lvlJc w:val="left"/>
      <w:pPr>
        <w:ind w:left="5940" w:hanging="176"/>
      </w:pPr>
      <w:rPr>
        <w:rFonts w:hint="default"/>
        <w:lang w:val="es-ES" w:eastAsia="en-US" w:bidi="ar-SA"/>
      </w:rPr>
    </w:lvl>
    <w:lvl w:ilvl="6" w:tplc="D818C44C">
      <w:numFmt w:val="bullet"/>
      <w:lvlText w:val="•"/>
      <w:lvlJc w:val="left"/>
      <w:pPr>
        <w:ind w:left="7064" w:hanging="176"/>
      </w:pPr>
      <w:rPr>
        <w:rFonts w:hint="default"/>
        <w:lang w:val="es-ES" w:eastAsia="en-US" w:bidi="ar-SA"/>
      </w:rPr>
    </w:lvl>
    <w:lvl w:ilvl="7" w:tplc="374A66D2">
      <w:numFmt w:val="bullet"/>
      <w:lvlText w:val="•"/>
      <w:lvlJc w:val="left"/>
      <w:pPr>
        <w:ind w:left="8188" w:hanging="176"/>
      </w:pPr>
      <w:rPr>
        <w:rFonts w:hint="default"/>
        <w:lang w:val="es-ES" w:eastAsia="en-US" w:bidi="ar-SA"/>
      </w:rPr>
    </w:lvl>
    <w:lvl w:ilvl="8" w:tplc="2188DE14">
      <w:numFmt w:val="bullet"/>
      <w:lvlText w:val="•"/>
      <w:lvlJc w:val="left"/>
      <w:pPr>
        <w:ind w:left="9312" w:hanging="176"/>
      </w:pPr>
      <w:rPr>
        <w:rFonts w:hint="default"/>
        <w:lang w:val="es-ES" w:eastAsia="en-US" w:bidi="ar-SA"/>
      </w:rPr>
    </w:lvl>
  </w:abstractNum>
  <w:abstractNum w:abstractNumId="37" w15:restartNumberingAfterBreak="0">
    <w:nsid w:val="5BF34F3C"/>
    <w:multiLevelType w:val="hybridMultilevel"/>
    <w:tmpl w:val="A71E9654"/>
    <w:lvl w:ilvl="0" w:tplc="BAB65C74">
      <w:start w:val="1"/>
      <w:numFmt w:val="upperRoman"/>
      <w:lvlText w:val="%1."/>
      <w:lvlJc w:val="left"/>
      <w:pPr>
        <w:ind w:left="1286" w:hanging="176"/>
      </w:pPr>
      <w:rPr>
        <w:rFonts w:ascii="Arial" w:eastAsiaTheme="minorHAnsi" w:hAnsi="Arial" w:cs="Arial"/>
        <w:b/>
        <w:color w:val="231F20"/>
        <w:w w:val="99"/>
        <w:sz w:val="24"/>
        <w:szCs w:val="24"/>
        <w:lang w:val="es-ES" w:eastAsia="en-US" w:bidi="ar-SA"/>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8" w15:restartNumberingAfterBreak="0">
    <w:nsid w:val="65D14D76"/>
    <w:multiLevelType w:val="hybridMultilevel"/>
    <w:tmpl w:val="B75E3950"/>
    <w:lvl w:ilvl="0" w:tplc="FE3E2D00">
      <w:start w:val="1"/>
      <w:numFmt w:val="upperRoman"/>
      <w:lvlText w:val="%1."/>
      <w:lvlJc w:val="left"/>
      <w:pPr>
        <w:ind w:left="353" w:hanging="163"/>
      </w:pPr>
      <w:rPr>
        <w:rFonts w:ascii="Times New Roman" w:eastAsia="Times New Roman" w:hAnsi="Times New Roman" w:cs="Times New Roman" w:hint="default"/>
        <w:b/>
        <w:color w:val="231F20"/>
        <w:w w:val="99"/>
        <w:sz w:val="24"/>
        <w:szCs w:val="24"/>
        <w:lang w:val="es-ES" w:eastAsia="en-US" w:bidi="ar-SA"/>
      </w:rPr>
    </w:lvl>
    <w:lvl w:ilvl="1" w:tplc="E328214A">
      <w:start w:val="1"/>
      <w:numFmt w:val="upperRoman"/>
      <w:lvlText w:val="%2."/>
      <w:lvlJc w:val="left"/>
      <w:pPr>
        <w:ind w:left="897" w:hanging="360"/>
      </w:pPr>
      <w:rPr>
        <w:rFonts w:ascii="Times New Roman" w:eastAsia="Times New Roman" w:hAnsi="Times New Roman" w:cs="Times New Roman" w:hint="default"/>
        <w:color w:val="231F20"/>
        <w:spacing w:val="-25"/>
        <w:w w:val="99"/>
        <w:sz w:val="22"/>
        <w:szCs w:val="22"/>
        <w:lang w:val="es-ES" w:eastAsia="en-US" w:bidi="ar-SA"/>
      </w:rPr>
    </w:lvl>
    <w:lvl w:ilvl="2" w:tplc="6804B9EC">
      <w:numFmt w:val="bullet"/>
      <w:lvlText w:val="•"/>
      <w:lvlJc w:val="left"/>
      <w:pPr>
        <w:ind w:left="2084" w:hanging="360"/>
      </w:pPr>
      <w:rPr>
        <w:rFonts w:hint="default"/>
        <w:lang w:val="es-ES" w:eastAsia="en-US" w:bidi="ar-SA"/>
      </w:rPr>
    </w:lvl>
    <w:lvl w:ilvl="3" w:tplc="44A247EE">
      <w:numFmt w:val="bullet"/>
      <w:lvlText w:val="•"/>
      <w:lvlJc w:val="left"/>
      <w:pPr>
        <w:ind w:left="3268" w:hanging="360"/>
      </w:pPr>
      <w:rPr>
        <w:rFonts w:hint="default"/>
        <w:lang w:val="es-ES" w:eastAsia="en-US" w:bidi="ar-SA"/>
      </w:rPr>
    </w:lvl>
    <w:lvl w:ilvl="4" w:tplc="097AD486">
      <w:numFmt w:val="bullet"/>
      <w:lvlText w:val="•"/>
      <w:lvlJc w:val="left"/>
      <w:pPr>
        <w:ind w:left="4453" w:hanging="360"/>
      </w:pPr>
      <w:rPr>
        <w:rFonts w:hint="default"/>
        <w:lang w:val="es-ES" w:eastAsia="en-US" w:bidi="ar-SA"/>
      </w:rPr>
    </w:lvl>
    <w:lvl w:ilvl="5" w:tplc="9E70C414">
      <w:numFmt w:val="bullet"/>
      <w:lvlText w:val="•"/>
      <w:lvlJc w:val="left"/>
      <w:pPr>
        <w:ind w:left="5637" w:hanging="360"/>
      </w:pPr>
      <w:rPr>
        <w:rFonts w:hint="default"/>
        <w:lang w:val="es-ES" w:eastAsia="en-US" w:bidi="ar-SA"/>
      </w:rPr>
    </w:lvl>
    <w:lvl w:ilvl="6" w:tplc="B3DA4FA8">
      <w:numFmt w:val="bullet"/>
      <w:lvlText w:val="•"/>
      <w:lvlJc w:val="left"/>
      <w:pPr>
        <w:ind w:left="6822" w:hanging="360"/>
      </w:pPr>
      <w:rPr>
        <w:rFonts w:hint="default"/>
        <w:lang w:val="es-ES" w:eastAsia="en-US" w:bidi="ar-SA"/>
      </w:rPr>
    </w:lvl>
    <w:lvl w:ilvl="7" w:tplc="6E3A1D76">
      <w:numFmt w:val="bullet"/>
      <w:lvlText w:val="•"/>
      <w:lvlJc w:val="left"/>
      <w:pPr>
        <w:ind w:left="8006" w:hanging="360"/>
      </w:pPr>
      <w:rPr>
        <w:rFonts w:hint="default"/>
        <w:lang w:val="es-ES" w:eastAsia="en-US" w:bidi="ar-SA"/>
      </w:rPr>
    </w:lvl>
    <w:lvl w:ilvl="8" w:tplc="C1D81BDC">
      <w:numFmt w:val="bullet"/>
      <w:lvlText w:val="•"/>
      <w:lvlJc w:val="left"/>
      <w:pPr>
        <w:ind w:left="9191" w:hanging="360"/>
      </w:pPr>
      <w:rPr>
        <w:rFonts w:hint="default"/>
        <w:lang w:val="es-ES" w:eastAsia="en-US" w:bidi="ar-SA"/>
      </w:rPr>
    </w:lvl>
  </w:abstractNum>
  <w:abstractNum w:abstractNumId="39" w15:restartNumberingAfterBreak="0">
    <w:nsid w:val="66284CFB"/>
    <w:multiLevelType w:val="hybridMultilevel"/>
    <w:tmpl w:val="DD823FE2"/>
    <w:lvl w:ilvl="0" w:tplc="40C8BF12">
      <w:start w:val="1"/>
      <w:numFmt w:val="upperRoman"/>
      <w:lvlText w:val="%1."/>
      <w:lvlJc w:val="left"/>
      <w:pPr>
        <w:ind w:left="176" w:hanging="246"/>
      </w:pPr>
      <w:rPr>
        <w:rFonts w:ascii="Times New Roman" w:eastAsia="Times New Roman" w:hAnsi="Times New Roman" w:cs="Times New Roman" w:hint="default"/>
        <w:b/>
        <w:color w:val="231F20"/>
        <w:spacing w:val="-15"/>
        <w:w w:val="99"/>
        <w:sz w:val="24"/>
        <w:szCs w:val="24"/>
        <w:lang w:val="es-ES" w:eastAsia="en-US" w:bidi="ar-SA"/>
      </w:rPr>
    </w:lvl>
    <w:lvl w:ilvl="1" w:tplc="B916F59A">
      <w:numFmt w:val="bullet"/>
      <w:lvlText w:val="•"/>
      <w:lvlJc w:val="left"/>
      <w:pPr>
        <w:ind w:left="1318" w:hanging="246"/>
      </w:pPr>
      <w:rPr>
        <w:rFonts w:hint="default"/>
        <w:lang w:val="es-ES" w:eastAsia="en-US" w:bidi="ar-SA"/>
      </w:rPr>
    </w:lvl>
    <w:lvl w:ilvl="2" w:tplc="C64A89C2">
      <w:numFmt w:val="bullet"/>
      <w:lvlText w:val="•"/>
      <w:lvlJc w:val="left"/>
      <w:pPr>
        <w:ind w:left="2456" w:hanging="246"/>
      </w:pPr>
      <w:rPr>
        <w:rFonts w:hint="default"/>
        <w:lang w:val="es-ES" w:eastAsia="en-US" w:bidi="ar-SA"/>
      </w:rPr>
    </w:lvl>
    <w:lvl w:ilvl="3" w:tplc="6E9E10AA">
      <w:numFmt w:val="bullet"/>
      <w:lvlText w:val="•"/>
      <w:lvlJc w:val="left"/>
      <w:pPr>
        <w:ind w:left="3594" w:hanging="246"/>
      </w:pPr>
      <w:rPr>
        <w:rFonts w:hint="default"/>
        <w:lang w:val="es-ES" w:eastAsia="en-US" w:bidi="ar-SA"/>
      </w:rPr>
    </w:lvl>
    <w:lvl w:ilvl="4" w:tplc="C598DE30">
      <w:numFmt w:val="bullet"/>
      <w:lvlText w:val="•"/>
      <w:lvlJc w:val="left"/>
      <w:pPr>
        <w:ind w:left="4732" w:hanging="246"/>
      </w:pPr>
      <w:rPr>
        <w:rFonts w:hint="default"/>
        <w:lang w:val="es-ES" w:eastAsia="en-US" w:bidi="ar-SA"/>
      </w:rPr>
    </w:lvl>
    <w:lvl w:ilvl="5" w:tplc="7D4EAF36">
      <w:numFmt w:val="bullet"/>
      <w:lvlText w:val="•"/>
      <w:lvlJc w:val="left"/>
      <w:pPr>
        <w:ind w:left="5870" w:hanging="246"/>
      </w:pPr>
      <w:rPr>
        <w:rFonts w:hint="default"/>
        <w:lang w:val="es-ES" w:eastAsia="en-US" w:bidi="ar-SA"/>
      </w:rPr>
    </w:lvl>
    <w:lvl w:ilvl="6" w:tplc="2D0C7B9E">
      <w:numFmt w:val="bullet"/>
      <w:lvlText w:val="•"/>
      <w:lvlJc w:val="left"/>
      <w:pPr>
        <w:ind w:left="7008" w:hanging="246"/>
      </w:pPr>
      <w:rPr>
        <w:rFonts w:hint="default"/>
        <w:lang w:val="es-ES" w:eastAsia="en-US" w:bidi="ar-SA"/>
      </w:rPr>
    </w:lvl>
    <w:lvl w:ilvl="7" w:tplc="E24AF686">
      <w:numFmt w:val="bullet"/>
      <w:lvlText w:val="•"/>
      <w:lvlJc w:val="left"/>
      <w:pPr>
        <w:ind w:left="8146" w:hanging="246"/>
      </w:pPr>
      <w:rPr>
        <w:rFonts w:hint="default"/>
        <w:lang w:val="es-ES" w:eastAsia="en-US" w:bidi="ar-SA"/>
      </w:rPr>
    </w:lvl>
    <w:lvl w:ilvl="8" w:tplc="28CA51DA">
      <w:numFmt w:val="bullet"/>
      <w:lvlText w:val="•"/>
      <w:lvlJc w:val="left"/>
      <w:pPr>
        <w:ind w:left="9284" w:hanging="246"/>
      </w:pPr>
      <w:rPr>
        <w:rFonts w:hint="default"/>
        <w:lang w:val="es-ES" w:eastAsia="en-US" w:bidi="ar-SA"/>
      </w:rPr>
    </w:lvl>
  </w:abstractNum>
  <w:abstractNum w:abstractNumId="40" w15:restartNumberingAfterBreak="0">
    <w:nsid w:val="6EB90CA2"/>
    <w:multiLevelType w:val="hybridMultilevel"/>
    <w:tmpl w:val="90F0F24C"/>
    <w:lvl w:ilvl="0" w:tplc="FE3E2D00">
      <w:start w:val="1"/>
      <w:numFmt w:val="upperRoman"/>
      <w:lvlText w:val="%1."/>
      <w:lvlJc w:val="left"/>
      <w:pPr>
        <w:ind w:left="837" w:hanging="360"/>
      </w:pPr>
      <w:rPr>
        <w:rFonts w:ascii="Times New Roman" w:eastAsia="Times New Roman" w:hAnsi="Times New Roman" w:cs="Times New Roman" w:hint="default"/>
        <w:b/>
        <w:color w:val="231F20"/>
        <w:w w:val="99"/>
        <w:sz w:val="24"/>
        <w:szCs w:val="24"/>
        <w:lang w:val="es-ES" w:eastAsia="en-US" w:bidi="ar-SA"/>
      </w:rPr>
    </w:lvl>
    <w:lvl w:ilvl="1" w:tplc="080A0019" w:tentative="1">
      <w:start w:val="1"/>
      <w:numFmt w:val="lowerLetter"/>
      <w:lvlText w:val="%2."/>
      <w:lvlJc w:val="left"/>
      <w:pPr>
        <w:ind w:left="1557" w:hanging="360"/>
      </w:pPr>
    </w:lvl>
    <w:lvl w:ilvl="2" w:tplc="080A001B" w:tentative="1">
      <w:start w:val="1"/>
      <w:numFmt w:val="lowerRoman"/>
      <w:lvlText w:val="%3."/>
      <w:lvlJc w:val="right"/>
      <w:pPr>
        <w:ind w:left="2277" w:hanging="180"/>
      </w:pPr>
    </w:lvl>
    <w:lvl w:ilvl="3" w:tplc="080A000F" w:tentative="1">
      <w:start w:val="1"/>
      <w:numFmt w:val="decimal"/>
      <w:lvlText w:val="%4."/>
      <w:lvlJc w:val="left"/>
      <w:pPr>
        <w:ind w:left="2997" w:hanging="360"/>
      </w:pPr>
    </w:lvl>
    <w:lvl w:ilvl="4" w:tplc="080A0019" w:tentative="1">
      <w:start w:val="1"/>
      <w:numFmt w:val="lowerLetter"/>
      <w:lvlText w:val="%5."/>
      <w:lvlJc w:val="left"/>
      <w:pPr>
        <w:ind w:left="3717" w:hanging="360"/>
      </w:pPr>
    </w:lvl>
    <w:lvl w:ilvl="5" w:tplc="080A001B" w:tentative="1">
      <w:start w:val="1"/>
      <w:numFmt w:val="lowerRoman"/>
      <w:lvlText w:val="%6."/>
      <w:lvlJc w:val="right"/>
      <w:pPr>
        <w:ind w:left="4437" w:hanging="180"/>
      </w:pPr>
    </w:lvl>
    <w:lvl w:ilvl="6" w:tplc="080A000F" w:tentative="1">
      <w:start w:val="1"/>
      <w:numFmt w:val="decimal"/>
      <w:lvlText w:val="%7."/>
      <w:lvlJc w:val="left"/>
      <w:pPr>
        <w:ind w:left="5157" w:hanging="360"/>
      </w:pPr>
    </w:lvl>
    <w:lvl w:ilvl="7" w:tplc="080A0019" w:tentative="1">
      <w:start w:val="1"/>
      <w:numFmt w:val="lowerLetter"/>
      <w:lvlText w:val="%8."/>
      <w:lvlJc w:val="left"/>
      <w:pPr>
        <w:ind w:left="5877" w:hanging="360"/>
      </w:pPr>
    </w:lvl>
    <w:lvl w:ilvl="8" w:tplc="080A001B" w:tentative="1">
      <w:start w:val="1"/>
      <w:numFmt w:val="lowerRoman"/>
      <w:lvlText w:val="%9."/>
      <w:lvlJc w:val="right"/>
      <w:pPr>
        <w:ind w:left="6597" w:hanging="180"/>
      </w:pPr>
    </w:lvl>
  </w:abstractNum>
  <w:abstractNum w:abstractNumId="41" w15:restartNumberingAfterBreak="0">
    <w:nsid w:val="744E2006"/>
    <w:multiLevelType w:val="hybridMultilevel"/>
    <w:tmpl w:val="ACC20756"/>
    <w:lvl w:ilvl="0" w:tplc="C13A7D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0B627D"/>
    <w:multiLevelType w:val="hybridMultilevel"/>
    <w:tmpl w:val="04A6999E"/>
    <w:lvl w:ilvl="0" w:tplc="E1285AC8">
      <w:start w:val="1"/>
      <w:numFmt w:val="upperRoman"/>
      <w:lvlText w:val="%1."/>
      <w:lvlJc w:val="left"/>
      <w:pPr>
        <w:ind w:left="1145"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43" w15:restartNumberingAfterBreak="0">
    <w:nsid w:val="7AAD080B"/>
    <w:multiLevelType w:val="hybridMultilevel"/>
    <w:tmpl w:val="3586D654"/>
    <w:lvl w:ilvl="0" w:tplc="F70893B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CE22C01"/>
    <w:multiLevelType w:val="hybridMultilevel"/>
    <w:tmpl w:val="4CC45F98"/>
    <w:lvl w:ilvl="0" w:tplc="C77EAEC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15:restartNumberingAfterBreak="0">
    <w:nsid w:val="7DEB6B69"/>
    <w:multiLevelType w:val="hybridMultilevel"/>
    <w:tmpl w:val="AB2A0202"/>
    <w:lvl w:ilvl="0" w:tplc="3D74EE04">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6"/>
  </w:num>
  <w:num w:numId="3">
    <w:abstractNumId w:val="40"/>
  </w:num>
  <w:num w:numId="4">
    <w:abstractNumId w:val="32"/>
  </w:num>
  <w:num w:numId="5">
    <w:abstractNumId w:val="9"/>
  </w:num>
  <w:num w:numId="6">
    <w:abstractNumId w:val="10"/>
  </w:num>
  <w:num w:numId="7">
    <w:abstractNumId w:val="13"/>
  </w:num>
  <w:num w:numId="8">
    <w:abstractNumId w:val="7"/>
  </w:num>
  <w:num w:numId="9">
    <w:abstractNumId w:val="18"/>
  </w:num>
  <w:num w:numId="10">
    <w:abstractNumId w:val="36"/>
  </w:num>
  <w:num w:numId="11">
    <w:abstractNumId w:val="3"/>
  </w:num>
  <w:num w:numId="12">
    <w:abstractNumId w:val="0"/>
  </w:num>
  <w:num w:numId="13">
    <w:abstractNumId w:val="25"/>
  </w:num>
  <w:num w:numId="14">
    <w:abstractNumId w:val="14"/>
  </w:num>
  <w:num w:numId="15">
    <w:abstractNumId w:val="22"/>
  </w:num>
  <w:num w:numId="16">
    <w:abstractNumId w:val="17"/>
  </w:num>
  <w:num w:numId="17">
    <w:abstractNumId w:val="31"/>
  </w:num>
  <w:num w:numId="18">
    <w:abstractNumId w:val="6"/>
  </w:num>
  <w:num w:numId="19">
    <w:abstractNumId w:val="37"/>
  </w:num>
  <w:num w:numId="20">
    <w:abstractNumId w:val="27"/>
  </w:num>
  <w:num w:numId="21">
    <w:abstractNumId w:val="29"/>
  </w:num>
  <w:num w:numId="22">
    <w:abstractNumId w:val="28"/>
  </w:num>
  <w:num w:numId="23">
    <w:abstractNumId w:val="39"/>
  </w:num>
  <w:num w:numId="24">
    <w:abstractNumId w:val="34"/>
  </w:num>
  <w:num w:numId="25">
    <w:abstractNumId w:val="21"/>
  </w:num>
  <w:num w:numId="26">
    <w:abstractNumId w:val="38"/>
  </w:num>
  <w:num w:numId="27">
    <w:abstractNumId w:val="15"/>
  </w:num>
  <w:num w:numId="28">
    <w:abstractNumId w:val="35"/>
  </w:num>
  <w:num w:numId="29">
    <w:abstractNumId w:val="11"/>
  </w:num>
  <w:num w:numId="30">
    <w:abstractNumId w:val="24"/>
  </w:num>
  <w:num w:numId="31">
    <w:abstractNumId w:val="43"/>
  </w:num>
  <w:num w:numId="32">
    <w:abstractNumId w:val="41"/>
  </w:num>
  <w:num w:numId="33">
    <w:abstractNumId w:val="30"/>
  </w:num>
  <w:num w:numId="34">
    <w:abstractNumId w:val="1"/>
  </w:num>
  <w:num w:numId="35">
    <w:abstractNumId w:val="23"/>
  </w:num>
  <w:num w:numId="36">
    <w:abstractNumId w:val="44"/>
  </w:num>
  <w:num w:numId="37">
    <w:abstractNumId w:val="2"/>
  </w:num>
  <w:num w:numId="38">
    <w:abstractNumId w:val="20"/>
  </w:num>
  <w:num w:numId="39">
    <w:abstractNumId w:val="26"/>
  </w:num>
  <w:num w:numId="40">
    <w:abstractNumId w:val="42"/>
  </w:num>
  <w:num w:numId="41">
    <w:abstractNumId w:val="12"/>
  </w:num>
  <w:num w:numId="42">
    <w:abstractNumId w:val="19"/>
  </w:num>
  <w:num w:numId="43">
    <w:abstractNumId w:val="8"/>
  </w:num>
  <w:num w:numId="44">
    <w:abstractNumId w:val="33"/>
  </w:num>
  <w:num w:numId="45">
    <w:abstractNumId w:val="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5C"/>
    <w:rsid w:val="0006181F"/>
    <w:rsid w:val="00071110"/>
    <w:rsid w:val="000E3C80"/>
    <w:rsid w:val="000E6A5C"/>
    <w:rsid w:val="00100FAE"/>
    <w:rsid w:val="00102B86"/>
    <w:rsid w:val="00107374"/>
    <w:rsid w:val="0012316B"/>
    <w:rsid w:val="0012343A"/>
    <w:rsid w:val="00144FD9"/>
    <w:rsid w:val="00171704"/>
    <w:rsid w:val="001732D4"/>
    <w:rsid w:val="001802F5"/>
    <w:rsid w:val="001964F1"/>
    <w:rsid w:val="00196567"/>
    <w:rsid w:val="001E0F72"/>
    <w:rsid w:val="00272F04"/>
    <w:rsid w:val="002A7359"/>
    <w:rsid w:val="003117E2"/>
    <w:rsid w:val="0031471D"/>
    <w:rsid w:val="00351CB9"/>
    <w:rsid w:val="00390BE5"/>
    <w:rsid w:val="003B2342"/>
    <w:rsid w:val="00434704"/>
    <w:rsid w:val="004514D6"/>
    <w:rsid w:val="00473CFC"/>
    <w:rsid w:val="0047514C"/>
    <w:rsid w:val="004E3D53"/>
    <w:rsid w:val="00500592"/>
    <w:rsid w:val="00526262"/>
    <w:rsid w:val="006241D3"/>
    <w:rsid w:val="00651462"/>
    <w:rsid w:val="006740AD"/>
    <w:rsid w:val="006A1D0A"/>
    <w:rsid w:val="006C2F3E"/>
    <w:rsid w:val="006D25F1"/>
    <w:rsid w:val="006E4467"/>
    <w:rsid w:val="006F2841"/>
    <w:rsid w:val="00707F1D"/>
    <w:rsid w:val="00745A3B"/>
    <w:rsid w:val="007E5F8D"/>
    <w:rsid w:val="0081794A"/>
    <w:rsid w:val="00846B0C"/>
    <w:rsid w:val="00856230"/>
    <w:rsid w:val="00877B99"/>
    <w:rsid w:val="008B0B09"/>
    <w:rsid w:val="0092604F"/>
    <w:rsid w:val="009503A0"/>
    <w:rsid w:val="009561A4"/>
    <w:rsid w:val="0096289E"/>
    <w:rsid w:val="009737DE"/>
    <w:rsid w:val="00983EBC"/>
    <w:rsid w:val="00985D91"/>
    <w:rsid w:val="00A717C1"/>
    <w:rsid w:val="00A8588A"/>
    <w:rsid w:val="00A86257"/>
    <w:rsid w:val="00A96E1F"/>
    <w:rsid w:val="00AC4111"/>
    <w:rsid w:val="00B00738"/>
    <w:rsid w:val="00B07465"/>
    <w:rsid w:val="00B13E64"/>
    <w:rsid w:val="00B1512F"/>
    <w:rsid w:val="00B520B5"/>
    <w:rsid w:val="00B63969"/>
    <w:rsid w:val="00B6408D"/>
    <w:rsid w:val="00B6714E"/>
    <w:rsid w:val="00B954E9"/>
    <w:rsid w:val="00BD0ABA"/>
    <w:rsid w:val="00BD3731"/>
    <w:rsid w:val="00BF21D3"/>
    <w:rsid w:val="00C027D0"/>
    <w:rsid w:val="00C9566F"/>
    <w:rsid w:val="00CD55C1"/>
    <w:rsid w:val="00CD703B"/>
    <w:rsid w:val="00CD7B3E"/>
    <w:rsid w:val="00CF059C"/>
    <w:rsid w:val="00D37FB9"/>
    <w:rsid w:val="00D51383"/>
    <w:rsid w:val="00DE764B"/>
    <w:rsid w:val="00DF25D7"/>
    <w:rsid w:val="00E05843"/>
    <w:rsid w:val="00E170AA"/>
    <w:rsid w:val="00E23B65"/>
    <w:rsid w:val="00E46335"/>
    <w:rsid w:val="00E662DF"/>
    <w:rsid w:val="00ED2DA4"/>
    <w:rsid w:val="00EE04C4"/>
    <w:rsid w:val="00F01AF2"/>
    <w:rsid w:val="00F14E66"/>
    <w:rsid w:val="00F71FC1"/>
    <w:rsid w:val="00FA0FCA"/>
    <w:rsid w:val="00FB10EE"/>
    <w:rsid w:val="00FF42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564A02-D7C3-4E7E-8227-0C25D434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0E6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0E6A5C"/>
    <w:pPr>
      <w:widowControl w:val="0"/>
      <w:autoSpaceDE w:val="0"/>
      <w:autoSpaceDN w:val="0"/>
      <w:spacing w:before="214" w:after="0" w:line="240" w:lineRule="auto"/>
      <w:ind w:left="2741" w:right="2758"/>
      <w:jc w:val="center"/>
      <w:outlineLvl w:val="1"/>
    </w:pPr>
    <w:rPr>
      <w:rFonts w:ascii="Times New Roman" w:eastAsia="Times New Roman" w:hAnsi="Times New Roman" w:cs="Times New Roman"/>
      <w:b/>
      <w:bCs/>
      <w:sz w:val="26"/>
      <w:szCs w:val="26"/>
      <w:lang w:val="es-ES"/>
    </w:rPr>
  </w:style>
  <w:style w:type="paragraph" w:styleId="Ttulo3">
    <w:name w:val="heading 3"/>
    <w:basedOn w:val="Normal"/>
    <w:next w:val="Normal"/>
    <w:link w:val="Ttulo3Car"/>
    <w:uiPriority w:val="1"/>
    <w:unhideWhenUsed/>
    <w:qFormat/>
    <w:rsid w:val="00707F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E6A5C"/>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0E6A5C"/>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0E6A5C"/>
    <w:pPr>
      <w:widowControl w:val="0"/>
      <w:autoSpaceDE w:val="0"/>
      <w:autoSpaceDN w:val="0"/>
      <w:spacing w:after="0" w:line="240" w:lineRule="auto"/>
      <w:ind w:left="141"/>
    </w:pPr>
    <w:rPr>
      <w:rFonts w:ascii="Times New Roman" w:eastAsia="Times New Roman" w:hAnsi="Times New Roman" w:cs="Times New Roman"/>
      <w:lang w:val="es-ES"/>
    </w:rPr>
  </w:style>
  <w:style w:type="character" w:customStyle="1" w:styleId="Ttulo2Car">
    <w:name w:val="Título 2 Car"/>
    <w:basedOn w:val="Fuentedeprrafopredeter"/>
    <w:link w:val="Ttulo2"/>
    <w:uiPriority w:val="1"/>
    <w:rsid w:val="000E6A5C"/>
    <w:rPr>
      <w:rFonts w:ascii="Times New Roman" w:eastAsia="Times New Roman" w:hAnsi="Times New Roman" w:cs="Times New Roman"/>
      <w:b/>
      <w:bCs/>
      <w:sz w:val="26"/>
      <w:szCs w:val="26"/>
      <w:lang w:val="es-ES"/>
    </w:rPr>
  </w:style>
  <w:style w:type="character" w:customStyle="1" w:styleId="Ttulo1Car">
    <w:name w:val="Título 1 Car"/>
    <w:basedOn w:val="Fuentedeprrafopredeter"/>
    <w:link w:val="Ttulo1"/>
    <w:uiPriority w:val="9"/>
    <w:rsid w:val="000E6A5C"/>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707F1D"/>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707F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7F1D"/>
    <w:pPr>
      <w:widowControl w:val="0"/>
      <w:autoSpaceDE w:val="0"/>
      <w:autoSpaceDN w:val="0"/>
      <w:spacing w:after="0" w:line="240" w:lineRule="auto"/>
    </w:pPr>
    <w:rPr>
      <w:rFonts w:ascii="Times New Roman" w:eastAsia="Times New Roman" w:hAnsi="Times New Roman" w:cs="Times New Roman"/>
      <w:lang w:val="es-ES"/>
    </w:rPr>
  </w:style>
  <w:style w:type="paragraph" w:styleId="Encabezado">
    <w:name w:val="header"/>
    <w:basedOn w:val="Normal"/>
    <w:link w:val="EncabezadoCar"/>
    <w:uiPriority w:val="99"/>
    <w:unhideWhenUsed/>
    <w:rsid w:val="00707F1D"/>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es-ES"/>
    </w:rPr>
  </w:style>
  <w:style w:type="character" w:customStyle="1" w:styleId="EncabezadoCar">
    <w:name w:val="Encabezado Car"/>
    <w:basedOn w:val="Fuentedeprrafopredeter"/>
    <w:link w:val="Encabezado"/>
    <w:uiPriority w:val="99"/>
    <w:rsid w:val="00707F1D"/>
    <w:rPr>
      <w:rFonts w:ascii="Times New Roman" w:eastAsia="Times New Roman" w:hAnsi="Times New Roman" w:cs="Times New Roman"/>
      <w:lang w:val="es-ES"/>
    </w:rPr>
  </w:style>
  <w:style w:type="paragraph" w:styleId="Piedepgina">
    <w:name w:val="footer"/>
    <w:basedOn w:val="Normal"/>
    <w:link w:val="PiedepginaCar"/>
    <w:uiPriority w:val="99"/>
    <w:unhideWhenUsed/>
    <w:rsid w:val="00707F1D"/>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es-ES"/>
    </w:rPr>
  </w:style>
  <w:style w:type="character" w:customStyle="1" w:styleId="PiedepginaCar">
    <w:name w:val="Pie de página Car"/>
    <w:basedOn w:val="Fuentedeprrafopredeter"/>
    <w:link w:val="Piedepgina"/>
    <w:uiPriority w:val="99"/>
    <w:rsid w:val="00707F1D"/>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7E5F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F8D"/>
    <w:rPr>
      <w:rFonts w:ascii="Segoe UI" w:hAnsi="Segoe UI" w:cs="Segoe UI"/>
      <w:sz w:val="18"/>
      <w:szCs w:val="18"/>
    </w:rPr>
  </w:style>
  <w:style w:type="paragraph" w:customStyle="1" w:styleId="Normal1">
    <w:name w:val="Normal1"/>
    <w:rsid w:val="00CD703B"/>
    <w:pPr>
      <w:spacing w:after="0" w:line="240" w:lineRule="auto"/>
    </w:pPr>
    <w:rPr>
      <w:rFonts w:ascii="Times New Roman" w:eastAsia="Times New Roman" w:hAnsi="Times New Roman" w:cs="Times New Roman"/>
      <w:sz w:val="24"/>
      <w:szCs w:val="24"/>
      <w:lang w:val="es-ES" w:eastAsia="es-MX"/>
    </w:rPr>
  </w:style>
  <w:style w:type="paragraph" w:customStyle="1" w:styleId="Default">
    <w:name w:val="Default"/>
    <w:rsid w:val="00CD703B"/>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3750</Words>
  <Characters>21375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dc:creator>
  <cp:keywords/>
  <dc:description/>
  <cp:lastModifiedBy>USUARIO1</cp:lastModifiedBy>
  <cp:revision>2</cp:revision>
  <cp:lastPrinted>2022-11-10T18:58:00Z</cp:lastPrinted>
  <dcterms:created xsi:type="dcterms:W3CDTF">2022-11-11T20:25:00Z</dcterms:created>
  <dcterms:modified xsi:type="dcterms:W3CDTF">2022-11-11T20:25:00Z</dcterms:modified>
</cp:coreProperties>
</file>